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0163" w14:textId="55AEDAD2" w:rsidR="0051155C" w:rsidRPr="00D71394" w:rsidRDefault="005D2C2E" w:rsidP="00D71394">
      <w:pPr>
        <w:spacing w:line="240" w:lineRule="auto"/>
        <w:jc w:val="center"/>
        <w:rPr>
          <w:rFonts w:ascii="Century Gothic" w:hAnsi="Century Gothic"/>
          <w:b/>
          <w:bCs/>
        </w:rPr>
      </w:pPr>
      <w:r w:rsidRPr="00D71394">
        <w:rPr>
          <w:rFonts w:ascii="Century Gothic" w:hAnsi="Century Gothic"/>
          <w:b/>
          <w:bCs/>
        </w:rPr>
        <w:t>REGLAMENTO DE LA LEY DE PREVENCIÓN, ATENCIÓN Y POSVENCIÓN DEL SUICIDIO</w:t>
      </w:r>
      <w:r w:rsidR="00C80072">
        <w:rPr>
          <w:rFonts w:ascii="Century Gothic" w:hAnsi="Century Gothic"/>
          <w:b/>
          <w:bCs/>
        </w:rPr>
        <w:t xml:space="preserve"> DEL ESTADO DE CHIHUAHUA</w:t>
      </w:r>
    </w:p>
    <w:p w14:paraId="42316076" w14:textId="7B4E6B53" w:rsidR="005D2C2E" w:rsidRPr="00D71394" w:rsidRDefault="005D2C2E" w:rsidP="00D71394">
      <w:pPr>
        <w:spacing w:line="240" w:lineRule="auto"/>
        <w:jc w:val="center"/>
        <w:rPr>
          <w:rFonts w:ascii="Century Gothic" w:hAnsi="Century Gothic"/>
          <w:b/>
          <w:bCs/>
        </w:rPr>
      </w:pPr>
    </w:p>
    <w:p w14:paraId="0A7854E7" w14:textId="0B362186" w:rsidR="005D2C2E" w:rsidRPr="00D71394" w:rsidRDefault="000D0CB9" w:rsidP="00D71394">
      <w:pPr>
        <w:spacing w:line="240" w:lineRule="auto"/>
        <w:jc w:val="center"/>
        <w:rPr>
          <w:rFonts w:ascii="Century Gothic" w:hAnsi="Century Gothic"/>
          <w:b/>
          <w:bCs/>
        </w:rPr>
      </w:pPr>
      <w:r w:rsidRPr="00D71394">
        <w:rPr>
          <w:rFonts w:ascii="Century Gothic" w:hAnsi="Century Gothic"/>
          <w:b/>
          <w:bCs/>
        </w:rPr>
        <w:t>CAPITULO I</w:t>
      </w:r>
    </w:p>
    <w:p w14:paraId="36B0CF0C" w14:textId="2756D2BC" w:rsidR="000D0CB9" w:rsidRPr="00D71394" w:rsidRDefault="000D0CB9" w:rsidP="00D71394">
      <w:pPr>
        <w:spacing w:line="240" w:lineRule="auto"/>
        <w:jc w:val="center"/>
        <w:rPr>
          <w:rFonts w:ascii="Century Gothic" w:hAnsi="Century Gothic"/>
          <w:b/>
          <w:bCs/>
        </w:rPr>
      </w:pPr>
      <w:r w:rsidRPr="00D71394">
        <w:rPr>
          <w:rFonts w:ascii="Century Gothic" w:hAnsi="Century Gothic"/>
          <w:b/>
          <w:bCs/>
        </w:rPr>
        <w:t xml:space="preserve">DISPOSICIONES GENERALES </w:t>
      </w:r>
    </w:p>
    <w:p w14:paraId="6D6E22F2" w14:textId="77777777" w:rsidR="00283497" w:rsidRPr="00D71394" w:rsidRDefault="00283497" w:rsidP="00D71394">
      <w:pPr>
        <w:pStyle w:val="Sinespaciado"/>
        <w:jc w:val="both"/>
        <w:rPr>
          <w:rFonts w:ascii="Century Gothic" w:hAnsi="Century Gothic"/>
        </w:rPr>
      </w:pPr>
    </w:p>
    <w:p w14:paraId="79006042" w14:textId="47CB50D4" w:rsidR="00283497" w:rsidRPr="00D71394" w:rsidRDefault="0086569A" w:rsidP="00D71394">
      <w:pPr>
        <w:pStyle w:val="Sinespaciado"/>
        <w:jc w:val="both"/>
        <w:rPr>
          <w:rFonts w:ascii="Century Gothic" w:hAnsi="Century Gothic"/>
        </w:rPr>
      </w:pPr>
      <w:r w:rsidRPr="00D71394">
        <w:rPr>
          <w:rFonts w:ascii="Century Gothic" w:hAnsi="Century Gothic"/>
        </w:rPr>
        <w:t xml:space="preserve">Artículo 1. </w:t>
      </w:r>
      <w:r w:rsidR="00283497" w:rsidRPr="00D71394">
        <w:rPr>
          <w:rFonts w:ascii="Century Gothic" w:hAnsi="Century Gothic"/>
        </w:rPr>
        <w:t>Las disposiciones contenidas en este ordenamiento, son de orden público e interés social y tienen por objeto reglamentar la Ley de Atención, Prevención y Posvención del Suicidio del Estado de Chihuahua</w:t>
      </w:r>
      <w:r w:rsidR="00B61945" w:rsidRPr="00D71394">
        <w:rPr>
          <w:rFonts w:ascii="Century Gothic" w:hAnsi="Century Gothic"/>
        </w:rPr>
        <w:t xml:space="preserve">, abordando de forma integral la salud mental en el Estado de Chihuahua, con un enfoque intersinstitucional e interdisciplinario. </w:t>
      </w:r>
    </w:p>
    <w:p w14:paraId="3D51797D" w14:textId="77777777" w:rsidR="00283497" w:rsidRPr="00D71394" w:rsidRDefault="00283497" w:rsidP="00D71394">
      <w:pPr>
        <w:pStyle w:val="Sinespaciado"/>
        <w:jc w:val="both"/>
        <w:rPr>
          <w:rFonts w:ascii="Century Gothic" w:hAnsi="Century Gothic"/>
        </w:rPr>
      </w:pPr>
    </w:p>
    <w:p w14:paraId="354FC79B" w14:textId="154998B6" w:rsidR="00457718" w:rsidRPr="00D71394" w:rsidRDefault="00283497" w:rsidP="00D71394">
      <w:pPr>
        <w:pStyle w:val="Sinespaciado"/>
        <w:jc w:val="both"/>
        <w:rPr>
          <w:rFonts w:ascii="Century Gothic" w:hAnsi="Century Gothic"/>
        </w:rPr>
      </w:pPr>
      <w:r w:rsidRPr="00D71394">
        <w:rPr>
          <w:rFonts w:ascii="Century Gothic" w:hAnsi="Century Gothic"/>
        </w:rPr>
        <w:t>Artículo 2.</w:t>
      </w:r>
      <w:r w:rsidR="00457718" w:rsidRPr="00D71394">
        <w:rPr>
          <w:rFonts w:ascii="Century Gothic" w:hAnsi="Century Gothic"/>
        </w:rPr>
        <w:t xml:space="preserve"> La aplicación de la Ley y este Reglamento corresponde a la Secretaría, en coordinación con las diferentes instituciones del sector salud, de conformidad con sus atribuciones y dentro del ámbito de sus respectivas competencias.</w:t>
      </w:r>
    </w:p>
    <w:p w14:paraId="0B807451" w14:textId="77777777" w:rsidR="00457718" w:rsidRPr="00D71394" w:rsidRDefault="00457718" w:rsidP="00D71394">
      <w:pPr>
        <w:pStyle w:val="Sinespaciado"/>
        <w:jc w:val="both"/>
        <w:rPr>
          <w:rFonts w:ascii="Century Gothic" w:hAnsi="Century Gothic"/>
        </w:rPr>
      </w:pPr>
    </w:p>
    <w:p w14:paraId="5ACEDA58" w14:textId="6514C280" w:rsidR="00F42CED" w:rsidRPr="00D71394" w:rsidRDefault="00457718" w:rsidP="00D71394">
      <w:pPr>
        <w:pStyle w:val="Sinespaciado"/>
        <w:jc w:val="both"/>
        <w:rPr>
          <w:rFonts w:ascii="Century Gothic" w:hAnsi="Century Gothic"/>
        </w:rPr>
      </w:pPr>
      <w:r w:rsidRPr="00D71394">
        <w:rPr>
          <w:rFonts w:ascii="Century Gothic" w:hAnsi="Century Gothic"/>
        </w:rPr>
        <w:t xml:space="preserve">Artículo 3. </w:t>
      </w:r>
      <w:r w:rsidR="00F42CED" w:rsidRPr="00D71394">
        <w:rPr>
          <w:rFonts w:ascii="Century Gothic" w:hAnsi="Century Gothic"/>
        </w:rPr>
        <w:t xml:space="preserve">Los objetivos específicos de la </w:t>
      </w:r>
      <w:r w:rsidR="00F42CED" w:rsidRPr="009A6090">
        <w:rPr>
          <w:rFonts w:ascii="Century Gothic" w:hAnsi="Century Gothic"/>
        </w:rPr>
        <w:t xml:space="preserve">Ley </w:t>
      </w:r>
      <w:r w:rsidR="00076336" w:rsidRPr="009A6090">
        <w:rPr>
          <w:rFonts w:ascii="Century Gothic" w:hAnsi="Century Gothic"/>
        </w:rPr>
        <w:t xml:space="preserve">de prevención, atención y posvención del suicidio buscan favorecer </w:t>
      </w:r>
      <w:r w:rsidR="00F42CED" w:rsidRPr="009A6090">
        <w:rPr>
          <w:rFonts w:ascii="Century Gothic" w:hAnsi="Century Gothic"/>
        </w:rPr>
        <w:t xml:space="preserve">la participación activa de la comunidad, </w:t>
      </w:r>
      <w:r w:rsidR="00E251B4" w:rsidRPr="009A6090">
        <w:rPr>
          <w:rFonts w:ascii="Century Gothic" w:hAnsi="Century Gothic"/>
        </w:rPr>
        <w:t>reglamentar los procesos de atención a la conducta suicida,</w:t>
      </w:r>
      <w:r w:rsidR="00E251B4">
        <w:rPr>
          <w:rFonts w:ascii="Century Gothic" w:hAnsi="Century Gothic"/>
        </w:rPr>
        <w:t xml:space="preserve"> </w:t>
      </w:r>
      <w:r w:rsidR="00F42CED" w:rsidRPr="00D71394">
        <w:rPr>
          <w:rFonts w:ascii="Century Gothic" w:hAnsi="Century Gothic"/>
        </w:rPr>
        <w:t>la capacitación continua del personal de salud y la creación de campañas de sensibilización</w:t>
      </w:r>
      <w:r w:rsidR="00E251B4">
        <w:rPr>
          <w:rFonts w:ascii="Century Gothic" w:hAnsi="Century Gothic"/>
        </w:rPr>
        <w:t>.</w:t>
      </w:r>
    </w:p>
    <w:p w14:paraId="796C5037" w14:textId="77777777" w:rsidR="00F42CED" w:rsidRPr="00D71394" w:rsidRDefault="00F42CED" w:rsidP="00D71394">
      <w:pPr>
        <w:pStyle w:val="Sinespaciado"/>
        <w:jc w:val="both"/>
        <w:rPr>
          <w:rFonts w:ascii="Century Gothic" w:hAnsi="Century Gothic"/>
        </w:rPr>
      </w:pPr>
    </w:p>
    <w:p w14:paraId="663BBF90" w14:textId="041D531F" w:rsidR="005D2C2E" w:rsidRPr="00D71394" w:rsidRDefault="00F42CED"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4</w:t>
      </w:r>
      <w:r w:rsidRPr="00D71394">
        <w:rPr>
          <w:rFonts w:ascii="Century Gothic" w:hAnsi="Century Gothic"/>
        </w:rPr>
        <w:t xml:space="preserve">. </w:t>
      </w:r>
      <w:r w:rsidR="00283497" w:rsidRPr="00D71394">
        <w:rPr>
          <w:rFonts w:ascii="Century Gothic" w:hAnsi="Century Gothic"/>
        </w:rPr>
        <w:t>Para los efectos del presente Reglamento, además de lo establecido en la Ley, se entenderá por:</w:t>
      </w:r>
    </w:p>
    <w:p w14:paraId="6FA1B121" w14:textId="2915403E" w:rsidR="0088237E" w:rsidRPr="00D71394" w:rsidRDefault="0088237E" w:rsidP="00D71394">
      <w:pPr>
        <w:pStyle w:val="Sinespaciado"/>
        <w:jc w:val="both"/>
        <w:rPr>
          <w:rFonts w:ascii="Century Gothic" w:hAnsi="Century Gothic"/>
        </w:rPr>
      </w:pPr>
    </w:p>
    <w:p w14:paraId="2F4E4ABD" w14:textId="0408E6C7" w:rsidR="0088237E" w:rsidRPr="00D71394" w:rsidRDefault="0088237E" w:rsidP="00D71394">
      <w:pPr>
        <w:pStyle w:val="Sinespaciado"/>
        <w:numPr>
          <w:ilvl w:val="0"/>
          <w:numId w:val="11"/>
        </w:numPr>
        <w:jc w:val="both"/>
        <w:rPr>
          <w:rFonts w:ascii="Century Gothic" w:hAnsi="Century Gothic"/>
        </w:rPr>
      </w:pPr>
      <w:r w:rsidRPr="00D71394">
        <w:rPr>
          <w:rFonts w:ascii="Century Gothic" w:hAnsi="Century Gothic"/>
        </w:rPr>
        <w:t xml:space="preserve">Amenaza suicida: </w:t>
      </w:r>
      <w:r w:rsidR="00BF67BA" w:rsidRPr="00D71394">
        <w:rPr>
          <w:rFonts w:ascii="Century Gothic" w:hAnsi="Century Gothic"/>
        </w:rPr>
        <w:t>Expresión</w:t>
      </w:r>
      <w:r w:rsidRPr="00D71394">
        <w:rPr>
          <w:rFonts w:ascii="Century Gothic" w:hAnsi="Century Gothic"/>
        </w:rPr>
        <w:t xml:space="preserve"> ver</w:t>
      </w:r>
      <w:r w:rsidR="00BF67BA" w:rsidRPr="00D71394">
        <w:rPr>
          <w:rFonts w:ascii="Century Gothic" w:hAnsi="Century Gothic"/>
        </w:rPr>
        <w:t>balizada sobre</w:t>
      </w:r>
      <w:r w:rsidRPr="00D71394">
        <w:rPr>
          <w:rFonts w:ascii="Century Gothic" w:hAnsi="Century Gothic"/>
        </w:rPr>
        <w:t xml:space="preserve"> la intención inmediata de suicidarse.</w:t>
      </w:r>
    </w:p>
    <w:p w14:paraId="4D49CF22" w14:textId="77777777" w:rsidR="00170D45" w:rsidRPr="00D71394" w:rsidRDefault="00170D45" w:rsidP="00D71394">
      <w:pPr>
        <w:pStyle w:val="Sinespaciado"/>
        <w:ind w:left="1080"/>
        <w:jc w:val="both"/>
        <w:rPr>
          <w:rFonts w:ascii="Century Gothic" w:hAnsi="Century Gothic"/>
        </w:rPr>
      </w:pPr>
    </w:p>
    <w:p w14:paraId="20E021F2" w14:textId="5AD6102E" w:rsidR="0088237E" w:rsidRPr="00D71394" w:rsidRDefault="0088237E" w:rsidP="00D71394">
      <w:pPr>
        <w:pStyle w:val="Sinespaciado"/>
        <w:numPr>
          <w:ilvl w:val="0"/>
          <w:numId w:val="11"/>
        </w:numPr>
        <w:jc w:val="both"/>
        <w:rPr>
          <w:rFonts w:ascii="Century Gothic" w:hAnsi="Century Gothic"/>
        </w:rPr>
      </w:pPr>
      <w:r w:rsidRPr="00D71394">
        <w:rPr>
          <w:rFonts w:ascii="Century Gothic" w:hAnsi="Century Gothic"/>
        </w:rPr>
        <w:t>Atención Integral: Abordaje completo de la salud mental que incluye aspectos médicos, psicológicos, familiares y sociales adaptados a las necesidades de la persona.</w:t>
      </w:r>
    </w:p>
    <w:p w14:paraId="37D2DFE8" w14:textId="77777777" w:rsidR="00170D45" w:rsidRPr="00D71394" w:rsidRDefault="00170D45" w:rsidP="00D71394">
      <w:pPr>
        <w:pStyle w:val="Sinespaciado"/>
        <w:ind w:left="1080"/>
        <w:jc w:val="both"/>
        <w:rPr>
          <w:rFonts w:ascii="Century Gothic" w:hAnsi="Century Gothic"/>
        </w:rPr>
      </w:pPr>
    </w:p>
    <w:p w14:paraId="254F2ECC" w14:textId="67327B7D" w:rsidR="00C8183A" w:rsidRPr="00D71394" w:rsidRDefault="0088237E" w:rsidP="00D71394">
      <w:pPr>
        <w:pStyle w:val="Sinespaciado"/>
        <w:numPr>
          <w:ilvl w:val="0"/>
          <w:numId w:val="11"/>
        </w:numPr>
        <w:jc w:val="both"/>
        <w:rPr>
          <w:rFonts w:ascii="Century Gothic" w:hAnsi="Century Gothic"/>
        </w:rPr>
      </w:pPr>
      <w:r w:rsidRPr="00D71394">
        <w:rPr>
          <w:rFonts w:ascii="Century Gothic" w:hAnsi="Century Gothic"/>
        </w:rPr>
        <w:t>Atención Profesional</w:t>
      </w:r>
      <w:r w:rsidR="00AF2D0F">
        <w:rPr>
          <w:rFonts w:ascii="Century Gothic" w:hAnsi="Century Gothic"/>
        </w:rPr>
        <w:t xml:space="preserve"> Multidisciplinaria</w:t>
      </w:r>
      <w:r w:rsidRPr="00D71394">
        <w:rPr>
          <w:rFonts w:ascii="Century Gothic" w:hAnsi="Century Gothic"/>
        </w:rPr>
        <w:t xml:space="preserve">: Intervención </w:t>
      </w:r>
      <w:r w:rsidR="00E251B4" w:rsidRPr="009A6090">
        <w:rPr>
          <w:rFonts w:ascii="Century Gothic" w:hAnsi="Century Gothic"/>
        </w:rPr>
        <w:t>cara a cara</w:t>
      </w:r>
      <w:r w:rsidR="00E251B4">
        <w:rPr>
          <w:rFonts w:ascii="Century Gothic" w:hAnsi="Century Gothic"/>
        </w:rPr>
        <w:t xml:space="preserve"> </w:t>
      </w:r>
      <w:r w:rsidRPr="00D71394">
        <w:rPr>
          <w:rFonts w:ascii="Century Gothic" w:hAnsi="Century Gothic"/>
        </w:rPr>
        <w:t>ofrecida por especialistas calificados en salud mental,</w:t>
      </w:r>
      <w:r w:rsidR="00AF2D0F">
        <w:rPr>
          <w:rFonts w:ascii="Century Gothic" w:hAnsi="Century Gothic"/>
        </w:rPr>
        <w:t xml:space="preserve"> como personal de </w:t>
      </w:r>
      <w:r w:rsidR="00AF2D0F" w:rsidRPr="009A6090">
        <w:rPr>
          <w:rFonts w:ascii="Century Gothic" w:hAnsi="Century Gothic"/>
        </w:rPr>
        <w:t>psicología o psiquiatría</w:t>
      </w:r>
      <w:r w:rsidRPr="00D71394">
        <w:rPr>
          <w:rFonts w:ascii="Century Gothic" w:hAnsi="Century Gothic"/>
        </w:rPr>
        <w:t>, para garantizar un manejo adecuado de los casos.</w:t>
      </w:r>
    </w:p>
    <w:p w14:paraId="6E26150A" w14:textId="77777777" w:rsidR="00170D45" w:rsidRPr="00D71394" w:rsidRDefault="00170D45" w:rsidP="00D71394">
      <w:pPr>
        <w:pStyle w:val="Sinespaciado"/>
        <w:ind w:left="1080"/>
        <w:jc w:val="both"/>
        <w:rPr>
          <w:rFonts w:ascii="Century Gothic" w:hAnsi="Century Gothic"/>
        </w:rPr>
      </w:pPr>
    </w:p>
    <w:p w14:paraId="71C1EB83" w14:textId="2DC04045" w:rsidR="0088237E" w:rsidRPr="00D71394" w:rsidRDefault="00B76D1A" w:rsidP="00D71394">
      <w:pPr>
        <w:pStyle w:val="Sinespaciado"/>
        <w:numPr>
          <w:ilvl w:val="0"/>
          <w:numId w:val="11"/>
        </w:numPr>
        <w:jc w:val="both"/>
        <w:rPr>
          <w:rFonts w:ascii="Century Gothic" w:hAnsi="Century Gothic"/>
        </w:rPr>
      </w:pPr>
      <w:r w:rsidRPr="00D71394">
        <w:rPr>
          <w:rFonts w:ascii="Century Gothic" w:eastAsia="Times New Roman" w:hAnsi="Century Gothic" w:cs="Helvetica"/>
          <w:color w:val="000000"/>
          <w:lang w:eastAsia="es-MX"/>
        </w:rPr>
        <w:t xml:space="preserve">Capacitación: Proceso educativo destinado a proporcionar a </w:t>
      </w:r>
      <w:r w:rsidR="00AF2D0F">
        <w:rPr>
          <w:rFonts w:ascii="Century Gothic" w:eastAsia="Times New Roman" w:hAnsi="Century Gothic" w:cs="Helvetica"/>
          <w:color w:val="000000"/>
          <w:lang w:eastAsia="es-MX"/>
        </w:rPr>
        <w:t xml:space="preserve">las y </w:t>
      </w:r>
      <w:r w:rsidRPr="00D71394">
        <w:rPr>
          <w:rFonts w:ascii="Century Gothic" w:eastAsia="Times New Roman" w:hAnsi="Century Gothic" w:cs="Helvetica"/>
          <w:color w:val="000000"/>
          <w:lang w:eastAsia="es-MX"/>
        </w:rPr>
        <w:t>los profesionales y otros actores las habilidades necesarias para la prevención, atención y posvención del suicidio.</w:t>
      </w:r>
    </w:p>
    <w:p w14:paraId="57C1655F" w14:textId="77777777" w:rsidR="00170D45" w:rsidRPr="00D71394" w:rsidRDefault="00170D45" w:rsidP="00D71394">
      <w:pPr>
        <w:pStyle w:val="Sinespaciado"/>
        <w:ind w:left="1080"/>
        <w:jc w:val="both"/>
        <w:rPr>
          <w:rFonts w:ascii="Century Gothic" w:hAnsi="Century Gothic"/>
        </w:rPr>
      </w:pPr>
    </w:p>
    <w:p w14:paraId="5CEA540E" w14:textId="6560CD8A" w:rsidR="005D2C2E" w:rsidRPr="00D71394" w:rsidRDefault="00B76D1A" w:rsidP="00D71394">
      <w:pPr>
        <w:pStyle w:val="Sinespaciado"/>
        <w:numPr>
          <w:ilvl w:val="0"/>
          <w:numId w:val="11"/>
        </w:numPr>
        <w:jc w:val="both"/>
        <w:rPr>
          <w:rFonts w:ascii="Century Gothic" w:hAnsi="Century Gothic"/>
        </w:rPr>
      </w:pPr>
      <w:r w:rsidRPr="00D71394">
        <w:rPr>
          <w:rFonts w:ascii="Century Gothic" w:hAnsi="Century Gothic"/>
        </w:rPr>
        <w:t>Conducta suicida: Todas aquellas conductas relacionadas con la intención de suicidio</w:t>
      </w:r>
      <w:r w:rsidR="00AB09C2" w:rsidRPr="00D71394">
        <w:rPr>
          <w:rFonts w:ascii="Century Gothic" w:hAnsi="Century Gothic"/>
        </w:rPr>
        <w:t>, pueden incluir o no la</w:t>
      </w:r>
      <w:r w:rsidRPr="00D71394">
        <w:rPr>
          <w:rFonts w:ascii="Century Gothic" w:hAnsi="Century Gothic"/>
        </w:rPr>
        <w:t xml:space="preserve"> planificación e intento de suicidio. No es necesario que existan heridas o un daño físico como evidencia probatoria de la conducta suicida.</w:t>
      </w:r>
    </w:p>
    <w:p w14:paraId="046D648D" w14:textId="77777777" w:rsidR="00170D45" w:rsidRPr="00D71394" w:rsidRDefault="00170D45" w:rsidP="00D71394">
      <w:pPr>
        <w:pStyle w:val="Sinespaciado"/>
        <w:ind w:left="1080"/>
        <w:jc w:val="both"/>
        <w:rPr>
          <w:rFonts w:ascii="Century Gothic" w:hAnsi="Century Gothic"/>
        </w:rPr>
      </w:pPr>
    </w:p>
    <w:p w14:paraId="5301B291" w14:textId="13D9D512" w:rsidR="00B76D1A" w:rsidRPr="00D71394" w:rsidRDefault="00B76D1A" w:rsidP="00D71394">
      <w:pPr>
        <w:pStyle w:val="Sinespaciado"/>
        <w:numPr>
          <w:ilvl w:val="0"/>
          <w:numId w:val="11"/>
        </w:numPr>
        <w:jc w:val="both"/>
        <w:rPr>
          <w:rFonts w:ascii="Century Gothic" w:hAnsi="Century Gothic"/>
        </w:rPr>
      </w:pPr>
      <w:r w:rsidRPr="00D71394">
        <w:rPr>
          <w:rFonts w:ascii="Century Gothic" w:hAnsi="Century Gothic"/>
        </w:rPr>
        <w:lastRenderedPageBreak/>
        <w:t xml:space="preserve">Confidencialidad: Principio ético y legal que protege la privacidad de la información personal y médica de las personas, </w:t>
      </w:r>
      <w:r w:rsidRPr="009A6090">
        <w:rPr>
          <w:rFonts w:ascii="Century Gothic" w:hAnsi="Century Gothic"/>
        </w:rPr>
        <w:t>en casos de salud mental y conductas suicidas</w:t>
      </w:r>
      <w:r w:rsidR="00AF2D0F" w:rsidRPr="009A6090">
        <w:rPr>
          <w:rFonts w:ascii="Century Gothic" w:hAnsi="Century Gothic"/>
        </w:rPr>
        <w:t xml:space="preserve"> esta confidencialidad se rompe con una persona que el o la paciente elija para fortalecer su red de apoyo</w:t>
      </w:r>
      <w:r w:rsidRPr="009A6090">
        <w:rPr>
          <w:rFonts w:ascii="Century Gothic" w:hAnsi="Century Gothic"/>
        </w:rPr>
        <w:t>.</w:t>
      </w:r>
    </w:p>
    <w:p w14:paraId="52DDE101" w14:textId="77777777" w:rsidR="00170D45" w:rsidRPr="00D71394" w:rsidRDefault="00170D45" w:rsidP="00D71394">
      <w:pPr>
        <w:pStyle w:val="Sinespaciado"/>
        <w:ind w:left="1080"/>
        <w:jc w:val="both"/>
        <w:rPr>
          <w:rFonts w:ascii="Century Gothic" w:hAnsi="Century Gothic"/>
        </w:rPr>
      </w:pPr>
    </w:p>
    <w:p w14:paraId="1F062ABF" w14:textId="7199EAAA" w:rsidR="00B76D1A" w:rsidRPr="00D71394" w:rsidRDefault="00B76D1A" w:rsidP="00D71394">
      <w:pPr>
        <w:pStyle w:val="Sinespaciado"/>
        <w:numPr>
          <w:ilvl w:val="0"/>
          <w:numId w:val="11"/>
        </w:numPr>
        <w:jc w:val="both"/>
        <w:rPr>
          <w:rFonts w:ascii="Century Gothic" w:hAnsi="Century Gothic"/>
        </w:rPr>
      </w:pPr>
      <w:r w:rsidRPr="00D71394">
        <w:rPr>
          <w:rFonts w:ascii="Century Gothic" w:hAnsi="Century Gothic"/>
        </w:rPr>
        <w:t xml:space="preserve">Consejo breve: Estrategia de prevención indicada que se basa en una conversación breve, estructurada y centrada en proporcionar información relevante, motivar </w:t>
      </w:r>
      <w:r w:rsidR="00AF2D0F" w:rsidRPr="009A6090">
        <w:rPr>
          <w:rFonts w:ascii="Century Gothic" w:hAnsi="Century Gothic"/>
        </w:rPr>
        <w:t>al</w:t>
      </w:r>
      <w:r w:rsidR="009A6090" w:rsidRPr="009A6090">
        <w:rPr>
          <w:rFonts w:ascii="Century Gothic" w:hAnsi="Century Gothic"/>
        </w:rPr>
        <w:t xml:space="preserve"> o </w:t>
      </w:r>
      <w:r w:rsidR="00AF2D0F" w:rsidRPr="009A6090">
        <w:rPr>
          <w:rFonts w:ascii="Century Gothic" w:hAnsi="Century Gothic"/>
        </w:rPr>
        <w:t>la</w:t>
      </w:r>
      <w:r w:rsidRPr="00D71394">
        <w:rPr>
          <w:rFonts w:ascii="Century Gothic" w:hAnsi="Century Gothic"/>
        </w:rPr>
        <w:t xml:space="preserve"> paciente y </w:t>
      </w:r>
      <w:r w:rsidRPr="009A6090">
        <w:rPr>
          <w:rFonts w:ascii="Century Gothic" w:hAnsi="Century Gothic"/>
        </w:rPr>
        <w:t>orientarl</w:t>
      </w:r>
      <w:r w:rsidR="00AF2D0F" w:rsidRPr="009A6090">
        <w:rPr>
          <w:rFonts w:ascii="Century Gothic" w:hAnsi="Century Gothic"/>
        </w:rPr>
        <w:t>e</w:t>
      </w:r>
      <w:r w:rsidRPr="00D71394">
        <w:rPr>
          <w:rFonts w:ascii="Century Gothic" w:hAnsi="Century Gothic"/>
        </w:rPr>
        <w:t xml:space="preserve"> hacia una acción específica, como la es buscar ayuda profesional. Suele tener una duración entre 5 y 20 minutos.</w:t>
      </w:r>
    </w:p>
    <w:p w14:paraId="1A4B8F23" w14:textId="77777777" w:rsidR="00170D45" w:rsidRPr="00D71394" w:rsidRDefault="00170D45" w:rsidP="00D71394">
      <w:pPr>
        <w:pStyle w:val="Sinespaciado"/>
        <w:ind w:left="1080"/>
        <w:jc w:val="both"/>
        <w:rPr>
          <w:rFonts w:ascii="Century Gothic" w:hAnsi="Century Gothic"/>
        </w:rPr>
      </w:pPr>
    </w:p>
    <w:p w14:paraId="68971708" w14:textId="250DB7A9" w:rsidR="00B76D1A" w:rsidRPr="00D71394" w:rsidRDefault="00B76D1A" w:rsidP="00D71394">
      <w:pPr>
        <w:pStyle w:val="Sinespaciado"/>
        <w:numPr>
          <w:ilvl w:val="0"/>
          <w:numId w:val="11"/>
        </w:numPr>
        <w:jc w:val="both"/>
        <w:rPr>
          <w:rFonts w:ascii="Century Gothic" w:hAnsi="Century Gothic"/>
        </w:rPr>
      </w:pPr>
      <w:r w:rsidRPr="00D71394">
        <w:rPr>
          <w:rFonts w:ascii="Century Gothic" w:hAnsi="Century Gothic"/>
        </w:rPr>
        <w:t>Crisis suicida: Situación crítica en la que una persona tiene un riesgo elevado de intentar suicidarse, el momento de crisis suele incluir un estado de ánimo alterado y requiere intervención inmediata para desescalar el estado de ánimo de la persona en crisis suicida.</w:t>
      </w:r>
    </w:p>
    <w:p w14:paraId="390F5E9D" w14:textId="77777777" w:rsidR="00170D45" w:rsidRPr="00D71394" w:rsidRDefault="00170D45" w:rsidP="00D71394">
      <w:pPr>
        <w:pStyle w:val="Sinespaciado"/>
        <w:ind w:left="1080"/>
        <w:jc w:val="both"/>
        <w:rPr>
          <w:rFonts w:ascii="Century Gothic" w:hAnsi="Century Gothic"/>
        </w:rPr>
      </w:pPr>
    </w:p>
    <w:p w14:paraId="30EC3711" w14:textId="1D2FC2E2" w:rsidR="00D93151" w:rsidRPr="00D71394" w:rsidRDefault="00B8354E" w:rsidP="00D71394">
      <w:pPr>
        <w:pStyle w:val="Sinespaciado"/>
        <w:numPr>
          <w:ilvl w:val="0"/>
          <w:numId w:val="11"/>
        </w:numPr>
        <w:jc w:val="both"/>
        <w:rPr>
          <w:rFonts w:ascii="Century Gothic" w:hAnsi="Century Gothic"/>
        </w:rPr>
      </w:pPr>
      <w:r w:rsidRPr="00D71394">
        <w:rPr>
          <w:rFonts w:ascii="Century Gothic" w:hAnsi="Century Gothic"/>
        </w:rPr>
        <w:t>Derecho a la Atención</w:t>
      </w:r>
      <w:r w:rsidR="00AB09C2" w:rsidRPr="00D71394">
        <w:rPr>
          <w:rFonts w:ascii="Century Gothic" w:hAnsi="Century Gothic"/>
        </w:rPr>
        <w:t xml:space="preserve"> Médica</w:t>
      </w:r>
      <w:r w:rsidRPr="00D71394">
        <w:rPr>
          <w:rFonts w:ascii="Century Gothic" w:hAnsi="Century Gothic"/>
        </w:rPr>
        <w:t xml:space="preserve">: Garantía </w:t>
      </w:r>
      <w:r w:rsidR="00D93151" w:rsidRPr="00D71394">
        <w:rPr>
          <w:rFonts w:ascii="Century Gothic" w:hAnsi="Century Gothic"/>
        </w:rPr>
        <w:t xml:space="preserve">que tiene toda persona de acceder a servicios de salud oportunos, adecuados y de calidad, sin discriminación y con respeto a su dignidad. </w:t>
      </w:r>
    </w:p>
    <w:p w14:paraId="521B9E1B" w14:textId="77777777" w:rsidR="00D93151" w:rsidRPr="00D71394" w:rsidRDefault="00D93151" w:rsidP="00D71394">
      <w:pPr>
        <w:pStyle w:val="Sinespaciado"/>
        <w:ind w:left="1080"/>
        <w:jc w:val="both"/>
        <w:rPr>
          <w:rFonts w:ascii="Century Gothic" w:hAnsi="Century Gothic"/>
        </w:rPr>
      </w:pPr>
    </w:p>
    <w:p w14:paraId="7E425AED" w14:textId="4C541E4F" w:rsidR="00B8354E" w:rsidRPr="00D71394" w:rsidRDefault="00B8354E" w:rsidP="00D71394">
      <w:pPr>
        <w:pStyle w:val="Sinespaciado"/>
        <w:numPr>
          <w:ilvl w:val="0"/>
          <w:numId w:val="11"/>
        </w:numPr>
        <w:jc w:val="both"/>
        <w:rPr>
          <w:rFonts w:ascii="Century Gothic" w:hAnsi="Century Gothic"/>
        </w:rPr>
      </w:pPr>
      <w:r w:rsidRPr="00D71394">
        <w:rPr>
          <w:rFonts w:ascii="Century Gothic" w:hAnsi="Century Gothic"/>
        </w:rPr>
        <w:t>Estigma: Prejuicios o actitudes negativas hacia personas con problemas de salud mental, que dificultan su acceso a los servicios y apoyo que necesitan.</w:t>
      </w:r>
    </w:p>
    <w:p w14:paraId="2CDD7BE3" w14:textId="77777777" w:rsidR="00170D45" w:rsidRPr="00D71394" w:rsidRDefault="00170D45" w:rsidP="00D71394">
      <w:pPr>
        <w:pStyle w:val="Sinespaciado"/>
        <w:ind w:left="1080"/>
        <w:jc w:val="both"/>
        <w:rPr>
          <w:rFonts w:ascii="Century Gothic" w:hAnsi="Century Gothic"/>
        </w:rPr>
      </w:pPr>
    </w:p>
    <w:p w14:paraId="11C8137C" w14:textId="5B8C3516" w:rsidR="00B8354E" w:rsidRPr="00D71394" w:rsidRDefault="00B8354E" w:rsidP="00D71394">
      <w:pPr>
        <w:pStyle w:val="Sinespaciado"/>
        <w:numPr>
          <w:ilvl w:val="0"/>
          <w:numId w:val="11"/>
        </w:numPr>
        <w:jc w:val="both"/>
        <w:rPr>
          <w:rFonts w:ascii="Century Gothic" w:hAnsi="Century Gothic"/>
        </w:rPr>
      </w:pPr>
      <w:r w:rsidRPr="003F6867">
        <w:rPr>
          <w:rFonts w:ascii="Century Gothic" w:hAnsi="Century Gothic"/>
        </w:rPr>
        <w:t>Ideación suicida:</w:t>
      </w:r>
      <w:r w:rsidRPr="00D71394">
        <w:rPr>
          <w:rFonts w:ascii="Century Gothic" w:hAnsi="Century Gothic"/>
        </w:rPr>
        <w:t xml:space="preserve"> </w:t>
      </w:r>
      <w:r w:rsidR="004054A6" w:rsidRPr="00D71394">
        <w:rPr>
          <w:rFonts w:ascii="Century Gothic" w:hAnsi="Century Gothic"/>
        </w:rPr>
        <w:t>Pensamientos recurrentes sobre terminar con la propia vida, pero no necesariamente incluyen conducta suicida.</w:t>
      </w:r>
    </w:p>
    <w:p w14:paraId="71CAC663" w14:textId="77777777" w:rsidR="00170D45" w:rsidRPr="00D71394" w:rsidRDefault="00170D45" w:rsidP="00D71394">
      <w:pPr>
        <w:pStyle w:val="Sinespaciado"/>
        <w:ind w:left="1080"/>
        <w:jc w:val="both"/>
        <w:rPr>
          <w:rFonts w:ascii="Century Gothic" w:hAnsi="Century Gothic"/>
        </w:rPr>
      </w:pPr>
    </w:p>
    <w:p w14:paraId="47915967" w14:textId="46C242EE" w:rsidR="004054A6" w:rsidRPr="00D71394" w:rsidRDefault="00670541" w:rsidP="00D71394">
      <w:pPr>
        <w:pStyle w:val="Sinespaciado"/>
        <w:numPr>
          <w:ilvl w:val="0"/>
          <w:numId w:val="11"/>
        </w:numPr>
        <w:jc w:val="both"/>
        <w:rPr>
          <w:rFonts w:ascii="Century Gothic" w:hAnsi="Century Gothic"/>
        </w:rPr>
      </w:pPr>
      <w:r w:rsidRPr="00D71394">
        <w:rPr>
          <w:rFonts w:ascii="Century Gothic" w:hAnsi="Century Gothic"/>
        </w:rPr>
        <w:t xml:space="preserve">Intento suicida: Acto potencialmente autolesivo cometido con un cierto deseo de morir como resultado del mismo. El intento suicida no necesita tener completa seguridad del resultado final. Si hay cualquier </w:t>
      </w:r>
      <w:r w:rsidR="00D93151" w:rsidRPr="00D71394">
        <w:rPr>
          <w:rFonts w:ascii="Century Gothic" w:hAnsi="Century Gothic"/>
        </w:rPr>
        <w:t>intención</w:t>
      </w:r>
      <w:r w:rsidRPr="00D71394">
        <w:rPr>
          <w:rFonts w:ascii="Century Gothic" w:hAnsi="Century Gothic"/>
        </w:rPr>
        <w:t xml:space="preserve"> o deseo de morirse asociado al acto, se confirma que es un intento suicida. No es necesario que haya alguna herida o daño, sólo el </w:t>
      </w:r>
      <w:r w:rsidR="00D93151" w:rsidRPr="00D71394">
        <w:rPr>
          <w:rFonts w:ascii="Century Gothic" w:hAnsi="Century Gothic"/>
        </w:rPr>
        <w:t>intento</w:t>
      </w:r>
      <w:r w:rsidRPr="00D71394">
        <w:rPr>
          <w:rFonts w:ascii="Century Gothic" w:hAnsi="Century Gothic"/>
        </w:rPr>
        <w:t xml:space="preserve"> de herirse o dañarse.</w:t>
      </w:r>
    </w:p>
    <w:p w14:paraId="59215C5B" w14:textId="77777777" w:rsidR="00170D45" w:rsidRPr="00D71394" w:rsidRDefault="00170D45" w:rsidP="00D71394">
      <w:pPr>
        <w:pStyle w:val="Sinespaciado"/>
        <w:ind w:left="1080"/>
        <w:jc w:val="both"/>
        <w:rPr>
          <w:rFonts w:ascii="Century Gothic" w:hAnsi="Century Gothic"/>
        </w:rPr>
      </w:pPr>
    </w:p>
    <w:p w14:paraId="19BCD3B9" w14:textId="1AF8745C" w:rsidR="00670541" w:rsidRPr="00D71394" w:rsidRDefault="00670541" w:rsidP="00D71394">
      <w:pPr>
        <w:pStyle w:val="Sinespaciado"/>
        <w:numPr>
          <w:ilvl w:val="0"/>
          <w:numId w:val="11"/>
        </w:numPr>
        <w:jc w:val="both"/>
        <w:rPr>
          <w:rFonts w:ascii="Century Gothic" w:hAnsi="Century Gothic"/>
        </w:rPr>
      </w:pPr>
      <w:r w:rsidRPr="00D71394">
        <w:rPr>
          <w:rFonts w:ascii="Century Gothic" w:hAnsi="Century Gothic"/>
        </w:rPr>
        <w:t>Intervención breve: Estrategia de prevención indicada</w:t>
      </w:r>
      <w:r w:rsidR="007262E0" w:rsidRPr="00D71394">
        <w:rPr>
          <w:rFonts w:ascii="Century Gothic" w:hAnsi="Century Gothic"/>
        </w:rPr>
        <w:t xml:space="preserve"> más profunda, </w:t>
      </w:r>
      <w:r w:rsidRPr="00D71394">
        <w:rPr>
          <w:rFonts w:ascii="Century Gothic" w:hAnsi="Century Gothic"/>
        </w:rPr>
        <w:t xml:space="preserve">diseñada para evaluar, motivar y trabajar con el paciente hacia un cambio de comportamiento relacionado con un problema de salud identificado, </w:t>
      </w:r>
      <w:r w:rsidR="007262E0" w:rsidRPr="00D71394">
        <w:rPr>
          <w:rFonts w:ascii="Century Gothic" w:hAnsi="Century Gothic"/>
        </w:rPr>
        <w:t>en</w:t>
      </w:r>
      <w:r w:rsidRPr="00D71394">
        <w:rPr>
          <w:rFonts w:ascii="Century Gothic" w:hAnsi="Century Gothic"/>
        </w:rPr>
        <w:t xml:space="preserve"> una sesión entre 30 y 50 minutos para identificar factores de riesgo de suicidio e iniciar un plan de acción inmediato.</w:t>
      </w:r>
    </w:p>
    <w:p w14:paraId="21B57857" w14:textId="77777777" w:rsidR="00170D45" w:rsidRPr="00D71394" w:rsidRDefault="00170D45" w:rsidP="00D71394">
      <w:pPr>
        <w:pStyle w:val="Sinespaciado"/>
        <w:ind w:left="1080"/>
        <w:jc w:val="both"/>
        <w:rPr>
          <w:rFonts w:ascii="Century Gothic" w:hAnsi="Century Gothic"/>
        </w:rPr>
      </w:pPr>
    </w:p>
    <w:p w14:paraId="60F657DB" w14:textId="49D6778C" w:rsidR="00670541" w:rsidRPr="00D71394" w:rsidRDefault="00670541" w:rsidP="00D71394">
      <w:pPr>
        <w:pStyle w:val="Sinespaciado"/>
        <w:numPr>
          <w:ilvl w:val="0"/>
          <w:numId w:val="11"/>
        </w:numPr>
        <w:jc w:val="both"/>
        <w:rPr>
          <w:rFonts w:ascii="Century Gothic" w:hAnsi="Century Gothic"/>
        </w:rPr>
      </w:pPr>
      <w:r w:rsidRPr="00D71394">
        <w:rPr>
          <w:rFonts w:ascii="Century Gothic" w:hAnsi="Century Gothic"/>
        </w:rPr>
        <w:t>Intervención en crisis suicida: Son todas aquellas acciones realizadas por primeros respondientes para desescalar la crisis suicida. Estas incluyen la escucha, la negociación y la recepción en sala de urgencias de pacientes que manifiestan conducta suicida.</w:t>
      </w:r>
    </w:p>
    <w:p w14:paraId="43446A48" w14:textId="77777777" w:rsidR="00170D45" w:rsidRPr="00D71394" w:rsidRDefault="00170D45" w:rsidP="00D71394">
      <w:pPr>
        <w:pStyle w:val="Sinespaciado"/>
        <w:ind w:left="1080"/>
        <w:jc w:val="both"/>
        <w:rPr>
          <w:rFonts w:ascii="Century Gothic" w:hAnsi="Century Gothic"/>
        </w:rPr>
      </w:pPr>
    </w:p>
    <w:p w14:paraId="6111FB88" w14:textId="161F2112" w:rsidR="00670541" w:rsidRPr="00D71394" w:rsidRDefault="00670541" w:rsidP="00D71394">
      <w:pPr>
        <w:pStyle w:val="Sinespaciado"/>
        <w:numPr>
          <w:ilvl w:val="0"/>
          <w:numId w:val="11"/>
        </w:numPr>
        <w:jc w:val="both"/>
        <w:rPr>
          <w:rFonts w:ascii="Century Gothic" w:hAnsi="Century Gothic"/>
        </w:rPr>
      </w:pPr>
      <w:r w:rsidRPr="00D71394">
        <w:rPr>
          <w:rFonts w:ascii="Century Gothic" w:hAnsi="Century Gothic"/>
        </w:rPr>
        <w:t>Línea de Atención Telefónica: Servicio de asistencia gratuita y confidencial para personas en crisis, operado por personal capacitado en manejo de riesgos suicidas.</w:t>
      </w:r>
    </w:p>
    <w:p w14:paraId="604A5E68" w14:textId="77777777" w:rsidR="00170D45" w:rsidRPr="00D71394" w:rsidRDefault="00170D45" w:rsidP="00D71394">
      <w:pPr>
        <w:pStyle w:val="Sinespaciado"/>
        <w:ind w:left="1080"/>
        <w:jc w:val="both"/>
        <w:rPr>
          <w:rFonts w:ascii="Century Gothic" w:hAnsi="Century Gothic"/>
        </w:rPr>
      </w:pPr>
    </w:p>
    <w:p w14:paraId="42A0E537" w14:textId="2CDA4655" w:rsidR="00670541" w:rsidRPr="00D71394" w:rsidRDefault="00670541" w:rsidP="00D71394">
      <w:pPr>
        <w:pStyle w:val="Sinespaciado"/>
        <w:numPr>
          <w:ilvl w:val="0"/>
          <w:numId w:val="11"/>
        </w:numPr>
        <w:jc w:val="both"/>
        <w:rPr>
          <w:rFonts w:ascii="Century Gothic" w:hAnsi="Century Gothic"/>
        </w:rPr>
      </w:pPr>
      <w:r w:rsidRPr="00D71394">
        <w:rPr>
          <w:rFonts w:ascii="Century Gothic" w:hAnsi="Century Gothic"/>
        </w:rPr>
        <w:t>Paciente: Persona que está recibiendo atención o tratamiento en el ámbito de la salud. Este término abarca tanto a quienes están en tratamiento psicoterapéutico o médico como a quienes forman parte de programas de intervención y prevención diseñados para mejorar su bienestar psicológico.</w:t>
      </w:r>
    </w:p>
    <w:p w14:paraId="56737C44" w14:textId="77777777" w:rsidR="00B832CE" w:rsidRPr="00D71394" w:rsidRDefault="00B832CE" w:rsidP="00D71394">
      <w:pPr>
        <w:pStyle w:val="Prrafodelista"/>
        <w:spacing w:line="240" w:lineRule="auto"/>
        <w:rPr>
          <w:rFonts w:ascii="Century Gothic" w:hAnsi="Century Gothic"/>
        </w:rPr>
      </w:pPr>
    </w:p>
    <w:p w14:paraId="7E59EC65" w14:textId="2014AE59" w:rsidR="00670541" w:rsidRPr="00D71394" w:rsidRDefault="00670541" w:rsidP="00D71394">
      <w:pPr>
        <w:pStyle w:val="Sinespaciado"/>
        <w:numPr>
          <w:ilvl w:val="0"/>
          <w:numId w:val="11"/>
        </w:numPr>
        <w:jc w:val="both"/>
        <w:rPr>
          <w:rFonts w:ascii="Century Gothic" w:hAnsi="Century Gothic"/>
        </w:rPr>
      </w:pPr>
      <w:proofErr w:type="spellStart"/>
      <w:r w:rsidRPr="00D71394">
        <w:rPr>
          <w:rFonts w:ascii="Century Gothic" w:hAnsi="Century Gothic"/>
        </w:rPr>
        <w:t>Posvención</w:t>
      </w:r>
      <w:proofErr w:type="spellEnd"/>
      <w:r w:rsidRPr="00D71394">
        <w:rPr>
          <w:rFonts w:ascii="Century Gothic" w:hAnsi="Century Gothic"/>
        </w:rPr>
        <w:t xml:space="preserve">: </w:t>
      </w:r>
      <w:r w:rsidR="00170D45" w:rsidRPr="00D71394">
        <w:rPr>
          <w:rFonts w:ascii="Century Gothic" w:hAnsi="Century Gothic"/>
        </w:rPr>
        <w:t>Estrategias e intervenciones implementadas después de un intento o suicidio consumado, enfocadas en apoyar a las personas afectadas y reducir el impacto del evento.</w:t>
      </w:r>
    </w:p>
    <w:p w14:paraId="11E4C29F" w14:textId="77777777" w:rsidR="00170D45" w:rsidRPr="00D71394" w:rsidRDefault="00170D45" w:rsidP="00D71394">
      <w:pPr>
        <w:pStyle w:val="Sinespaciado"/>
        <w:ind w:left="1080"/>
        <w:jc w:val="both"/>
        <w:rPr>
          <w:rFonts w:ascii="Century Gothic" w:hAnsi="Century Gothic"/>
        </w:rPr>
      </w:pPr>
    </w:p>
    <w:p w14:paraId="2E39A2D5" w14:textId="566C6032" w:rsidR="00170D45" w:rsidRPr="00D71394" w:rsidRDefault="00170D45" w:rsidP="00D71394">
      <w:pPr>
        <w:pStyle w:val="Sinespaciado"/>
        <w:numPr>
          <w:ilvl w:val="0"/>
          <w:numId w:val="11"/>
        </w:numPr>
        <w:jc w:val="both"/>
        <w:rPr>
          <w:rFonts w:ascii="Century Gothic" w:hAnsi="Century Gothic"/>
        </w:rPr>
      </w:pPr>
      <w:r w:rsidRPr="00D71394">
        <w:rPr>
          <w:rFonts w:ascii="Century Gothic" w:hAnsi="Century Gothic"/>
        </w:rPr>
        <w:t>Prevención: Conjunto de acciones integrales dirigidas a la identificación, evaluación y manejo del riesgo de suicidio. Estas acciones consideran a todo personal médico y primeros respondientes desde distintos niveles de prevención basada en evidencia: la prevención universal, la prevención selectiva y la prevención indicada.</w:t>
      </w:r>
    </w:p>
    <w:p w14:paraId="7860A307" w14:textId="77777777" w:rsidR="00170D45" w:rsidRPr="00D71394" w:rsidRDefault="00170D45" w:rsidP="00D71394">
      <w:pPr>
        <w:pStyle w:val="Prrafodelista"/>
        <w:spacing w:line="240" w:lineRule="auto"/>
        <w:rPr>
          <w:rFonts w:ascii="Century Gothic" w:hAnsi="Century Gothic"/>
        </w:rPr>
      </w:pPr>
    </w:p>
    <w:p w14:paraId="16B35215" w14:textId="40AF6054" w:rsidR="00170D45" w:rsidRPr="00D71394" w:rsidRDefault="00170D45" w:rsidP="00D71394">
      <w:pPr>
        <w:pStyle w:val="Sinespaciado"/>
        <w:numPr>
          <w:ilvl w:val="0"/>
          <w:numId w:val="11"/>
        </w:numPr>
        <w:jc w:val="both"/>
        <w:rPr>
          <w:rFonts w:ascii="Century Gothic" w:hAnsi="Century Gothic"/>
        </w:rPr>
      </w:pPr>
      <w:r w:rsidRPr="00D71394">
        <w:rPr>
          <w:rFonts w:ascii="Century Gothic" w:hAnsi="Century Gothic"/>
        </w:rPr>
        <w:t>Prevención Indicada: Acciones orientadas a personas que ya muestran signos tempranos de conducta suicida, estas acciones están orientadas a la atención en casos que incluyen ideación suicida o conducta suicida. La prevención indicada incluye consejo breve, intervención breve y tratamiento psicoterapéutico.</w:t>
      </w:r>
    </w:p>
    <w:p w14:paraId="1CE6AC1B" w14:textId="77777777" w:rsidR="00170D45" w:rsidRPr="00D71394" w:rsidRDefault="00170D45" w:rsidP="00D71394">
      <w:pPr>
        <w:pStyle w:val="Prrafodelista"/>
        <w:spacing w:line="240" w:lineRule="auto"/>
        <w:rPr>
          <w:rFonts w:ascii="Century Gothic" w:hAnsi="Century Gothic"/>
        </w:rPr>
      </w:pPr>
    </w:p>
    <w:p w14:paraId="230F4C16" w14:textId="2A87A305" w:rsidR="00170D45" w:rsidRPr="00D71394" w:rsidRDefault="00170D45" w:rsidP="00D71394">
      <w:pPr>
        <w:pStyle w:val="Sinespaciado"/>
        <w:numPr>
          <w:ilvl w:val="0"/>
          <w:numId w:val="11"/>
        </w:numPr>
        <w:jc w:val="both"/>
        <w:rPr>
          <w:rFonts w:ascii="Century Gothic" w:hAnsi="Century Gothic"/>
        </w:rPr>
      </w:pPr>
      <w:r w:rsidRPr="00D71394">
        <w:rPr>
          <w:rFonts w:ascii="Century Gothic" w:hAnsi="Century Gothic"/>
        </w:rPr>
        <w:t>Prevención Selectiva: Estrategias de prevención diseñadas para grupos específicos que tienen un mayor riesgo de manifestar conductas suicidas debido a características como por ejemplo antecedentes familiares, experiencias traumáticas o pertenencia a minorías marginadas.</w:t>
      </w:r>
    </w:p>
    <w:p w14:paraId="164CA99B" w14:textId="77777777" w:rsidR="00170D45" w:rsidRPr="00D71394" w:rsidRDefault="00170D45" w:rsidP="00D71394">
      <w:pPr>
        <w:pStyle w:val="Prrafodelista"/>
        <w:spacing w:line="240" w:lineRule="auto"/>
        <w:rPr>
          <w:rFonts w:ascii="Century Gothic" w:hAnsi="Century Gothic"/>
        </w:rPr>
      </w:pPr>
    </w:p>
    <w:p w14:paraId="3085C112" w14:textId="499D54BE" w:rsidR="00170D45" w:rsidRPr="00D71394" w:rsidRDefault="00170D45" w:rsidP="00D71394">
      <w:pPr>
        <w:pStyle w:val="Sinespaciado"/>
        <w:numPr>
          <w:ilvl w:val="0"/>
          <w:numId w:val="11"/>
        </w:numPr>
        <w:jc w:val="both"/>
        <w:rPr>
          <w:rFonts w:ascii="Century Gothic" w:hAnsi="Century Gothic"/>
        </w:rPr>
      </w:pPr>
      <w:r w:rsidRPr="00D71394">
        <w:rPr>
          <w:rFonts w:ascii="Century Gothic" w:hAnsi="Century Gothic"/>
        </w:rPr>
        <w:t>Prevención Universal: Estrategias de prevención dirigidas a toda la población, independientemente del nivel de riesgo, con el objetivo de reducir factores de riesgo y fortalecer factores de protección en un contexto amplio. Estas estrategias consideran factores individuales, familiares, institucionales y sociales desde una manera amplia.</w:t>
      </w:r>
    </w:p>
    <w:p w14:paraId="39D69A3E" w14:textId="77777777" w:rsidR="00170D45" w:rsidRPr="00D71394" w:rsidRDefault="00170D45" w:rsidP="00D71394">
      <w:pPr>
        <w:pStyle w:val="Prrafodelista"/>
        <w:spacing w:line="240" w:lineRule="auto"/>
        <w:rPr>
          <w:rFonts w:ascii="Century Gothic" w:hAnsi="Century Gothic"/>
        </w:rPr>
      </w:pPr>
    </w:p>
    <w:p w14:paraId="33C8CFBF" w14:textId="56D68361" w:rsidR="00170D45" w:rsidRPr="00D71394" w:rsidRDefault="00271627" w:rsidP="00D71394">
      <w:pPr>
        <w:pStyle w:val="Sinespaciado"/>
        <w:numPr>
          <w:ilvl w:val="0"/>
          <w:numId w:val="11"/>
        </w:numPr>
        <w:jc w:val="both"/>
        <w:rPr>
          <w:rFonts w:ascii="Century Gothic" w:hAnsi="Century Gothic"/>
        </w:rPr>
      </w:pPr>
      <w:r w:rsidRPr="00D71394">
        <w:rPr>
          <w:rFonts w:ascii="Century Gothic" w:hAnsi="Century Gothic"/>
        </w:rPr>
        <w:t>Primeros respondientes: Todos los agentes que pueden identificar y manejar la conducta suicida. Puede ser personal especializado, como psicólogos o psiquiatras, así como personal no especializado que incluye policías, agentes de protección civil, bomberos, profesores, paramédicos, personal médico, familiares, miembros de la comunidad y otros actores clave que, aunque no están especializados en salud mental, se ven involucradas en la identificación y manejo inicial de la conducta suicida.</w:t>
      </w:r>
    </w:p>
    <w:p w14:paraId="52E9341F" w14:textId="77777777" w:rsidR="00271627" w:rsidRPr="00D71394" w:rsidRDefault="00271627" w:rsidP="00D71394">
      <w:pPr>
        <w:pStyle w:val="Prrafodelista"/>
        <w:spacing w:line="240" w:lineRule="auto"/>
        <w:rPr>
          <w:rFonts w:ascii="Century Gothic" w:hAnsi="Century Gothic"/>
        </w:rPr>
      </w:pPr>
    </w:p>
    <w:p w14:paraId="7F81CBA6" w14:textId="77777777" w:rsidR="00271627" w:rsidRPr="00D71394" w:rsidRDefault="00271627" w:rsidP="00D71394">
      <w:pPr>
        <w:pStyle w:val="Sinespaciado"/>
        <w:numPr>
          <w:ilvl w:val="0"/>
          <w:numId w:val="11"/>
        </w:numPr>
        <w:jc w:val="both"/>
        <w:rPr>
          <w:rFonts w:ascii="Century Gothic" w:hAnsi="Century Gothic"/>
        </w:rPr>
      </w:pPr>
      <w:r w:rsidRPr="00D71394">
        <w:rPr>
          <w:rFonts w:ascii="Century Gothic" w:hAnsi="Century Gothic"/>
        </w:rPr>
        <w:lastRenderedPageBreak/>
        <w:t>Protección de Datos: Normativa que regula el uso y resguardo de la información sensible, garantizando su confidencialidad en los casos de conductas suicidas.</w:t>
      </w:r>
    </w:p>
    <w:p w14:paraId="316EA5CD" w14:textId="77777777" w:rsidR="00271627" w:rsidRPr="00D71394" w:rsidRDefault="00271627" w:rsidP="00D71394">
      <w:pPr>
        <w:pStyle w:val="Prrafodelista"/>
        <w:spacing w:line="240" w:lineRule="auto"/>
        <w:rPr>
          <w:rFonts w:ascii="Century Gothic" w:hAnsi="Century Gothic"/>
        </w:rPr>
      </w:pPr>
    </w:p>
    <w:p w14:paraId="65CF5E3F" w14:textId="0B1D9605" w:rsidR="0088237E" w:rsidRPr="00D71394" w:rsidRDefault="00271627" w:rsidP="00D71394">
      <w:pPr>
        <w:pStyle w:val="Sinespaciado"/>
        <w:numPr>
          <w:ilvl w:val="0"/>
          <w:numId w:val="11"/>
        </w:numPr>
        <w:jc w:val="both"/>
        <w:rPr>
          <w:rFonts w:ascii="Century Gothic" w:hAnsi="Century Gothic"/>
        </w:rPr>
      </w:pPr>
      <w:r w:rsidRPr="00D71394">
        <w:rPr>
          <w:rFonts w:ascii="Century Gothic" w:hAnsi="Century Gothic"/>
        </w:rPr>
        <w:t>Protocolo de Actuación</w:t>
      </w:r>
      <w:r w:rsidR="002B45D4" w:rsidRPr="00D71394">
        <w:rPr>
          <w:rFonts w:ascii="Century Gothic" w:hAnsi="Century Gothic"/>
        </w:rPr>
        <w:t xml:space="preserve"> de emergencia</w:t>
      </w:r>
      <w:r w:rsidRPr="00D71394">
        <w:rPr>
          <w:rFonts w:ascii="Century Gothic" w:hAnsi="Century Gothic"/>
        </w:rPr>
        <w:t>: Documento que detalla los procedimientos específicos a seguir en situaciones de crisis suicida, garantizando una intervención efectiva y adecuada.</w:t>
      </w:r>
    </w:p>
    <w:p w14:paraId="3CC806F3" w14:textId="77777777" w:rsidR="00271627" w:rsidRPr="00D71394" w:rsidRDefault="00271627" w:rsidP="00D71394">
      <w:pPr>
        <w:pStyle w:val="Prrafodelista"/>
        <w:spacing w:line="240" w:lineRule="auto"/>
        <w:rPr>
          <w:rFonts w:ascii="Century Gothic" w:hAnsi="Century Gothic"/>
        </w:rPr>
      </w:pPr>
    </w:p>
    <w:p w14:paraId="51B86AAA" w14:textId="170EBE1D" w:rsidR="00D51828" w:rsidRPr="003F6867" w:rsidRDefault="00092572" w:rsidP="00D51828">
      <w:pPr>
        <w:pStyle w:val="Sinespaciado"/>
        <w:numPr>
          <w:ilvl w:val="0"/>
          <w:numId w:val="11"/>
        </w:numPr>
        <w:jc w:val="both"/>
        <w:rPr>
          <w:rFonts w:ascii="Century Gothic" w:hAnsi="Century Gothic"/>
        </w:rPr>
      </w:pPr>
      <w:r w:rsidRPr="003F6867">
        <w:rPr>
          <w:rFonts w:ascii="Century Gothic" w:hAnsi="Century Gothic"/>
        </w:rPr>
        <w:t>Protocolo de</w:t>
      </w:r>
      <w:r w:rsidR="00814B0D" w:rsidRPr="003F6867">
        <w:rPr>
          <w:rFonts w:ascii="Century Gothic" w:hAnsi="Century Gothic"/>
        </w:rPr>
        <w:t xml:space="preserve"> detección y atención oportuna de conductas suicidas en niñas, niños y adolescentes. </w:t>
      </w:r>
      <w:r w:rsidR="00D51828" w:rsidRPr="003F6867">
        <w:rPr>
          <w:rFonts w:ascii="Century Gothic" w:hAnsi="Century Gothic"/>
        </w:rPr>
        <w:t xml:space="preserve">Documento elaborado por la Secretaría </w:t>
      </w:r>
      <w:r w:rsidR="004D68BE" w:rsidRPr="003F6867">
        <w:rPr>
          <w:rFonts w:ascii="Century Gothic" w:hAnsi="Century Gothic"/>
        </w:rPr>
        <w:t xml:space="preserve">de Educación y Deporte </w:t>
      </w:r>
      <w:r w:rsidR="00D51828" w:rsidRPr="003F6867">
        <w:rPr>
          <w:rFonts w:ascii="Century Gothic" w:hAnsi="Century Gothic"/>
        </w:rPr>
        <w:t>que incluye procedimientos, con enfoque de infancias, relacionados con la detección y manejo de conductas suicidas</w:t>
      </w:r>
      <w:r w:rsidR="004D68BE" w:rsidRPr="003F6867">
        <w:rPr>
          <w:rFonts w:ascii="Century Gothic" w:hAnsi="Century Gothic"/>
        </w:rPr>
        <w:t xml:space="preserve"> o en los casos donde exista </w:t>
      </w:r>
      <w:r w:rsidR="00D51828" w:rsidRPr="003F6867">
        <w:rPr>
          <w:rFonts w:ascii="Century Gothic" w:hAnsi="Century Gothic"/>
        </w:rPr>
        <w:t>riesgo suicida, intervención en crisis suicida, consejo breve, intervención breve.</w:t>
      </w:r>
    </w:p>
    <w:p w14:paraId="154B337E" w14:textId="77777777" w:rsidR="002B45D4" w:rsidRPr="003F6867" w:rsidRDefault="002B45D4" w:rsidP="00D71394">
      <w:pPr>
        <w:pStyle w:val="Prrafodelista"/>
        <w:spacing w:line="240" w:lineRule="auto"/>
        <w:rPr>
          <w:rFonts w:ascii="Century Gothic" w:hAnsi="Century Gothic"/>
        </w:rPr>
      </w:pPr>
    </w:p>
    <w:p w14:paraId="29247C17" w14:textId="5E9F3301" w:rsidR="002B45D4" w:rsidRPr="003F6867" w:rsidRDefault="002B45D4" w:rsidP="00D71394">
      <w:pPr>
        <w:pStyle w:val="Sinespaciado"/>
        <w:numPr>
          <w:ilvl w:val="0"/>
          <w:numId w:val="11"/>
        </w:numPr>
        <w:jc w:val="both"/>
        <w:rPr>
          <w:rFonts w:ascii="Century Gothic" w:hAnsi="Century Gothic"/>
        </w:rPr>
      </w:pPr>
      <w:r w:rsidRPr="003F6867">
        <w:rPr>
          <w:rFonts w:ascii="Century Gothic" w:hAnsi="Century Gothic"/>
        </w:rPr>
        <w:t>Protocolo de Intervención:</w:t>
      </w:r>
      <w:r w:rsidR="00D51828" w:rsidRPr="003F6867">
        <w:rPr>
          <w:rFonts w:ascii="Century Gothic" w:hAnsi="Century Gothic"/>
        </w:rPr>
        <w:t xml:space="preserve"> Documento elaborado por la Secretaría </w:t>
      </w:r>
      <w:r w:rsidR="004D68BE" w:rsidRPr="003F6867">
        <w:rPr>
          <w:rFonts w:ascii="Century Gothic" w:hAnsi="Century Gothic"/>
        </w:rPr>
        <w:t xml:space="preserve">de Salud </w:t>
      </w:r>
      <w:r w:rsidR="00D51828" w:rsidRPr="003F6867">
        <w:rPr>
          <w:rFonts w:ascii="Century Gothic" w:hAnsi="Century Gothic"/>
        </w:rPr>
        <w:t>que incluye procedimientos relacionados con la</w:t>
      </w:r>
      <w:r w:rsidR="00EA0B76" w:rsidRPr="003F6867">
        <w:rPr>
          <w:rFonts w:ascii="Century Gothic" w:hAnsi="Century Gothic"/>
        </w:rPr>
        <w:t xml:space="preserve"> ruptura de la confidencialidad,</w:t>
      </w:r>
      <w:r w:rsidR="00D51828" w:rsidRPr="003F6867">
        <w:rPr>
          <w:rFonts w:ascii="Century Gothic" w:hAnsi="Century Gothic"/>
        </w:rPr>
        <w:t xml:space="preserve"> intervención en crisis suicida, consejo breve, intervención breve y elementos clave de tratamiento psicoterapéutico. </w:t>
      </w:r>
    </w:p>
    <w:p w14:paraId="77B93952" w14:textId="77777777" w:rsidR="002B45D4" w:rsidRPr="00D71394" w:rsidRDefault="002B45D4" w:rsidP="00D71394">
      <w:pPr>
        <w:pStyle w:val="Prrafodelista"/>
        <w:spacing w:line="240" w:lineRule="auto"/>
        <w:rPr>
          <w:rFonts w:ascii="Century Gothic" w:hAnsi="Century Gothic"/>
        </w:rPr>
      </w:pPr>
    </w:p>
    <w:p w14:paraId="7189567E" w14:textId="1F4B5C66" w:rsidR="00271627" w:rsidRPr="00D71394" w:rsidRDefault="00271627" w:rsidP="00D71394">
      <w:pPr>
        <w:pStyle w:val="Sinespaciado"/>
        <w:numPr>
          <w:ilvl w:val="0"/>
          <w:numId w:val="11"/>
        </w:numPr>
        <w:jc w:val="both"/>
        <w:rPr>
          <w:rFonts w:ascii="Century Gothic" w:hAnsi="Century Gothic"/>
        </w:rPr>
      </w:pPr>
      <w:r w:rsidRPr="00D71394">
        <w:rPr>
          <w:rFonts w:ascii="Century Gothic" w:hAnsi="Century Gothic"/>
        </w:rPr>
        <w:t>Red de Apoyo: Grupo de personas, instituciones o recursos que brindan apoyo emocional, psicológico y social a quienes enfrentan pensamientos suicidas o han sido afectados por el suicidio.</w:t>
      </w:r>
    </w:p>
    <w:p w14:paraId="5698B760" w14:textId="77777777" w:rsidR="00271627" w:rsidRPr="00D71394" w:rsidRDefault="00271627" w:rsidP="00D71394">
      <w:pPr>
        <w:pStyle w:val="Prrafodelista"/>
        <w:spacing w:line="240" w:lineRule="auto"/>
        <w:rPr>
          <w:rFonts w:ascii="Century Gothic" w:hAnsi="Century Gothic"/>
        </w:rPr>
      </w:pPr>
    </w:p>
    <w:p w14:paraId="0401DD70" w14:textId="3F96514D" w:rsidR="00271627" w:rsidRPr="00D71394" w:rsidRDefault="00271627" w:rsidP="00D71394">
      <w:pPr>
        <w:pStyle w:val="Sinespaciado"/>
        <w:numPr>
          <w:ilvl w:val="0"/>
          <w:numId w:val="11"/>
        </w:numPr>
        <w:jc w:val="both"/>
        <w:rPr>
          <w:rFonts w:ascii="Century Gothic" w:hAnsi="Century Gothic"/>
        </w:rPr>
      </w:pPr>
      <w:r w:rsidRPr="003F6867">
        <w:rPr>
          <w:rFonts w:ascii="Century Gothic" w:hAnsi="Century Gothic"/>
        </w:rPr>
        <w:t>Registro Público</w:t>
      </w:r>
      <w:r w:rsidR="00583B4C" w:rsidRPr="003F6867">
        <w:rPr>
          <w:rFonts w:ascii="Century Gothic" w:hAnsi="Century Gothic"/>
        </w:rPr>
        <w:t xml:space="preserve"> Estatal del Suicidio</w:t>
      </w:r>
      <w:r w:rsidRPr="003F6867">
        <w:rPr>
          <w:rFonts w:ascii="Century Gothic" w:hAnsi="Century Gothic"/>
        </w:rPr>
        <w:t>:</w:t>
      </w:r>
      <w:r w:rsidRPr="00D71394">
        <w:rPr>
          <w:rFonts w:ascii="Century Gothic" w:hAnsi="Century Gothic"/>
        </w:rPr>
        <w:t xml:space="preserve"> Base de datos que recopila información sobre índices y casos de suicidio, respetando las leyes de protección de datos personales y privacidad.</w:t>
      </w:r>
    </w:p>
    <w:p w14:paraId="77DEA8D2" w14:textId="77777777" w:rsidR="00271627" w:rsidRPr="00D71394" w:rsidRDefault="00271627" w:rsidP="00D71394">
      <w:pPr>
        <w:pStyle w:val="Prrafodelista"/>
        <w:spacing w:line="240" w:lineRule="auto"/>
        <w:rPr>
          <w:rFonts w:ascii="Century Gothic" w:hAnsi="Century Gothic"/>
        </w:rPr>
      </w:pPr>
    </w:p>
    <w:p w14:paraId="5BEB95CC" w14:textId="4B627ED4" w:rsidR="00271627" w:rsidRPr="00D71394" w:rsidRDefault="00B076D8" w:rsidP="00D71394">
      <w:pPr>
        <w:pStyle w:val="Sinespaciado"/>
        <w:numPr>
          <w:ilvl w:val="0"/>
          <w:numId w:val="11"/>
        </w:numPr>
        <w:jc w:val="both"/>
        <w:rPr>
          <w:rFonts w:ascii="Century Gothic" w:hAnsi="Century Gothic"/>
        </w:rPr>
      </w:pPr>
      <w:r w:rsidRPr="00D71394">
        <w:rPr>
          <w:rFonts w:ascii="Century Gothic" w:hAnsi="Century Gothic"/>
        </w:rPr>
        <w:t>Rehabilitación Psicosocial: Proceso orientado a restablecer el bienestar emocional, social y físico de una persona después de una crisis o intento suicida.</w:t>
      </w:r>
    </w:p>
    <w:p w14:paraId="01EA45FA" w14:textId="77777777" w:rsidR="00B076D8" w:rsidRPr="00D71394" w:rsidRDefault="00B076D8" w:rsidP="00D71394">
      <w:pPr>
        <w:pStyle w:val="Prrafodelista"/>
        <w:spacing w:line="240" w:lineRule="auto"/>
        <w:rPr>
          <w:rFonts w:ascii="Century Gothic" w:hAnsi="Century Gothic"/>
        </w:rPr>
      </w:pPr>
    </w:p>
    <w:p w14:paraId="1CA85C51" w14:textId="38A35B84" w:rsidR="00B076D8" w:rsidRPr="00D71394" w:rsidRDefault="00B076D8" w:rsidP="00D71394">
      <w:pPr>
        <w:pStyle w:val="Sinespaciado"/>
        <w:numPr>
          <w:ilvl w:val="0"/>
          <w:numId w:val="11"/>
        </w:numPr>
        <w:jc w:val="both"/>
        <w:rPr>
          <w:rFonts w:ascii="Century Gothic" w:hAnsi="Century Gothic"/>
        </w:rPr>
      </w:pPr>
      <w:r w:rsidRPr="00D71394">
        <w:rPr>
          <w:rFonts w:ascii="Century Gothic" w:hAnsi="Century Gothic"/>
        </w:rPr>
        <w:t>Secretaría: Secretaría de Salud Estatal.</w:t>
      </w:r>
    </w:p>
    <w:p w14:paraId="4665A185" w14:textId="7AE3C752" w:rsidR="00B076D8" w:rsidRPr="00D71394" w:rsidRDefault="00B076D8" w:rsidP="00D71394">
      <w:pPr>
        <w:pStyle w:val="Prrafodelista"/>
        <w:tabs>
          <w:tab w:val="left" w:pos="3190"/>
        </w:tabs>
        <w:spacing w:line="240" w:lineRule="auto"/>
        <w:rPr>
          <w:rFonts w:ascii="Century Gothic" w:hAnsi="Century Gothic"/>
        </w:rPr>
      </w:pPr>
      <w:r w:rsidRPr="00D71394">
        <w:rPr>
          <w:rFonts w:ascii="Century Gothic" w:hAnsi="Century Gothic"/>
        </w:rPr>
        <w:tab/>
      </w:r>
    </w:p>
    <w:p w14:paraId="6DFAB7AF" w14:textId="30BEC182" w:rsidR="00B076D8" w:rsidRPr="00D71394" w:rsidRDefault="00B076D8" w:rsidP="00D71394">
      <w:pPr>
        <w:pStyle w:val="Sinespaciado"/>
        <w:numPr>
          <w:ilvl w:val="0"/>
          <w:numId w:val="11"/>
        </w:numPr>
        <w:jc w:val="both"/>
        <w:rPr>
          <w:rFonts w:ascii="Century Gothic" w:hAnsi="Century Gothic"/>
        </w:rPr>
      </w:pPr>
      <w:r w:rsidRPr="00D71394">
        <w:rPr>
          <w:rFonts w:ascii="Century Gothic" w:hAnsi="Century Gothic"/>
        </w:rPr>
        <w:t>Suicidio: Todo caso de muerte que resulte directa o indirectamente de un acto positivo o negativo realizado por la misma persona, sabiendo ésta que se producirá tal resultado.</w:t>
      </w:r>
    </w:p>
    <w:p w14:paraId="5C91DDA1" w14:textId="77777777" w:rsidR="00B076D8" w:rsidRPr="00D71394" w:rsidRDefault="00B076D8" w:rsidP="00D71394">
      <w:pPr>
        <w:pStyle w:val="Prrafodelista"/>
        <w:spacing w:line="240" w:lineRule="auto"/>
        <w:rPr>
          <w:rFonts w:ascii="Century Gothic" w:hAnsi="Century Gothic"/>
        </w:rPr>
      </w:pPr>
    </w:p>
    <w:p w14:paraId="211277FD" w14:textId="5F6F0686" w:rsidR="00B076D8" w:rsidRPr="00D71394" w:rsidRDefault="00B076D8" w:rsidP="00D71394">
      <w:pPr>
        <w:pStyle w:val="Sinespaciado"/>
        <w:numPr>
          <w:ilvl w:val="0"/>
          <w:numId w:val="11"/>
        </w:numPr>
        <w:jc w:val="both"/>
        <w:rPr>
          <w:rFonts w:ascii="Century Gothic" w:hAnsi="Century Gothic"/>
        </w:rPr>
      </w:pPr>
      <w:r w:rsidRPr="00D71394">
        <w:rPr>
          <w:rFonts w:ascii="Century Gothic" w:hAnsi="Century Gothic"/>
        </w:rPr>
        <w:t>Supervisión de Casos: Seguimiento periódico de las personas en riesgo suicida para evaluar su progreso y garantizar la continuidad de su atención.</w:t>
      </w:r>
    </w:p>
    <w:p w14:paraId="3C15A8AF" w14:textId="77777777" w:rsidR="00B076D8" w:rsidRPr="00D71394" w:rsidRDefault="00B076D8" w:rsidP="00D71394">
      <w:pPr>
        <w:pStyle w:val="Prrafodelista"/>
        <w:spacing w:line="240" w:lineRule="auto"/>
        <w:rPr>
          <w:rFonts w:ascii="Century Gothic" w:hAnsi="Century Gothic"/>
        </w:rPr>
      </w:pPr>
    </w:p>
    <w:p w14:paraId="1EC151BB" w14:textId="6D9C0AF3" w:rsidR="00B076D8" w:rsidRPr="003F6867" w:rsidRDefault="00B61945" w:rsidP="00D71394">
      <w:pPr>
        <w:pStyle w:val="Sinespaciado"/>
        <w:numPr>
          <w:ilvl w:val="0"/>
          <w:numId w:val="11"/>
        </w:numPr>
        <w:jc w:val="both"/>
        <w:rPr>
          <w:rFonts w:ascii="Century Gothic" w:hAnsi="Century Gothic"/>
        </w:rPr>
      </w:pPr>
      <w:r w:rsidRPr="003F6867">
        <w:rPr>
          <w:rFonts w:ascii="Century Gothic" w:hAnsi="Century Gothic"/>
        </w:rPr>
        <w:lastRenderedPageBreak/>
        <w:t>Tratamiento psicoterapéutico:</w:t>
      </w:r>
      <w:r w:rsidR="004D68BE" w:rsidRPr="003F6867">
        <w:rPr>
          <w:rFonts w:ascii="Century Gothic" w:hAnsi="Century Gothic"/>
        </w:rPr>
        <w:t xml:space="preserve"> Intervención realizada por un profesional en salud mental para aplicar estrategias basadas en evidencia que contribuyan a la prevención de conductas suicidas.</w:t>
      </w:r>
    </w:p>
    <w:p w14:paraId="204DA87A" w14:textId="77777777" w:rsidR="00B61945" w:rsidRPr="00D71394" w:rsidRDefault="00B61945" w:rsidP="00D71394">
      <w:pPr>
        <w:pStyle w:val="Prrafodelista"/>
        <w:spacing w:line="240" w:lineRule="auto"/>
        <w:rPr>
          <w:rFonts w:ascii="Century Gothic" w:hAnsi="Century Gothic"/>
        </w:rPr>
      </w:pPr>
    </w:p>
    <w:p w14:paraId="5E6F77FE" w14:textId="3F6F5846" w:rsidR="00271627" w:rsidRPr="00D71394" w:rsidRDefault="00B61945" w:rsidP="00D71394">
      <w:pPr>
        <w:pStyle w:val="Sinespaciado"/>
        <w:numPr>
          <w:ilvl w:val="0"/>
          <w:numId w:val="11"/>
        </w:numPr>
        <w:jc w:val="both"/>
        <w:rPr>
          <w:rFonts w:ascii="Century Gothic" w:hAnsi="Century Gothic"/>
        </w:rPr>
      </w:pPr>
      <w:r w:rsidRPr="00D71394">
        <w:rPr>
          <w:rFonts w:ascii="Century Gothic" w:hAnsi="Century Gothic"/>
        </w:rPr>
        <w:t xml:space="preserve">Violencia </w:t>
      </w:r>
      <w:r w:rsidR="004D68BE" w:rsidRPr="003F6867">
        <w:rPr>
          <w:rFonts w:ascii="Century Gothic" w:hAnsi="Century Gothic"/>
        </w:rPr>
        <w:t>familiar</w:t>
      </w:r>
      <w:r w:rsidRPr="003F6867">
        <w:rPr>
          <w:rFonts w:ascii="Century Gothic" w:hAnsi="Century Gothic"/>
        </w:rPr>
        <w:t>:</w:t>
      </w:r>
      <w:r w:rsidRPr="00D71394">
        <w:rPr>
          <w:rFonts w:ascii="Century Gothic" w:hAnsi="Century Gothic"/>
        </w:rPr>
        <w:t xml:space="preserve"> Abuso físico, emocional o psicológico dentro del hogar, considerado un factor de riesgo significativo para el desarrollo de conductas suicidas.</w:t>
      </w:r>
    </w:p>
    <w:p w14:paraId="47DBF67A" w14:textId="77777777" w:rsidR="00271627" w:rsidRPr="00D71394" w:rsidRDefault="00271627" w:rsidP="00D71394">
      <w:pPr>
        <w:pStyle w:val="Sinespaciado"/>
        <w:jc w:val="both"/>
        <w:rPr>
          <w:rFonts w:ascii="Century Gothic" w:hAnsi="Century Gothic"/>
        </w:rPr>
      </w:pPr>
    </w:p>
    <w:p w14:paraId="4B111C4C" w14:textId="44A691AE" w:rsidR="000A2A88" w:rsidRPr="00D71394" w:rsidRDefault="000A2A88" w:rsidP="00D71394">
      <w:pPr>
        <w:spacing w:line="240" w:lineRule="auto"/>
        <w:jc w:val="both"/>
        <w:rPr>
          <w:rFonts w:ascii="Century Gothic" w:hAnsi="Century Gothic"/>
        </w:rPr>
      </w:pPr>
      <w:r w:rsidRPr="00D71394">
        <w:rPr>
          <w:rFonts w:ascii="Century Gothic" w:hAnsi="Century Gothic"/>
        </w:rPr>
        <w:t xml:space="preserve">Artículo </w:t>
      </w:r>
      <w:r w:rsidR="00D71394">
        <w:rPr>
          <w:rFonts w:ascii="Century Gothic" w:hAnsi="Century Gothic"/>
        </w:rPr>
        <w:t>5</w:t>
      </w:r>
      <w:r w:rsidRPr="00D71394">
        <w:rPr>
          <w:rFonts w:ascii="Century Gothic" w:hAnsi="Century Gothic"/>
        </w:rPr>
        <w:t>. En el establecimiento de las políticas en salud</w:t>
      </w:r>
      <w:r w:rsidR="00FF777F" w:rsidRPr="00D71394">
        <w:rPr>
          <w:rFonts w:ascii="Century Gothic" w:hAnsi="Century Gothic"/>
        </w:rPr>
        <w:t xml:space="preserve"> mental</w:t>
      </w:r>
      <w:r w:rsidRPr="00D71394">
        <w:rPr>
          <w:rFonts w:ascii="Century Gothic" w:hAnsi="Century Gothic"/>
        </w:rPr>
        <w:t xml:space="preserve">, tendrá carácter prioritario la prevención, </w:t>
      </w:r>
      <w:r w:rsidR="00FF777F" w:rsidRPr="00D71394">
        <w:rPr>
          <w:rFonts w:ascii="Century Gothic" w:hAnsi="Century Gothic"/>
        </w:rPr>
        <w:t xml:space="preserve">atención, </w:t>
      </w:r>
      <w:r w:rsidRPr="00D71394">
        <w:rPr>
          <w:rFonts w:ascii="Century Gothic" w:hAnsi="Century Gothic"/>
        </w:rPr>
        <w:t>tratamiento</w:t>
      </w:r>
      <w:r w:rsidR="003F6867">
        <w:rPr>
          <w:rFonts w:ascii="Century Gothic" w:hAnsi="Century Gothic"/>
        </w:rPr>
        <w:t xml:space="preserve"> </w:t>
      </w:r>
      <w:r w:rsidR="00FF777F" w:rsidRPr="00D71394">
        <w:rPr>
          <w:rFonts w:ascii="Century Gothic" w:hAnsi="Century Gothic"/>
        </w:rPr>
        <w:t xml:space="preserve">y </w:t>
      </w:r>
      <w:r w:rsidRPr="00D71394">
        <w:rPr>
          <w:rFonts w:ascii="Century Gothic" w:hAnsi="Century Gothic"/>
        </w:rPr>
        <w:t>seguimiento</w:t>
      </w:r>
      <w:r w:rsidR="00FF777F" w:rsidRPr="00D71394">
        <w:rPr>
          <w:rFonts w:ascii="Century Gothic" w:hAnsi="Century Gothic"/>
        </w:rPr>
        <w:t xml:space="preserve"> </w:t>
      </w:r>
      <w:r w:rsidRPr="00D71394">
        <w:rPr>
          <w:rFonts w:ascii="Century Gothic" w:hAnsi="Century Gothic"/>
        </w:rPr>
        <w:t>en materia de</w:t>
      </w:r>
      <w:r w:rsidR="00B61945" w:rsidRPr="00D71394">
        <w:rPr>
          <w:rFonts w:ascii="Century Gothic" w:hAnsi="Century Gothic"/>
        </w:rPr>
        <w:t xml:space="preserve"> suicidio. </w:t>
      </w:r>
    </w:p>
    <w:p w14:paraId="070E59F3" w14:textId="2591604B" w:rsidR="00387EC6" w:rsidRPr="00D71394" w:rsidRDefault="000A2A88" w:rsidP="00D71394">
      <w:pPr>
        <w:spacing w:line="240" w:lineRule="auto"/>
        <w:jc w:val="both"/>
        <w:rPr>
          <w:rFonts w:ascii="Century Gothic" w:hAnsi="Century Gothic"/>
        </w:rPr>
      </w:pPr>
      <w:r w:rsidRPr="00D71394">
        <w:rPr>
          <w:rFonts w:ascii="Century Gothic" w:hAnsi="Century Gothic"/>
        </w:rPr>
        <w:t xml:space="preserve">Artículo </w:t>
      </w:r>
      <w:r w:rsidR="00D71394">
        <w:rPr>
          <w:rFonts w:ascii="Century Gothic" w:hAnsi="Century Gothic"/>
        </w:rPr>
        <w:t>6</w:t>
      </w:r>
      <w:r w:rsidRPr="00D71394">
        <w:rPr>
          <w:rFonts w:ascii="Century Gothic" w:hAnsi="Century Gothic"/>
        </w:rPr>
        <w:t xml:space="preserve">. </w:t>
      </w:r>
      <w:r w:rsidR="00387EC6" w:rsidRPr="00D71394">
        <w:rPr>
          <w:rFonts w:ascii="Century Gothic" w:hAnsi="Century Gothic"/>
        </w:rPr>
        <w:t xml:space="preserve">La </w:t>
      </w:r>
      <w:r w:rsidR="00387EC6" w:rsidRPr="009A6090">
        <w:rPr>
          <w:rFonts w:ascii="Century Gothic" w:hAnsi="Century Gothic"/>
        </w:rPr>
        <w:t>Secretaría</w:t>
      </w:r>
      <w:r w:rsidR="0075752F" w:rsidRPr="009A6090">
        <w:rPr>
          <w:rFonts w:ascii="Century Gothic" w:hAnsi="Century Gothic"/>
        </w:rPr>
        <w:t xml:space="preserve"> y las instituciones pertinentes</w:t>
      </w:r>
      <w:r w:rsidR="00387EC6" w:rsidRPr="009A6090">
        <w:rPr>
          <w:rFonts w:ascii="Century Gothic" w:hAnsi="Century Gothic"/>
        </w:rPr>
        <w:t xml:space="preserve"> deberá</w:t>
      </w:r>
      <w:r w:rsidR="00D82803" w:rsidRPr="009A6090">
        <w:rPr>
          <w:rFonts w:ascii="Century Gothic" w:hAnsi="Century Gothic"/>
        </w:rPr>
        <w:t>n</w:t>
      </w:r>
      <w:r w:rsidR="00387EC6" w:rsidRPr="009A6090">
        <w:rPr>
          <w:rFonts w:ascii="Century Gothic" w:hAnsi="Century Gothic"/>
        </w:rPr>
        <w:t xml:space="preserve"> fomentar la colaboración interinstitucional</w:t>
      </w:r>
      <w:r w:rsidR="00F1572A" w:rsidRPr="009A6090">
        <w:rPr>
          <w:rFonts w:ascii="Century Gothic" w:hAnsi="Century Gothic"/>
        </w:rPr>
        <w:t xml:space="preserve"> </w:t>
      </w:r>
      <w:r w:rsidR="00D82803" w:rsidRPr="009A6090">
        <w:rPr>
          <w:rFonts w:ascii="Century Gothic" w:hAnsi="Century Gothic"/>
        </w:rPr>
        <w:t>y con la sociedad civil organizada</w:t>
      </w:r>
      <w:r w:rsidR="00D82803">
        <w:rPr>
          <w:rFonts w:ascii="Century Gothic" w:hAnsi="Century Gothic"/>
        </w:rPr>
        <w:t xml:space="preserve"> </w:t>
      </w:r>
      <w:r w:rsidR="00387EC6" w:rsidRPr="00D71394">
        <w:rPr>
          <w:rFonts w:ascii="Century Gothic" w:hAnsi="Century Gothic"/>
        </w:rPr>
        <w:t>mediante convenios y protocolos de actuación, para atender integralmente la conducta suicida.</w:t>
      </w:r>
    </w:p>
    <w:p w14:paraId="3170CA36" w14:textId="0BB73A85" w:rsidR="009D26D8" w:rsidRPr="00D71394" w:rsidRDefault="000A2A88" w:rsidP="00D71394">
      <w:pPr>
        <w:spacing w:line="240" w:lineRule="auto"/>
        <w:jc w:val="both"/>
        <w:rPr>
          <w:rFonts w:ascii="Century Gothic" w:hAnsi="Century Gothic"/>
        </w:rPr>
      </w:pPr>
      <w:r w:rsidRPr="00D71394">
        <w:rPr>
          <w:rFonts w:ascii="Century Gothic" w:hAnsi="Century Gothic"/>
        </w:rPr>
        <w:t xml:space="preserve">Artículo </w:t>
      </w:r>
      <w:r w:rsidR="00D71394">
        <w:rPr>
          <w:rFonts w:ascii="Century Gothic" w:hAnsi="Century Gothic"/>
        </w:rPr>
        <w:t>7</w:t>
      </w:r>
      <w:r w:rsidRPr="00D71394">
        <w:rPr>
          <w:rFonts w:ascii="Century Gothic" w:hAnsi="Century Gothic"/>
        </w:rPr>
        <w:t>.</w:t>
      </w:r>
      <w:r w:rsidR="00387EC6" w:rsidRPr="00D71394">
        <w:rPr>
          <w:rFonts w:ascii="Century Gothic" w:hAnsi="Century Gothic"/>
        </w:rPr>
        <w:t xml:space="preserve"> La </w:t>
      </w:r>
      <w:r w:rsidR="00F1572A" w:rsidRPr="00D71394">
        <w:rPr>
          <w:rFonts w:ascii="Century Gothic" w:hAnsi="Century Gothic"/>
        </w:rPr>
        <w:t>ciudadanía</w:t>
      </w:r>
      <w:r w:rsidR="00387EC6" w:rsidRPr="00D71394">
        <w:rPr>
          <w:rFonts w:ascii="Century Gothic" w:hAnsi="Century Gothic"/>
        </w:rPr>
        <w:t xml:space="preserve"> será activamente involucrada a través de campañas educativas y programas de participación local, promoviendo la prevención desde el ámbito familiar y social. </w:t>
      </w:r>
    </w:p>
    <w:p w14:paraId="7D0FCC3E" w14:textId="4FF322BC" w:rsidR="0032482C" w:rsidRPr="00D71394" w:rsidRDefault="00EE76F0" w:rsidP="00D71394">
      <w:pPr>
        <w:pStyle w:val="Sinespaciado"/>
        <w:jc w:val="center"/>
        <w:rPr>
          <w:rFonts w:ascii="Century Gothic" w:hAnsi="Century Gothic"/>
          <w:b/>
          <w:bCs/>
        </w:rPr>
      </w:pPr>
      <w:r w:rsidRPr="00D71394">
        <w:rPr>
          <w:rFonts w:ascii="Century Gothic" w:hAnsi="Century Gothic"/>
          <w:b/>
          <w:bCs/>
        </w:rPr>
        <w:t>CAPÍTULO II</w:t>
      </w:r>
    </w:p>
    <w:p w14:paraId="3D885BDE" w14:textId="70B7DB76" w:rsidR="0032482C" w:rsidRPr="00D71394" w:rsidRDefault="0032482C" w:rsidP="00D71394">
      <w:pPr>
        <w:pStyle w:val="Sinespaciado"/>
        <w:jc w:val="center"/>
        <w:rPr>
          <w:rFonts w:ascii="Century Gothic" w:hAnsi="Century Gothic"/>
          <w:b/>
          <w:bCs/>
        </w:rPr>
      </w:pPr>
      <w:r w:rsidRPr="00D71394">
        <w:rPr>
          <w:rFonts w:ascii="Century Gothic" w:hAnsi="Century Gothic"/>
          <w:b/>
          <w:bCs/>
        </w:rPr>
        <w:t>DERECHOS</w:t>
      </w:r>
    </w:p>
    <w:p w14:paraId="3EF60F30" w14:textId="77777777" w:rsidR="0032482C" w:rsidRPr="00D71394" w:rsidRDefault="0032482C" w:rsidP="00D71394">
      <w:pPr>
        <w:pStyle w:val="Sinespaciado"/>
        <w:rPr>
          <w:rFonts w:ascii="Century Gothic" w:hAnsi="Century Gothic"/>
        </w:rPr>
      </w:pPr>
    </w:p>
    <w:p w14:paraId="7410FE9D" w14:textId="7EDF2836" w:rsidR="00554BF0" w:rsidRPr="00D71394" w:rsidRDefault="001F39C5"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8</w:t>
      </w:r>
      <w:r w:rsidRPr="00D71394">
        <w:rPr>
          <w:rFonts w:ascii="Century Gothic" w:hAnsi="Century Gothic"/>
        </w:rPr>
        <w:t xml:space="preserve">. </w:t>
      </w:r>
      <w:r w:rsidR="00554BF0" w:rsidRPr="00D71394">
        <w:rPr>
          <w:rFonts w:ascii="Century Gothic" w:hAnsi="Century Gothic"/>
        </w:rPr>
        <w:t>Toda persona que presente conducta suicida o que se encuentre en una crisis suicida, haya intentado suicidarse o tenga pensamientos suicidas</w:t>
      </w:r>
      <w:r w:rsidR="002964C9" w:rsidRPr="00D71394">
        <w:rPr>
          <w:rFonts w:ascii="Century Gothic" w:hAnsi="Century Gothic"/>
        </w:rPr>
        <w:t xml:space="preserve">, </w:t>
      </w:r>
      <w:r w:rsidR="00F360D1" w:rsidRPr="00D71394">
        <w:rPr>
          <w:rFonts w:ascii="Century Gothic" w:hAnsi="Century Gothic"/>
        </w:rPr>
        <w:t>así</w:t>
      </w:r>
      <w:r w:rsidR="002964C9" w:rsidRPr="00D71394">
        <w:rPr>
          <w:rFonts w:ascii="Century Gothic" w:hAnsi="Century Gothic"/>
        </w:rPr>
        <w:t xml:space="preserve"> como sus familias,</w:t>
      </w:r>
      <w:r w:rsidR="00554BF0" w:rsidRPr="00D71394">
        <w:rPr>
          <w:rFonts w:ascii="Century Gothic" w:hAnsi="Century Gothic"/>
        </w:rPr>
        <w:t xml:space="preserve"> tiene</w:t>
      </w:r>
      <w:r w:rsidR="002964C9" w:rsidRPr="00D71394">
        <w:rPr>
          <w:rFonts w:ascii="Century Gothic" w:hAnsi="Century Gothic"/>
        </w:rPr>
        <w:t>n</w:t>
      </w:r>
      <w:r w:rsidR="00554BF0" w:rsidRPr="00D71394">
        <w:rPr>
          <w:rFonts w:ascii="Century Gothic" w:hAnsi="Century Gothic"/>
        </w:rPr>
        <w:t xml:space="preserve"> derecho a recibir atención médica profesional</w:t>
      </w:r>
      <w:r w:rsidR="00D82803">
        <w:rPr>
          <w:rFonts w:ascii="Century Gothic" w:hAnsi="Century Gothic"/>
        </w:rPr>
        <w:t xml:space="preserve"> </w:t>
      </w:r>
      <w:r w:rsidR="00D82803" w:rsidRPr="009A6090">
        <w:rPr>
          <w:rFonts w:ascii="Century Gothic" w:hAnsi="Century Gothic"/>
        </w:rPr>
        <w:t xml:space="preserve">e intervención en crisis </w:t>
      </w:r>
      <w:r w:rsidR="00EA0B76" w:rsidRPr="009A6090">
        <w:rPr>
          <w:rFonts w:ascii="Century Gothic" w:hAnsi="Century Gothic"/>
        </w:rPr>
        <w:t xml:space="preserve">suicida </w:t>
      </w:r>
      <w:r w:rsidR="00D82803" w:rsidRPr="009A6090">
        <w:rPr>
          <w:rFonts w:ascii="Century Gothic" w:hAnsi="Century Gothic"/>
        </w:rPr>
        <w:t>en salas de urgencia</w:t>
      </w:r>
      <w:r w:rsidR="00554BF0" w:rsidRPr="00D71394">
        <w:rPr>
          <w:rFonts w:ascii="Century Gothic" w:hAnsi="Century Gothic"/>
        </w:rPr>
        <w:t>, a través de la institución de derechohabiencia que le corresponda, así como en cualquier institución de Salud del Estado de Chihuahua</w:t>
      </w:r>
      <w:r w:rsidR="002964C9" w:rsidRPr="00D71394">
        <w:rPr>
          <w:rFonts w:ascii="Century Gothic" w:hAnsi="Century Gothic"/>
        </w:rPr>
        <w:t xml:space="preserve">. </w:t>
      </w:r>
    </w:p>
    <w:p w14:paraId="42A82DFB" w14:textId="48F8C9BA" w:rsidR="00554BF0" w:rsidRPr="00D71394" w:rsidRDefault="00554BF0" w:rsidP="00D71394">
      <w:pPr>
        <w:pStyle w:val="Sinespaciado"/>
        <w:jc w:val="both"/>
        <w:rPr>
          <w:rFonts w:ascii="Century Gothic" w:hAnsi="Century Gothic"/>
        </w:rPr>
      </w:pPr>
    </w:p>
    <w:p w14:paraId="400A0E0D" w14:textId="36ACD5D9" w:rsidR="00457718" w:rsidRPr="00D71394" w:rsidRDefault="00554BF0"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9</w:t>
      </w:r>
      <w:r w:rsidRPr="00D71394">
        <w:rPr>
          <w:rFonts w:ascii="Century Gothic" w:hAnsi="Century Gothic"/>
        </w:rPr>
        <w:t xml:space="preserve">. </w:t>
      </w:r>
      <w:r w:rsidR="00457718" w:rsidRPr="00D71394">
        <w:rPr>
          <w:rFonts w:ascii="Century Gothic" w:hAnsi="Century Gothic"/>
        </w:rPr>
        <w:t xml:space="preserve">El derecho a la atención profesional y oportuna deberá ser garantizado en todos los casos, con protocolos específicos que aseguren su ejecución </w:t>
      </w:r>
      <w:r w:rsidR="00D82803">
        <w:rPr>
          <w:rFonts w:ascii="Century Gothic" w:hAnsi="Century Gothic"/>
        </w:rPr>
        <w:t xml:space="preserve">por profesionales capacitados y capacitadas en materia </w:t>
      </w:r>
      <w:r w:rsidR="00D82803" w:rsidRPr="00D82803">
        <w:rPr>
          <w:rFonts w:ascii="Century Gothic" w:hAnsi="Century Gothic"/>
        </w:rPr>
        <w:t xml:space="preserve">ofrezcan la atención </w:t>
      </w:r>
      <w:r w:rsidR="00D82803" w:rsidRPr="00C80072">
        <w:rPr>
          <w:rFonts w:ascii="Century Gothic" w:hAnsi="Century Gothic"/>
        </w:rPr>
        <w:t>gratuitamente</w:t>
      </w:r>
      <w:r w:rsidR="00457718" w:rsidRPr="00D71394">
        <w:rPr>
          <w:rFonts w:ascii="Century Gothic" w:hAnsi="Century Gothic"/>
        </w:rPr>
        <w:t xml:space="preserve">. Esta atención deberá </w:t>
      </w:r>
      <w:r w:rsidR="00CC4A9C" w:rsidRPr="00D71394">
        <w:rPr>
          <w:rFonts w:ascii="Century Gothic" w:hAnsi="Century Gothic"/>
        </w:rPr>
        <w:t>ser accesible</w:t>
      </w:r>
      <w:r w:rsidR="00457718" w:rsidRPr="00D71394">
        <w:rPr>
          <w:rFonts w:ascii="Century Gothic" w:hAnsi="Century Gothic"/>
        </w:rPr>
        <w:t>, oportuna, basad</w:t>
      </w:r>
      <w:r w:rsidR="00D82803">
        <w:rPr>
          <w:rFonts w:ascii="Century Gothic" w:hAnsi="Century Gothic"/>
        </w:rPr>
        <w:t>a</w:t>
      </w:r>
      <w:r w:rsidR="00457718" w:rsidRPr="00D71394">
        <w:rPr>
          <w:rFonts w:ascii="Century Gothic" w:hAnsi="Century Gothic"/>
        </w:rPr>
        <w:t xml:space="preserve"> en evidencia, y libre de estigmatización para personas con conductas suicidas.</w:t>
      </w:r>
    </w:p>
    <w:p w14:paraId="47A0E483" w14:textId="77777777" w:rsidR="00457718" w:rsidRPr="00D71394" w:rsidRDefault="00457718" w:rsidP="00D71394">
      <w:pPr>
        <w:pStyle w:val="Sinespaciado"/>
        <w:jc w:val="both"/>
        <w:rPr>
          <w:rFonts w:ascii="Century Gothic" w:hAnsi="Century Gothic"/>
        </w:rPr>
      </w:pPr>
    </w:p>
    <w:p w14:paraId="0B5FD2B8" w14:textId="079823C7" w:rsidR="00554BF0" w:rsidRPr="00C80072" w:rsidRDefault="00457718"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10</w:t>
      </w:r>
      <w:r w:rsidRPr="00D71394">
        <w:rPr>
          <w:rFonts w:ascii="Century Gothic" w:hAnsi="Century Gothic"/>
        </w:rPr>
        <w:t xml:space="preserve">. </w:t>
      </w:r>
      <w:r w:rsidR="00554BF0" w:rsidRPr="00D71394">
        <w:rPr>
          <w:rFonts w:ascii="Century Gothic" w:hAnsi="Century Gothic"/>
        </w:rPr>
        <w:t xml:space="preserve">Las personas que reciban atención </w:t>
      </w:r>
      <w:r w:rsidR="00554BF0" w:rsidRPr="00024188">
        <w:rPr>
          <w:rFonts w:ascii="Century Gothic" w:hAnsi="Century Gothic"/>
        </w:rPr>
        <w:t>médica</w:t>
      </w:r>
      <w:r w:rsidR="00554BF0" w:rsidRPr="00D71394">
        <w:rPr>
          <w:rFonts w:ascii="Century Gothic" w:hAnsi="Century Gothic"/>
        </w:rPr>
        <w:t xml:space="preserve"> en cualquier institución de salud tienen derecho a la confidencialidad de sus </w:t>
      </w:r>
      <w:r w:rsidR="002964C9" w:rsidRPr="00D71394">
        <w:rPr>
          <w:rFonts w:ascii="Century Gothic" w:hAnsi="Century Gothic"/>
        </w:rPr>
        <w:t xml:space="preserve">datos e información clínica, en apego a lo establecido en la Constitución, la Ley General de Protección de Datos personales en posesión de sujetos obligados, Ley de transparencia y acceso a la información pública del Estado de Chihuahua. </w:t>
      </w:r>
      <w:r w:rsidR="00D82803" w:rsidRPr="00C80072">
        <w:rPr>
          <w:rFonts w:ascii="Century Gothic" w:hAnsi="Century Gothic"/>
        </w:rPr>
        <w:t xml:space="preserve">En los casos en los que existe un potencial riesgo de autolesión, el servidor público tiene la obligación de romper la confidencialidad con un tercero que designe </w:t>
      </w:r>
      <w:r w:rsidR="00024188" w:rsidRPr="00C80072">
        <w:rPr>
          <w:rFonts w:ascii="Century Gothic" w:hAnsi="Century Gothic"/>
        </w:rPr>
        <w:t>el o la</w:t>
      </w:r>
      <w:r w:rsidR="00D82803" w:rsidRPr="00C80072">
        <w:rPr>
          <w:rFonts w:ascii="Century Gothic" w:hAnsi="Century Gothic"/>
        </w:rPr>
        <w:t xml:space="preserve"> paciente en aras de formar una red de apoyo en situaciones de emergencia.</w:t>
      </w:r>
    </w:p>
    <w:p w14:paraId="0FBBAC15" w14:textId="77777777" w:rsidR="00554BF0" w:rsidRPr="00D71394" w:rsidRDefault="00554BF0" w:rsidP="00D71394">
      <w:pPr>
        <w:pStyle w:val="Sinespaciado"/>
        <w:rPr>
          <w:rFonts w:ascii="Century Gothic" w:hAnsi="Century Gothic"/>
        </w:rPr>
      </w:pPr>
    </w:p>
    <w:p w14:paraId="586B29EA" w14:textId="355E8223" w:rsidR="0032482C" w:rsidRPr="00D71394" w:rsidRDefault="002964C9" w:rsidP="002F29CD">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11</w:t>
      </w:r>
      <w:r w:rsidRPr="00D71394">
        <w:rPr>
          <w:rFonts w:ascii="Century Gothic" w:hAnsi="Century Gothic"/>
        </w:rPr>
        <w:t xml:space="preserve">. </w:t>
      </w:r>
      <w:r w:rsidR="00024188">
        <w:rPr>
          <w:rFonts w:ascii="Century Gothic" w:hAnsi="Century Gothic"/>
        </w:rPr>
        <w:t>Se garantizarán los derechos de</w:t>
      </w:r>
      <w:r w:rsidR="0032482C" w:rsidRPr="00D71394">
        <w:rPr>
          <w:rFonts w:ascii="Century Gothic" w:hAnsi="Century Gothic"/>
        </w:rPr>
        <w:t xml:space="preserve"> las niñas, niños y adolescentes</w:t>
      </w:r>
      <w:r w:rsidR="002F29CD">
        <w:rPr>
          <w:rFonts w:ascii="Century Gothic" w:hAnsi="Century Gothic"/>
        </w:rPr>
        <w:t xml:space="preserve"> que se encuentren en una situación de riesgo suicida,</w:t>
      </w:r>
      <w:r w:rsidR="0032482C" w:rsidRPr="00D71394">
        <w:rPr>
          <w:rFonts w:ascii="Century Gothic" w:hAnsi="Century Gothic"/>
        </w:rPr>
        <w:t xml:space="preserve"> </w:t>
      </w:r>
      <w:r w:rsidR="00024188">
        <w:rPr>
          <w:rFonts w:ascii="Century Gothic" w:hAnsi="Century Gothic"/>
        </w:rPr>
        <w:t xml:space="preserve">de conformidad a lo que </w:t>
      </w:r>
      <w:r w:rsidR="00024188">
        <w:rPr>
          <w:rFonts w:ascii="Century Gothic" w:hAnsi="Century Gothic"/>
        </w:rPr>
        <w:lastRenderedPageBreak/>
        <w:t xml:space="preserve">establezcan </w:t>
      </w:r>
      <w:r w:rsidR="002F29CD">
        <w:rPr>
          <w:rFonts w:ascii="Century Gothic" w:hAnsi="Century Gothic"/>
        </w:rPr>
        <w:t>la Constitución Política Federal, los tratados internacionales en los que el Estado Mexicano sea parte, la Ley General de Derechos de niñas, niños y adolescentes, así como cualquier otra disposición que corresponda.</w:t>
      </w:r>
    </w:p>
    <w:p w14:paraId="7B5C3C52" w14:textId="1C8318FE" w:rsidR="001F39C5" w:rsidRPr="00D71394" w:rsidRDefault="001F39C5" w:rsidP="00D71394">
      <w:pPr>
        <w:pStyle w:val="Sinespaciado"/>
        <w:rPr>
          <w:rFonts w:ascii="Century Gothic" w:hAnsi="Century Gothic"/>
        </w:rPr>
      </w:pPr>
    </w:p>
    <w:p w14:paraId="5A766AAD" w14:textId="12A6AFCC" w:rsidR="0032482C" w:rsidRDefault="0032482C" w:rsidP="00D71394">
      <w:pPr>
        <w:pStyle w:val="Sinespaciado"/>
        <w:jc w:val="center"/>
        <w:rPr>
          <w:rFonts w:ascii="Century Gothic" w:hAnsi="Century Gothic"/>
        </w:rPr>
      </w:pPr>
    </w:p>
    <w:p w14:paraId="1FB2DC42" w14:textId="77777777" w:rsidR="00D71394" w:rsidRPr="00D71394" w:rsidRDefault="00D71394" w:rsidP="00D71394">
      <w:pPr>
        <w:pStyle w:val="Sinespaciado"/>
        <w:jc w:val="center"/>
        <w:rPr>
          <w:rFonts w:ascii="Century Gothic" w:hAnsi="Century Gothic"/>
          <w:b/>
          <w:bCs/>
        </w:rPr>
      </w:pPr>
    </w:p>
    <w:p w14:paraId="4665D0DF" w14:textId="758EF975" w:rsidR="0032482C" w:rsidRPr="00D71394" w:rsidRDefault="0032482C" w:rsidP="00D71394">
      <w:pPr>
        <w:pStyle w:val="Sinespaciado"/>
        <w:jc w:val="center"/>
        <w:rPr>
          <w:rFonts w:ascii="Century Gothic" w:hAnsi="Century Gothic"/>
          <w:b/>
          <w:bCs/>
        </w:rPr>
      </w:pPr>
      <w:r w:rsidRPr="00D71394">
        <w:rPr>
          <w:rFonts w:ascii="Century Gothic" w:hAnsi="Century Gothic"/>
          <w:b/>
          <w:bCs/>
        </w:rPr>
        <w:t>CAPITULO III</w:t>
      </w:r>
    </w:p>
    <w:p w14:paraId="55F5CB58" w14:textId="0C3BE99B" w:rsidR="007C0F03" w:rsidRPr="00D71394" w:rsidRDefault="007C0F03" w:rsidP="00D71394">
      <w:pPr>
        <w:pStyle w:val="Sinespaciado"/>
        <w:jc w:val="center"/>
        <w:rPr>
          <w:rFonts w:ascii="Century Gothic" w:hAnsi="Century Gothic"/>
          <w:b/>
          <w:bCs/>
        </w:rPr>
      </w:pPr>
      <w:r w:rsidRPr="00D71394">
        <w:rPr>
          <w:rFonts w:ascii="Century Gothic" w:hAnsi="Century Gothic"/>
          <w:b/>
          <w:bCs/>
        </w:rPr>
        <w:t xml:space="preserve">ACCIONES PARA LA </w:t>
      </w:r>
      <w:r w:rsidR="004F664D" w:rsidRPr="00D71394">
        <w:rPr>
          <w:rFonts w:ascii="Century Gothic" w:hAnsi="Century Gothic"/>
          <w:b/>
          <w:bCs/>
        </w:rPr>
        <w:t>PREVENCIÓN DEL SUICIDIO</w:t>
      </w:r>
    </w:p>
    <w:p w14:paraId="66765FEB" w14:textId="6815F405" w:rsidR="00A819E9" w:rsidRPr="00D71394" w:rsidRDefault="00A819E9" w:rsidP="00D71394">
      <w:pPr>
        <w:pStyle w:val="Sinespaciado"/>
        <w:jc w:val="center"/>
        <w:rPr>
          <w:rFonts w:ascii="Century Gothic" w:hAnsi="Century Gothic"/>
          <w:b/>
          <w:bCs/>
        </w:rPr>
      </w:pPr>
    </w:p>
    <w:p w14:paraId="15199BD9" w14:textId="5B1E0077" w:rsidR="004F664D" w:rsidRPr="00D71394" w:rsidRDefault="00A819E9"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12</w:t>
      </w:r>
      <w:r w:rsidRPr="00D71394">
        <w:rPr>
          <w:rFonts w:ascii="Century Gothic" w:hAnsi="Century Gothic"/>
        </w:rPr>
        <w:t xml:space="preserve">. </w:t>
      </w:r>
      <w:r w:rsidR="00814B0D" w:rsidRPr="00D71394">
        <w:rPr>
          <w:rFonts w:ascii="Century Gothic" w:hAnsi="Century Gothic"/>
        </w:rPr>
        <w:t xml:space="preserve">La Secretaría de Salud, de conformidad con el artículo 7 de la </w:t>
      </w:r>
      <w:r w:rsidR="00F450A2" w:rsidRPr="00D71394">
        <w:rPr>
          <w:rFonts w:ascii="Century Gothic" w:hAnsi="Century Gothic"/>
        </w:rPr>
        <w:t>Ley, deberá</w:t>
      </w:r>
      <w:r w:rsidR="00814B0D" w:rsidRPr="00D71394">
        <w:rPr>
          <w:rFonts w:ascii="Century Gothic" w:hAnsi="Century Gothic"/>
        </w:rPr>
        <w:t>:</w:t>
      </w:r>
    </w:p>
    <w:p w14:paraId="3A18378B" w14:textId="5AE0B9A0" w:rsidR="00B31248" w:rsidRDefault="00952C9F" w:rsidP="00D71394">
      <w:pPr>
        <w:pStyle w:val="Sinespaciado"/>
        <w:numPr>
          <w:ilvl w:val="0"/>
          <w:numId w:val="10"/>
        </w:numPr>
        <w:jc w:val="both"/>
        <w:rPr>
          <w:rFonts w:ascii="Century Gothic" w:hAnsi="Century Gothic"/>
        </w:rPr>
      </w:pPr>
      <w:r w:rsidRPr="00D71394">
        <w:rPr>
          <w:rFonts w:ascii="Century Gothic" w:hAnsi="Century Gothic"/>
        </w:rPr>
        <w:t>Desarrollar</w:t>
      </w:r>
      <w:r w:rsidR="0075752F" w:rsidRPr="00D71394">
        <w:rPr>
          <w:rFonts w:ascii="Century Gothic" w:hAnsi="Century Gothic"/>
        </w:rPr>
        <w:t xml:space="preserve"> </w:t>
      </w:r>
      <w:r w:rsidR="00CC4A9C" w:rsidRPr="00D71394">
        <w:rPr>
          <w:rFonts w:ascii="Century Gothic" w:hAnsi="Century Gothic"/>
        </w:rPr>
        <w:t>e implementar un</w:t>
      </w:r>
      <w:r w:rsidRPr="00D71394">
        <w:rPr>
          <w:rFonts w:ascii="Century Gothic" w:hAnsi="Century Gothic"/>
        </w:rPr>
        <w:t xml:space="preserve"> </w:t>
      </w:r>
      <w:r w:rsidR="008D1FDE" w:rsidRPr="00D71394">
        <w:rPr>
          <w:rFonts w:ascii="Century Gothic" w:hAnsi="Century Gothic"/>
        </w:rPr>
        <w:t>P</w:t>
      </w:r>
      <w:r w:rsidR="00522922" w:rsidRPr="00D71394">
        <w:rPr>
          <w:rFonts w:ascii="Century Gothic" w:hAnsi="Century Gothic"/>
        </w:rPr>
        <w:t xml:space="preserve">rograma </w:t>
      </w:r>
      <w:r w:rsidR="008D1FDE" w:rsidRPr="00D71394">
        <w:rPr>
          <w:rFonts w:ascii="Century Gothic" w:hAnsi="Century Gothic"/>
        </w:rPr>
        <w:t>E</w:t>
      </w:r>
      <w:r w:rsidRPr="00D71394">
        <w:rPr>
          <w:rFonts w:ascii="Century Gothic" w:hAnsi="Century Gothic"/>
        </w:rPr>
        <w:t xml:space="preserve">statal de </w:t>
      </w:r>
      <w:r w:rsidR="008D1FDE" w:rsidRPr="00D71394">
        <w:rPr>
          <w:rFonts w:ascii="Century Gothic" w:hAnsi="Century Gothic"/>
        </w:rPr>
        <w:t>P</w:t>
      </w:r>
      <w:r w:rsidRPr="00D71394">
        <w:rPr>
          <w:rFonts w:ascii="Century Gothic" w:hAnsi="Century Gothic"/>
        </w:rPr>
        <w:t xml:space="preserve">revención del </w:t>
      </w:r>
      <w:r w:rsidR="008D1FDE" w:rsidRPr="00D71394">
        <w:rPr>
          <w:rFonts w:ascii="Century Gothic" w:hAnsi="Century Gothic"/>
        </w:rPr>
        <w:t>S</w:t>
      </w:r>
      <w:r w:rsidRPr="00D71394">
        <w:rPr>
          <w:rFonts w:ascii="Century Gothic" w:hAnsi="Century Gothic"/>
        </w:rPr>
        <w:t>uicidio</w:t>
      </w:r>
      <w:r w:rsidR="00D81BC0" w:rsidRPr="00D71394">
        <w:rPr>
          <w:rFonts w:ascii="Century Gothic" w:hAnsi="Century Gothic"/>
        </w:rPr>
        <w:t>.</w:t>
      </w:r>
      <w:r w:rsidR="00814B0D" w:rsidRPr="00D71394">
        <w:rPr>
          <w:rFonts w:ascii="Century Gothic" w:hAnsi="Century Gothic"/>
        </w:rPr>
        <w:t xml:space="preserve"> </w:t>
      </w:r>
    </w:p>
    <w:p w14:paraId="34DE50C5" w14:textId="77777777" w:rsidR="00D71394" w:rsidRPr="00D71394" w:rsidRDefault="00D71394" w:rsidP="00D71394">
      <w:pPr>
        <w:pStyle w:val="Sinespaciado"/>
        <w:ind w:left="1080"/>
        <w:jc w:val="both"/>
        <w:rPr>
          <w:rFonts w:ascii="Century Gothic" w:hAnsi="Century Gothic"/>
        </w:rPr>
      </w:pPr>
    </w:p>
    <w:p w14:paraId="6F89DF65" w14:textId="0EBB9D32" w:rsidR="009C22F7" w:rsidRDefault="009C22F7" w:rsidP="00D71394">
      <w:pPr>
        <w:pStyle w:val="Sinespaciado"/>
        <w:numPr>
          <w:ilvl w:val="0"/>
          <w:numId w:val="10"/>
        </w:numPr>
        <w:jc w:val="both"/>
        <w:rPr>
          <w:rFonts w:ascii="Century Gothic" w:hAnsi="Century Gothic"/>
        </w:rPr>
      </w:pPr>
      <w:r w:rsidRPr="00D71394">
        <w:rPr>
          <w:rFonts w:ascii="Century Gothic" w:hAnsi="Century Gothic"/>
        </w:rPr>
        <w:t>Adecuar y mantener en condiciones de operación</w:t>
      </w:r>
      <w:r w:rsidR="00814B0D" w:rsidRPr="00D71394">
        <w:rPr>
          <w:rFonts w:ascii="Century Gothic" w:hAnsi="Century Gothic"/>
        </w:rPr>
        <w:t xml:space="preserve"> las veinticuatro horas, los siete días de la semana,</w:t>
      </w:r>
      <w:r w:rsidRPr="00D71394">
        <w:rPr>
          <w:rFonts w:ascii="Century Gothic" w:hAnsi="Century Gothic"/>
        </w:rPr>
        <w:t xml:space="preserve"> la Línea de Atención Telefónica</w:t>
      </w:r>
      <w:r w:rsidR="00B31248" w:rsidRPr="00D71394">
        <w:rPr>
          <w:rFonts w:ascii="Century Gothic" w:hAnsi="Century Gothic"/>
        </w:rPr>
        <w:t>, la cual</w:t>
      </w:r>
      <w:r w:rsidRPr="00D71394">
        <w:rPr>
          <w:rFonts w:ascii="Century Gothic" w:hAnsi="Century Gothic"/>
        </w:rPr>
        <w:t xml:space="preserve"> estará a cargo de profesionales de la salud mental, con el propósito de proporcionar contención emocional, intervención en crisis</w:t>
      </w:r>
      <w:r w:rsidR="00EA0B76">
        <w:rPr>
          <w:rFonts w:ascii="Century Gothic" w:hAnsi="Century Gothic"/>
        </w:rPr>
        <w:t xml:space="preserve"> suicida</w:t>
      </w:r>
      <w:r w:rsidR="003379F3" w:rsidRPr="00D71394">
        <w:rPr>
          <w:rFonts w:ascii="Century Gothic" w:hAnsi="Century Gothic"/>
        </w:rPr>
        <w:t xml:space="preserve">, </w:t>
      </w:r>
      <w:r w:rsidR="003379F3" w:rsidRPr="009A6090">
        <w:rPr>
          <w:rFonts w:ascii="Century Gothic" w:hAnsi="Century Gothic"/>
        </w:rPr>
        <w:t>consejo breve</w:t>
      </w:r>
      <w:r w:rsidRPr="00D71394">
        <w:rPr>
          <w:rFonts w:ascii="Century Gothic" w:hAnsi="Century Gothic"/>
        </w:rPr>
        <w:t xml:space="preserve"> y primeros auxilios psicológicos a aquellas personas en situación suicida, </w:t>
      </w:r>
      <w:r w:rsidR="009E523B" w:rsidRPr="00D71394">
        <w:rPr>
          <w:rFonts w:ascii="Century Gothic" w:hAnsi="Century Gothic"/>
        </w:rPr>
        <w:t>atendiendo a los protocolos de atención</w:t>
      </w:r>
      <w:r w:rsidR="00B31248" w:rsidRPr="00D71394">
        <w:rPr>
          <w:rFonts w:ascii="Century Gothic" w:hAnsi="Century Gothic"/>
        </w:rPr>
        <w:t>. A</w:t>
      </w:r>
      <w:r w:rsidRPr="00D71394">
        <w:rPr>
          <w:rFonts w:ascii="Century Gothic" w:hAnsi="Century Gothic"/>
        </w:rPr>
        <w:t xml:space="preserve">sí como </w:t>
      </w:r>
      <w:r w:rsidR="00B31248" w:rsidRPr="00D71394">
        <w:rPr>
          <w:rFonts w:ascii="Century Gothic" w:hAnsi="Century Gothic"/>
        </w:rPr>
        <w:t xml:space="preserve">también </w:t>
      </w:r>
      <w:r w:rsidRPr="00D71394">
        <w:rPr>
          <w:rFonts w:ascii="Century Gothic" w:hAnsi="Century Gothic"/>
        </w:rPr>
        <w:t xml:space="preserve">canalizar los casos </w:t>
      </w:r>
      <w:r w:rsidR="00B31248" w:rsidRPr="00D71394">
        <w:rPr>
          <w:rFonts w:ascii="Century Gothic" w:hAnsi="Century Gothic"/>
        </w:rPr>
        <w:t xml:space="preserve">para </w:t>
      </w:r>
      <w:r w:rsidRPr="00D71394">
        <w:rPr>
          <w:rFonts w:ascii="Century Gothic" w:hAnsi="Century Gothic"/>
        </w:rPr>
        <w:t>atención presencial.</w:t>
      </w:r>
    </w:p>
    <w:p w14:paraId="14D09622" w14:textId="77777777" w:rsidR="00D71394" w:rsidRPr="00D71394" w:rsidRDefault="00D71394" w:rsidP="00D71394">
      <w:pPr>
        <w:pStyle w:val="Sinespaciado"/>
        <w:jc w:val="both"/>
        <w:rPr>
          <w:rFonts w:ascii="Century Gothic" w:hAnsi="Century Gothic"/>
        </w:rPr>
      </w:pPr>
    </w:p>
    <w:p w14:paraId="26E71934" w14:textId="72F9F174" w:rsidR="008D1FDE" w:rsidRDefault="00BA2D4F" w:rsidP="00D71394">
      <w:pPr>
        <w:pStyle w:val="Sinespaciado"/>
        <w:numPr>
          <w:ilvl w:val="0"/>
          <w:numId w:val="10"/>
        </w:numPr>
        <w:jc w:val="both"/>
        <w:rPr>
          <w:rFonts w:ascii="Century Gothic" w:hAnsi="Century Gothic"/>
        </w:rPr>
      </w:pPr>
      <w:r w:rsidRPr="00D71394">
        <w:rPr>
          <w:rFonts w:ascii="Century Gothic" w:hAnsi="Century Gothic"/>
        </w:rPr>
        <w:t>Capacitar al</w:t>
      </w:r>
      <w:r w:rsidR="008D1FDE" w:rsidRPr="00D71394">
        <w:rPr>
          <w:rFonts w:ascii="Century Gothic" w:hAnsi="Century Gothic"/>
        </w:rPr>
        <w:t xml:space="preserve"> personal médico, operativo y administrativo </w:t>
      </w:r>
      <w:r w:rsidR="00403DBF" w:rsidRPr="00D71394">
        <w:rPr>
          <w:rFonts w:ascii="Century Gothic" w:hAnsi="Century Gothic"/>
        </w:rPr>
        <w:t>del sector</w:t>
      </w:r>
      <w:r w:rsidR="008D1FDE" w:rsidRPr="00D71394">
        <w:rPr>
          <w:rFonts w:ascii="Century Gothic" w:hAnsi="Century Gothic"/>
        </w:rPr>
        <w:t xml:space="preserve"> salud</w:t>
      </w:r>
      <w:r w:rsidR="00DB6396">
        <w:rPr>
          <w:rFonts w:ascii="Century Gothic" w:hAnsi="Century Gothic"/>
        </w:rPr>
        <w:t xml:space="preserve"> en </w:t>
      </w:r>
      <w:r w:rsidR="00DB6396" w:rsidRPr="00C80072">
        <w:rPr>
          <w:rFonts w:ascii="Century Gothic" w:hAnsi="Century Gothic"/>
        </w:rPr>
        <w:t>intervención en crisis</w:t>
      </w:r>
      <w:r w:rsidR="00EA0B76" w:rsidRPr="00C80072">
        <w:rPr>
          <w:rFonts w:ascii="Century Gothic" w:hAnsi="Century Gothic"/>
        </w:rPr>
        <w:t xml:space="preserve"> suicida</w:t>
      </w:r>
      <w:r w:rsidR="008D1FDE" w:rsidRPr="00C80072">
        <w:rPr>
          <w:rFonts w:ascii="Century Gothic" w:hAnsi="Century Gothic"/>
        </w:rPr>
        <w:t>,</w:t>
      </w:r>
      <w:r w:rsidR="00403DBF" w:rsidRPr="00D71394">
        <w:rPr>
          <w:rFonts w:ascii="Century Gothic" w:hAnsi="Century Gothic"/>
        </w:rPr>
        <w:t xml:space="preserve"> de manera escalonada, iniciando con</w:t>
      </w:r>
      <w:r w:rsidR="008D1FDE" w:rsidRPr="00D71394">
        <w:rPr>
          <w:rFonts w:ascii="Century Gothic" w:hAnsi="Century Gothic"/>
        </w:rPr>
        <w:t xml:space="preserve"> aquellos que </w:t>
      </w:r>
      <w:r w:rsidR="00403DBF" w:rsidRPr="00D71394">
        <w:rPr>
          <w:rFonts w:ascii="Century Gothic" w:hAnsi="Century Gothic"/>
        </w:rPr>
        <w:t>se encuentren en áreas de urgencias o sean</w:t>
      </w:r>
      <w:r w:rsidR="008D1FDE" w:rsidRPr="00D71394">
        <w:rPr>
          <w:rFonts w:ascii="Century Gothic" w:hAnsi="Century Gothic"/>
        </w:rPr>
        <w:t xml:space="preserve"> los primeros respondientes en sus áreas de trabajo</w:t>
      </w:r>
      <w:r w:rsidR="00403DBF" w:rsidRPr="00D71394">
        <w:rPr>
          <w:rFonts w:ascii="Century Gothic" w:hAnsi="Century Gothic"/>
        </w:rPr>
        <w:t xml:space="preserve">. </w:t>
      </w:r>
    </w:p>
    <w:p w14:paraId="456B11A4" w14:textId="77777777" w:rsidR="00D71394" w:rsidRPr="00D71394" w:rsidRDefault="00D71394" w:rsidP="00D71394">
      <w:pPr>
        <w:pStyle w:val="Sinespaciado"/>
        <w:jc w:val="both"/>
        <w:rPr>
          <w:rFonts w:ascii="Century Gothic" w:hAnsi="Century Gothic"/>
        </w:rPr>
      </w:pPr>
    </w:p>
    <w:p w14:paraId="669F1414" w14:textId="3142416D" w:rsidR="006B45ED" w:rsidRDefault="00403DBF" w:rsidP="00D71394">
      <w:pPr>
        <w:pStyle w:val="Sinespaciado"/>
        <w:numPr>
          <w:ilvl w:val="0"/>
          <w:numId w:val="10"/>
        </w:numPr>
        <w:jc w:val="both"/>
        <w:rPr>
          <w:rFonts w:ascii="Century Gothic" w:hAnsi="Century Gothic"/>
        </w:rPr>
      </w:pPr>
      <w:r w:rsidRPr="00D71394">
        <w:rPr>
          <w:rFonts w:ascii="Century Gothic" w:hAnsi="Century Gothic"/>
        </w:rPr>
        <w:t xml:space="preserve">Realizar durante el mes de </w:t>
      </w:r>
      <w:r w:rsidR="006B45ED" w:rsidRPr="00D71394">
        <w:rPr>
          <w:rFonts w:ascii="Century Gothic" w:hAnsi="Century Gothic"/>
        </w:rPr>
        <w:t>septiembre de cada año</w:t>
      </w:r>
      <w:r w:rsidRPr="00D71394">
        <w:rPr>
          <w:rFonts w:ascii="Century Gothic" w:hAnsi="Century Gothic"/>
        </w:rPr>
        <w:t xml:space="preserve"> </w:t>
      </w:r>
      <w:r w:rsidR="006B45ED" w:rsidRPr="00D71394">
        <w:rPr>
          <w:rFonts w:ascii="Century Gothic" w:hAnsi="Century Gothic"/>
        </w:rPr>
        <w:t xml:space="preserve">una </w:t>
      </w:r>
      <w:r w:rsidRPr="00D71394">
        <w:rPr>
          <w:rFonts w:ascii="Century Gothic" w:hAnsi="Century Gothic"/>
        </w:rPr>
        <w:t>campaña</w:t>
      </w:r>
      <w:r w:rsidR="006B45ED" w:rsidRPr="00D71394">
        <w:rPr>
          <w:rFonts w:ascii="Century Gothic" w:hAnsi="Century Gothic"/>
        </w:rPr>
        <w:t xml:space="preserve"> masiva de concientización a través de </w:t>
      </w:r>
      <w:r w:rsidRPr="00D71394">
        <w:rPr>
          <w:rFonts w:ascii="Century Gothic" w:hAnsi="Century Gothic"/>
        </w:rPr>
        <w:t>medios de comunicación</w:t>
      </w:r>
      <w:r w:rsidR="006B45ED" w:rsidRPr="00D71394">
        <w:rPr>
          <w:rFonts w:ascii="Century Gothic" w:hAnsi="Century Gothic"/>
        </w:rPr>
        <w:t xml:space="preserve"> y de redes sociales </w:t>
      </w:r>
      <w:r w:rsidR="006B45ED" w:rsidRPr="00DB6396">
        <w:rPr>
          <w:rFonts w:ascii="Century Gothic" w:hAnsi="Century Gothic"/>
          <w:strike/>
        </w:rPr>
        <w:t>así</w:t>
      </w:r>
      <w:r w:rsidRPr="00DB6396">
        <w:rPr>
          <w:rFonts w:ascii="Century Gothic" w:hAnsi="Century Gothic"/>
          <w:strike/>
        </w:rPr>
        <w:t xml:space="preserve"> como redes sociales</w:t>
      </w:r>
      <w:r w:rsidR="006B45ED" w:rsidRPr="00DB6396">
        <w:rPr>
          <w:rFonts w:ascii="Century Gothic" w:hAnsi="Century Gothic"/>
          <w:strike/>
        </w:rPr>
        <w:t xml:space="preserve"> </w:t>
      </w:r>
      <w:r w:rsidR="006B45ED" w:rsidRPr="00D71394">
        <w:rPr>
          <w:rFonts w:ascii="Century Gothic" w:hAnsi="Century Gothic"/>
        </w:rPr>
        <w:t xml:space="preserve">con la finalidad de reducir el estigma, promover la salud mental y brindar apoyo a quienes lo necesiten. </w:t>
      </w:r>
    </w:p>
    <w:p w14:paraId="6810DB64" w14:textId="77777777" w:rsidR="00D71394" w:rsidRPr="00D71394" w:rsidRDefault="00D71394" w:rsidP="00D71394">
      <w:pPr>
        <w:pStyle w:val="Sinespaciado"/>
        <w:jc w:val="both"/>
        <w:rPr>
          <w:rFonts w:ascii="Century Gothic" w:hAnsi="Century Gothic"/>
        </w:rPr>
      </w:pPr>
    </w:p>
    <w:p w14:paraId="66A791B7" w14:textId="254E8CB9" w:rsidR="00403DBF" w:rsidRDefault="006B45ED" w:rsidP="00D71394">
      <w:pPr>
        <w:pStyle w:val="Sinespaciado"/>
        <w:numPr>
          <w:ilvl w:val="0"/>
          <w:numId w:val="10"/>
        </w:numPr>
        <w:jc w:val="both"/>
        <w:rPr>
          <w:rFonts w:ascii="Century Gothic" w:hAnsi="Century Gothic"/>
        </w:rPr>
      </w:pPr>
      <w:r w:rsidRPr="00D71394">
        <w:rPr>
          <w:rFonts w:ascii="Century Gothic" w:hAnsi="Century Gothic"/>
        </w:rPr>
        <w:t>E</w:t>
      </w:r>
      <w:r w:rsidR="00403DBF" w:rsidRPr="00D71394">
        <w:rPr>
          <w:rFonts w:ascii="Century Gothic" w:hAnsi="Century Gothic"/>
        </w:rPr>
        <w:t xml:space="preserve">laborar y distribuir el material informativo que sea necesario para </w:t>
      </w:r>
      <w:r w:rsidRPr="00D71394">
        <w:rPr>
          <w:rFonts w:ascii="Century Gothic" w:hAnsi="Century Gothic"/>
        </w:rPr>
        <w:t>cumplir con los objetivos</w:t>
      </w:r>
      <w:r w:rsidR="00403DBF" w:rsidRPr="00D71394">
        <w:rPr>
          <w:rFonts w:ascii="Century Gothic" w:hAnsi="Century Gothic"/>
        </w:rPr>
        <w:t xml:space="preserve"> </w:t>
      </w:r>
      <w:r w:rsidRPr="00D71394">
        <w:rPr>
          <w:rFonts w:ascii="Century Gothic" w:hAnsi="Century Gothic"/>
        </w:rPr>
        <w:t>la Ley y su reglamento.</w:t>
      </w:r>
    </w:p>
    <w:p w14:paraId="51794D2D" w14:textId="77777777" w:rsidR="00D71394" w:rsidRPr="00D71394" w:rsidRDefault="00D71394" w:rsidP="00D71394">
      <w:pPr>
        <w:pStyle w:val="Sinespaciado"/>
        <w:jc w:val="both"/>
        <w:rPr>
          <w:rFonts w:ascii="Century Gothic" w:hAnsi="Century Gothic"/>
        </w:rPr>
      </w:pPr>
    </w:p>
    <w:p w14:paraId="205F8CE6" w14:textId="1FDED93F" w:rsidR="002964C9" w:rsidRDefault="002964C9" w:rsidP="00D71394">
      <w:pPr>
        <w:pStyle w:val="Sinespaciado"/>
        <w:numPr>
          <w:ilvl w:val="0"/>
          <w:numId w:val="10"/>
        </w:numPr>
        <w:jc w:val="both"/>
        <w:rPr>
          <w:rFonts w:ascii="Century Gothic" w:hAnsi="Century Gothic"/>
        </w:rPr>
      </w:pPr>
      <w:r w:rsidRPr="00D71394">
        <w:rPr>
          <w:rFonts w:ascii="Century Gothic" w:hAnsi="Century Gothic"/>
        </w:rPr>
        <w:t xml:space="preserve">Llevar a cabo convenios con </w:t>
      </w:r>
      <w:r w:rsidR="00F42CED" w:rsidRPr="00D71394">
        <w:rPr>
          <w:rFonts w:ascii="Century Gothic" w:hAnsi="Century Gothic"/>
        </w:rPr>
        <w:t xml:space="preserve">los Municipios del Estado </w:t>
      </w:r>
      <w:r w:rsidR="00DB6396">
        <w:rPr>
          <w:rFonts w:ascii="Century Gothic" w:hAnsi="Century Gothic"/>
        </w:rPr>
        <w:t xml:space="preserve">y </w:t>
      </w:r>
      <w:r w:rsidR="00DB6396" w:rsidRPr="00C80072">
        <w:rPr>
          <w:rFonts w:ascii="Century Gothic" w:hAnsi="Century Gothic"/>
        </w:rPr>
        <w:t>Organizaciones de la Sociedad Civil del Estado</w:t>
      </w:r>
      <w:r w:rsidR="00DB6396">
        <w:rPr>
          <w:rFonts w:ascii="Century Gothic" w:hAnsi="Century Gothic"/>
        </w:rPr>
        <w:t xml:space="preserve"> </w:t>
      </w:r>
      <w:r w:rsidR="00F42CED" w:rsidRPr="00D71394">
        <w:rPr>
          <w:rFonts w:ascii="Century Gothic" w:hAnsi="Century Gothic"/>
        </w:rPr>
        <w:t>con la finalidad de poder realizar acciones conjuntas que permitan de prevención del suicidio.</w:t>
      </w:r>
    </w:p>
    <w:p w14:paraId="10742B30" w14:textId="77777777" w:rsidR="00D71394" w:rsidRPr="00D71394" w:rsidRDefault="00D71394" w:rsidP="00D71394">
      <w:pPr>
        <w:pStyle w:val="Sinespaciado"/>
        <w:jc w:val="both"/>
        <w:rPr>
          <w:rFonts w:ascii="Century Gothic" w:hAnsi="Century Gothic"/>
        </w:rPr>
      </w:pPr>
    </w:p>
    <w:p w14:paraId="78CE3499" w14:textId="2379ABFA" w:rsidR="006B45ED" w:rsidRPr="00D71394" w:rsidRDefault="006B45ED" w:rsidP="00D71394">
      <w:pPr>
        <w:pStyle w:val="Sinespaciado"/>
        <w:numPr>
          <w:ilvl w:val="0"/>
          <w:numId w:val="10"/>
        </w:numPr>
        <w:jc w:val="both"/>
        <w:rPr>
          <w:rFonts w:ascii="Century Gothic" w:hAnsi="Century Gothic"/>
        </w:rPr>
      </w:pPr>
      <w:r w:rsidRPr="00D71394">
        <w:rPr>
          <w:rFonts w:ascii="Century Gothic" w:hAnsi="Century Gothic"/>
        </w:rPr>
        <w:t xml:space="preserve">Las demás que se consideren convenientes. </w:t>
      </w:r>
    </w:p>
    <w:p w14:paraId="173A8F55" w14:textId="481374CC" w:rsidR="00B832CE" w:rsidRPr="00D71394" w:rsidRDefault="00B832CE" w:rsidP="00D71394">
      <w:pPr>
        <w:pStyle w:val="Sinespaciado"/>
        <w:jc w:val="both"/>
        <w:rPr>
          <w:rFonts w:ascii="Century Gothic" w:hAnsi="Century Gothic"/>
        </w:rPr>
      </w:pPr>
    </w:p>
    <w:p w14:paraId="7084D558" w14:textId="312AD677" w:rsidR="00B31248" w:rsidRPr="00D71394" w:rsidRDefault="00B31248"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13</w:t>
      </w:r>
      <w:r w:rsidRPr="00D71394">
        <w:rPr>
          <w:rFonts w:ascii="Century Gothic" w:hAnsi="Century Gothic"/>
        </w:rPr>
        <w:t xml:space="preserve">. </w:t>
      </w:r>
      <w:r w:rsidR="006B45ED" w:rsidRPr="00D71394">
        <w:rPr>
          <w:rFonts w:ascii="Century Gothic" w:hAnsi="Century Gothic"/>
        </w:rPr>
        <w:t>De conformidad con el artículo 8 de la Ley, l</w:t>
      </w:r>
      <w:r w:rsidR="0048212C" w:rsidRPr="00D71394">
        <w:rPr>
          <w:rFonts w:ascii="Century Gothic" w:hAnsi="Century Gothic"/>
        </w:rPr>
        <w:t xml:space="preserve">a Secretaría de Salud en colaboración con la </w:t>
      </w:r>
      <w:r w:rsidRPr="00D71394">
        <w:rPr>
          <w:rFonts w:ascii="Century Gothic" w:hAnsi="Century Gothic"/>
        </w:rPr>
        <w:t>Secretaría de Educación y Deporte, deberá:</w:t>
      </w:r>
    </w:p>
    <w:p w14:paraId="32F982DC" w14:textId="77777777" w:rsidR="00B31248" w:rsidRPr="00D71394" w:rsidRDefault="00B31248" w:rsidP="00D71394">
      <w:pPr>
        <w:spacing w:line="240" w:lineRule="auto"/>
        <w:jc w:val="both"/>
        <w:rPr>
          <w:rFonts w:ascii="Century Gothic" w:hAnsi="Century Gothic"/>
        </w:rPr>
      </w:pPr>
    </w:p>
    <w:p w14:paraId="1194D3CB" w14:textId="08ADEA91" w:rsidR="0032482C" w:rsidRPr="00D71394" w:rsidRDefault="009E572F" w:rsidP="00D71394">
      <w:pPr>
        <w:pStyle w:val="Sinespaciado"/>
        <w:numPr>
          <w:ilvl w:val="0"/>
          <w:numId w:val="6"/>
        </w:numPr>
        <w:jc w:val="both"/>
        <w:rPr>
          <w:rFonts w:ascii="Century Gothic" w:hAnsi="Century Gothic"/>
        </w:rPr>
      </w:pPr>
      <w:r w:rsidRPr="00D71394">
        <w:rPr>
          <w:rFonts w:ascii="Century Gothic" w:hAnsi="Century Gothic"/>
        </w:rPr>
        <w:lastRenderedPageBreak/>
        <w:t>Capacitar</w:t>
      </w:r>
      <w:r w:rsidR="00B31248" w:rsidRPr="00D71394">
        <w:rPr>
          <w:rFonts w:ascii="Century Gothic" w:hAnsi="Century Gothic"/>
        </w:rPr>
        <w:t xml:space="preserve"> al personal docente de los centros de educación básica</w:t>
      </w:r>
      <w:r w:rsidR="00B832CE" w:rsidRPr="00D71394">
        <w:rPr>
          <w:rFonts w:ascii="Century Gothic" w:hAnsi="Century Gothic"/>
        </w:rPr>
        <w:t xml:space="preserve">, </w:t>
      </w:r>
      <w:r w:rsidR="00B31248" w:rsidRPr="00D71394">
        <w:rPr>
          <w:rFonts w:ascii="Century Gothic" w:hAnsi="Century Gothic"/>
        </w:rPr>
        <w:t xml:space="preserve">medio superior, </w:t>
      </w:r>
      <w:r w:rsidR="0048212C" w:rsidRPr="00D71394">
        <w:rPr>
          <w:rFonts w:ascii="Century Gothic" w:hAnsi="Century Gothic"/>
        </w:rPr>
        <w:t xml:space="preserve">y superior </w:t>
      </w:r>
      <w:r w:rsidR="00B31248" w:rsidRPr="00D71394">
        <w:rPr>
          <w:rFonts w:ascii="Century Gothic" w:hAnsi="Century Gothic"/>
        </w:rPr>
        <w:t xml:space="preserve">en materia de </w:t>
      </w:r>
      <w:r w:rsidR="00B832CE" w:rsidRPr="00D71394">
        <w:rPr>
          <w:rFonts w:ascii="Century Gothic" w:hAnsi="Century Gothic"/>
        </w:rPr>
        <w:t xml:space="preserve">prevención y atención del suicidio, </w:t>
      </w:r>
      <w:r w:rsidR="00B31248" w:rsidRPr="00D71394">
        <w:rPr>
          <w:rFonts w:ascii="Century Gothic" w:hAnsi="Century Gothic"/>
        </w:rPr>
        <w:t>que permitan</w:t>
      </w:r>
      <w:r w:rsidR="0032482C" w:rsidRPr="00D71394">
        <w:rPr>
          <w:rFonts w:ascii="Century Gothic" w:hAnsi="Century Gothic"/>
        </w:rPr>
        <w:t>:</w:t>
      </w:r>
    </w:p>
    <w:p w14:paraId="6BB86104" w14:textId="55CE1559" w:rsidR="0032482C" w:rsidRPr="00D71394" w:rsidRDefault="0032482C" w:rsidP="00D71394">
      <w:pPr>
        <w:pStyle w:val="Sinespaciado"/>
        <w:numPr>
          <w:ilvl w:val="1"/>
          <w:numId w:val="6"/>
        </w:numPr>
        <w:jc w:val="both"/>
        <w:rPr>
          <w:rFonts w:ascii="Century Gothic" w:hAnsi="Century Gothic"/>
        </w:rPr>
      </w:pPr>
      <w:r w:rsidRPr="00D71394">
        <w:rPr>
          <w:rFonts w:ascii="Century Gothic" w:hAnsi="Century Gothic"/>
        </w:rPr>
        <w:t>I</w:t>
      </w:r>
      <w:r w:rsidR="00B31248" w:rsidRPr="00D71394">
        <w:rPr>
          <w:rFonts w:ascii="Century Gothic" w:hAnsi="Century Gothic"/>
        </w:rPr>
        <w:t xml:space="preserve">dentificar </w:t>
      </w:r>
      <w:r w:rsidR="00B832CE" w:rsidRPr="00D71394">
        <w:rPr>
          <w:rFonts w:ascii="Century Gothic" w:hAnsi="Century Gothic"/>
        </w:rPr>
        <w:t>pensamientos, conductas o amenazas suicidas</w:t>
      </w:r>
    </w:p>
    <w:p w14:paraId="5F0D0937" w14:textId="2D55B9BB" w:rsidR="0032482C" w:rsidRPr="00D71394" w:rsidRDefault="0032482C" w:rsidP="00D71394">
      <w:pPr>
        <w:pStyle w:val="Sinespaciado"/>
        <w:numPr>
          <w:ilvl w:val="1"/>
          <w:numId w:val="6"/>
        </w:numPr>
        <w:jc w:val="both"/>
        <w:rPr>
          <w:rFonts w:ascii="Century Gothic" w:hAnsi="Century Gothic"/>
        </w:rPr>
      </w:pPr>
      <w:r w:rsidRPr="00D71394">
        <w:rPr>
          <w:rFonts w:ascii="Century Gothic" w:hAnsi="Century Gothic"/>
        </w:rPr>
        <w:t xml:space="preserve">Atender mediante </w:t>
      </w:r>
      <w:r w:rsidR="00EA0B76">
        <w:rPr>
          <w:rFonts w:ascii="Century Gothic" w:hAnsi="Century Gothic"/>
        </w:rPr>
        <w:t>el</w:t>
      </w:r>
      <w:r w:rsidRPr="00D71394">
        <w:rPr>
          <w:rFonts w:ascii="Century Gothic" w:hAnsi="Century Gothic"/>
        </w:rPr>
        <w:t xml:space="preserve"> </w:t>
      </w:r>
      <w:r w:rsidR="00EA0B76" w:rsidRPr="009A6090">
        <w:rPr>
          <w:rFonts w:ascii="Century Gothic" w:hAnsi="Century Gothic"/>
        </w:rPr>
        <w:t>Protocolo de detección y atención oportuna de conductas suicidas en niñas, niños y adolescentes</w:t>
      </w:r>
      <w:r w:rsidR="00EA0B76" w:rsidRPr="00D71394">
        <w:rPr>
          <w:rFonts w:ascii="Century Gothic" w:hAnsi="Century Gothic"/>
        </w:rPr>
        <w:t xml:space="preserve"> </w:t>
      </w:r>
      <w:r w:rsidRPr="00D71394">
        <w:rPr>
          <w:rFonts w:ascii="Century Gothic" w:hAnsi="Century Gothic"/>
        </w:rPr>
        <w:t xml:space="preserve">a las y los estudiantes que presenten </w:t>
      </w:r>
      <w:r w:rsidR="00DB6396">
        <w:rPr>
          <w:rFonts w:ascii="Century Gothic" w:hAnsi="Century Gothic"/>
        </w:rPr>
        <w:t>conductas</w:t>
      </w:r>
      <w:r w:rsidRPr="00D71394">
        <w:rPr>
          <w:rFonts w:ascii="Century Gothic" w:hAnsi="Century Gothic"/>
        </w:rPr>
        <w:t xml:space="preserve"> suicidas. </w:t>
      </w:r>
    </w:p>
    <w:p w14:paraId="73B295C9" w14:textId="4D34EE82" w:rsidR="00825ABF" w:rsidRPr="00C80072" w:rsidRDefault="00B31248" w:rsidP="00D71394">
      <w:pPr>
        <w:pStyle w:val="Prrafodelista"/>
        <w:numPr>
          <w:ilvl w:val="0"/>
          <w:numId w:val="6"/>
        </w:numPr>
        <w:spacing w:line="240" w:lineRule="auto"/>
        <w:jc w:val="both"/>
        <w:rPr>
          <w:rFonts w:ascii="Century Gothic" w:hAnsi="Century Gothic"/>
        </w:rPr>
      </w:pPr>
      <w:r w:rsidRPr="00D71394">
        <w:rPr>
          <w:rFonts w:ascii="Century Gothic" w:hAnsi="Century Gothic"/>
        </w:rPr>
        <w:t>Organizar</w:t>
      </w:r>
      <w:r w:rsidR="00825ABF" w:rsidRPr="00D71394">
        <w:rPr>
          <w:rFonts w:ascii="Century Gothic" w:hAnsi="Century Gothic"/>
        </w:rPr>
        <w:t xml:space="preserve"> de manera directa </w:t>
      </w:r>
      <w:r w:rsidR="009E572F" w:rsidRPr="00D71394">
        <w:rPr>
          <w:rFonts w:ascii="Century Gothic" w:hAnsi="Century Gothic"/>
        </w:rPr>
        <w:t>y</w:t>
      </w:r>
      <w:r w:rsidR="00825ABF" w:rsidRPr="00D71394">
        <w:rPr>
          <w:rFonts w:ascii="Century Gothic" w:hAnsi="Century Gothic"/>
        </w:rPr>
        <w:t xml:space="preserve"> en colaboración con diversas instituciones</w:t>
      </w:r>
      <w:r w:rsidR="009E572F" w:rsidRPr="00D71394">
        <w:rPr>
          <w:rFonts w:ascii="Century Gothic" w:hAnsi="Century Gothic"/>
        </w:rPr>
        <w:t xml:space="preserve"> educativas</w:t>
      </w:r>
      <w:r w:rsidR="00825ABF" w:rsidRPr="00D71394">
        <w:rPr>
          <w:rFonts w:ascii="Century Gothic" w:hAnsi="Century Gothic"/>
        </w:rPr>
        <w:t xml:space="preserve"> u organizaciones de la sociedad civil</w:t>
      </w:r>
      <w:r w:rsidRPr="00D71394">
        <w:rPr>
          <w:rFonts w:ascii="Century Gothic" w:hAnsi="Century Gothic"/>
        </w:rPr>
        <w:t xml:space="preserve"> eventos, congresos, foros, seminarios, conferencias, mesas redondas, talleres, </w:t>
      </w:r>
      <w:r w:rsidR="0048212C" w:rsidRPr="00D71394">
        <w:rPr>
          <w:rFonts w:ascii="Century Gothic" w:hAnsi="Century Gothic"/>
        </w:rPr>
        <w:t xml:space="preserve">cursos, </w:t>
      </w:r>
      <w:r w:rsidR="00825ABF" w:rsidRPr="00D71394">
        <w:rPr>
          <w:rFonts w:ascii="Century Gothic" w:hAnsi="Century Gothic"/>
        </w:rPr>
        <w:t xml:space="preserve">así como </w:t>
      </w:r>
      <w:r w:rsidRPr="00D71394">
        <w:rPr>
          <w:rFonts w:ascii="Century Gothic" w:hAnsi="Century Gothic"/>
        </w:rPr>
        <w:t xml:space="preserve">publicaciones, campañas informativas y demás actividades que permitan brindar </w:t>
      </w:r>
      <w:r w:rsidR="0048212C" w:rsidRPr="00D71394">
        <w:rPr>
          <w:rFonts w:ascii="Century Gothic" w:hAnsi="Century Gothic"/>
        </w:rPr>
        <w:t xml:space="preserve">información y </w:t>
      </w:r>
      <w:r w:rsidRPr="00D71394">
        <w:rPr>
          <w:rFonts w:ascii="Century Gothic" w:hAnsi="Century Gothic"/>
        </w:rPr>
        <w:t>herramientas a</w:t>
      </w:r>
      <w:r w:rsidR="00825ABF" w:rsidRPr="00D71394">
        <w:rPr>
          <w:rFonts w:ascii="Century Gothic" w:hAnsi="Century Gothic"/>
        </w:rPr>
        <w:t xml:space="preserve"> estudiantes</w:t>
      </w:r>
      <w:r w:rsidR="00DB6396">
        <w:rPr>
          <w:rFonts w:ascii="Century Gothic" w:hAnsi="Century Gothic"/>
        </w:rPr>
        <w:t xml:space="preserve"> y sus familiares</w:t>
      </w:r>
      <w:r w:rsidR="00825ABF" w:rsidRPr="00D71394">
        <w:rPr>
          <w:rFonts w:ascii="Century Gothic" w:hAnsi="Century Gothic"/>
        </w:rPr>
        <w:t xml:space="preserve">, con la finalidad de adquirir </w:t>
      </w:r>
      <w:r w:rsidR="00DB6396" w:rsidRPr="00C80072">
        <w:rPr>
          <w:rFonts w:ascii="Century Gothic" w:hAnsi="Century Gothic"/>
        </w:rPr>
        <w:t>habilidades</w:t>
      </w:r>
      <w:r w:rsidR="00825ABF" w:rsidRPr="00D71394">
        <w:rPr>
          <w:rFonts w:ascii="Century Gothic" w:hAnsi="Century Gothic"/>
        </w:rPr>
        <w:t xml:space="preserve"> para identificar factores de riesgo, así como </w:t>
      </w:r>
      <w:r w:rsidR="00BA2D4F" w:rsidRPr="00D71394">
        <w:rPr>
          <w:rFonts w:ascii="Century Gothic" w:hAnsi="Century Gothic"/>
        </w:rPr>
        <w:t>orientar</w:t>
      </w:r>
      <w:r w:rsidR="00825ABF" w:rsidRPr="00D71394">
        <w:rPr>
          <w:rFonts w:ascii="Century Gothic" w:hAnsi="Century Gothic"/>
        </w:rPr>
        <w:t xml:space="preserve"> sobre las acciones </w:t>
      </w:r>
      <w:r w:rsidR="00BA2D4F" w:rsidRPr="00D71394">
        <w:rPr>
          <w:rFonts w:ascii="Century Gothic" w:hAnsi="Century Gothic"/>
        </w:rPr>
        <w:t>a</w:t>
      </w:r>
      <w:r w:rsidR="00825ABF" w:rsidRPr="00D71394">
        <w:rPr>
          <w:rFonts w:ascii="Century Gothic" w:hAnsi="Century Gothic"/>
        </w:rPr>
        <w:t xml:space="preserve"> realizar ante </w:t>
      </w:r>
      <w:r w:rsidR="00DB6396">
        <w:rPr>
          <w:rFonts w:ascii="Century Gothic" w:hAnsi="Century Gothic"/>
        </w:rPr>
        <w:t xml:space="preserve">la </w:t>
      </w:r>
      <w:r w:rsidR="00DB6396" w:rsidRPr="00C80072">
        <w:rPr>
          <w:rFonts w:ascii="Century Gothic" w:hAnsi="Century Gothic"/>
        </w:rPr>
        <w:t>identificación de conducta suicida</w:t>
      </w:r>
      <w:r w:rsidR="00825ABF" w:rsidRPr="00C80072">
        <w:rPr>
          <w:rFonts w:ascii="Century Gothic" w:hAnsi="Century Gothic"/>
        </w:rPr>
        <w:t xml:space="preserve">. </w:t>
      </w:r>
    </w:p>
    <w:p w14:paraId="1F99B9FE" w14:textId="26C4D38A" w:rsidR="006B45ED" w:rsidRPr="00D71394" w:rsidRDefault="00B31248" w:rsidP="00D71394">
      <w:pPr>
        <w:pStyle w:val="Sinespaciado"/>
        <w:numPr>
          <w:ilvl w:val="0"/>
          <w:numId w:val="6"/>
        </w:numPr>
        <w:jc w:val="both"/>
        <w:rPr>
          <w:rFonts w:ascii="Century Gothic" w:hAnsi="Century Gothic"/>
        </w:rPr>
      </w:pPr>
      <w:r w:rsidRPr="00D71394">
        <w:rPr>
          <w:rFonts w:ascii="Century Gothic" w:hAnsi="Century Gothic"/>
        </w:rPr>
        <w:t>Trabajar en coadyuvancia con organizaciones de la sociedad civil, asociaciones de padres de familia y autoridades educativas del sector social y privado, para dar cumplimiento al objeto de la Ley.</w:t>
      </w:r>
    </w:p>
    <w:p w14:paraId="67F423E1" w14:textId="77777777" w:rsidR="006B45ED" w:rsidRPr="00D71394" w:rsidRDefault="006B45ED" w:rsidP="00D71394">
      <w:pPr>
        <w:pStyle w:val="Sinespaciado"/>
        <w:ind w:left="1080"/>
        <w:jc w:val="both"/>
        <w:rPr>
          <w:rFonts w:ascii="Century Gothic" w:hAnsi="Century Gothic"/>
        </w:rPr>
      </w:pPr>
    </w:p>
    <w:p w14:paraId="0A829D1B" w14:textId="66E3AD89" w:rsidR="00B0342B" w:rsidRPr="00D71394" w:rsidRDefault="00B0342B" w:rsidP="00D71394">
      <w:pPr>
        <w:pStyle w:val="Sinespaciado"/>
        <w:numPr>
          <w:ilvl w:val="0"/>
          <w:numId w:val="6"/>
        </w:numPr>
        <w:jc w:val="both"/>
        <w:rPr>
          <w:rFonts w:ascii="Century Gothic" w:hAnsi="Century Gothic"/>
        </w:rPr>
      </w:pPr>
      <w:r w:rsidRPr="00D71394">
        <w:rPr>
          <w:rFonts w:ascii="Century Gothic" w:hAnsi="Century Gothic"/>
        </w:rPr>
        <w:t>Coordinar a las autoridades escolares para la debida implementación de las acciones y procedimientos a</w:t>
      </w:r>
      <w:r w:rsidR="00DB6396">
        <w:rPr>
          <w:rFonts w:ascii="Century Gothic" w:hAnsi="Century Gothic"/>
        </w:rPr>
        <w:t xml:space="preserve"> los</w:t>
      </w:r>
      <w:r w:rsidRPr="00D71394">
        <w:rPr>
          <w:rFonts w:ascii="Century Gothic" w:hAnsi="Century Gothic"/>
        </w:rPr>
        <w:t xml:space="preserve"> que se refieren los protocolos. </w:t>
      </w:r>
    </w:p>
    <w:p w14:paraId="4FD1D5EC" w14:textId="77777777" w:rsidR="00B0342B" w:rsidRPr="00D71394" w:rsidRDefault="00B0342B" w:rsidP="00D71394">
      <w:pPr>
        <w:pStyle w:val="Prrafodelista"/>
        <w:spacing w:line="240" w:lineRule="auto"/>
        <w:jc w:val="both"/>
        <w:rPr>
          <w:rFonts w:ascii="Century Gothic" w:hAnsi="Century Gothic"/>
        </w:rPr>
      </w:pPr>
    </w:p>
    <w:p w14:paraId="2D90CAE7" w14:textId="24D495C6" w:rsidR="006B45ED" w:rsidRPr="00D71394" w:rsidRDefault="006B45ED" w:rsidP="00D71394">
      <w:pPr>
        <w:pStyle w:val="Sinespaciado"/>
        <w:numPr>
          <w:ilvl w:val="0"/>
          <w:numId w:val="6"/>
        </w:numPr>
        <w:jc w:val="both"/>
        <w:rPr>
          <w:rFonts w:ascii="Century Gothic" w:hAnsi="Century Gothic"/>
        </w:rPr>
      </w:pPr>
      <w:r w:rsidRPr="00D71394">
        <w:rPr>
          <w:rFonts w:ascii="Century Gothic" w:hAnsi="Century Gothic"/>
        </w:rPr>
        <w:t xml:space="preserve">Las demás que se consideren convenientes. </w:t>
      </w:r>
    </w:p>
    <w:p w14:paraId="01897510" w14:textId="115C8563" w:rsidR="006B45ED" w:rsidRPr="00D71394" w:rsidRDefault="006B45ED" w:rsidP="00D71394">
      <w:pPr>
        <w:pStyle w:val="Sinespaciado"/>
        <w:jc w:val="both"/>
        <w:rPr>
          <w:rFonts w:ascii="Century Gothic" w:hAnsi="Century Gothic"/>
        </w:rPr>
      </w:pPr>
    </w:p>
    <w:p w14:paraId="2575DEA4" w14:textId="77777777" w:rsidR="006B45ED" w:rsidRPr="00D71394" w:rsidRDefault="006B45ED" w:rsidP="00D71394">
      <w:pPr>
        <w:pStyle w:val="Sinespaciado"/>
        <w:jc w:val="both"/>
        <w:rPr>
          <w:rFonts w:ascii="Century Gothic" w:hAnsi="Century Gothic"/>
        </w:rPr>
      </w:pPr>
    </w:p>
    <w:p w14:paraId="1E04F448" w14:textId="6C7DAC25" w:rsidR="009E523B" w:rsidRPr="00D71394" w:rsidRDefault="009E523B" w:rsidP="00D71394">
      <w:pPr>
        <w:pStyle w:val="Sinespaciado"/>
        <w:jc w:val="center"/>
        <w:rPr>
          <w:rFonts w:ascii="Century Gothic" w:hAnsi="Century Gothic"/>
          <w:b/>
          <w:bCs/>
        </w:rPr>
      </w:pPr>
      <w:r w:rsidRPr="00D71394">
        <w:rPr>
          <w:rFonts w:ascii="Century Gothic" w:hAnsi="Century Gothic"/>
          <w:b/>
          <w:bCs/>
        </w:rPr>
        <w:t>CAPÍTULO I</w:t>
      </w:r>
      <w:r w:rsidR="00D71394">
        <w:rPr>
          <w:rFonts w:ascii="Century Gothic" w:hAnsi="Century Gothic"/>
          <w:b/>
          <w:bCs/>
        </w:rPr>
        <w:t>V</w:t>
      </w:r>
    </w:p>
    <w:p w14:paraId="1C6D17BD" w14:textId="7807D4E6" w:rsidR="00830647" w:rsidRPr="00D71394" w:rsidRDefault="00830647" w:rsidP="00D71394">
      <w:pPr>
        <w:pStyle w:val="Sinespaciado"/>
        <w:jc w:val="center"/>
        <w:rPr>
          <w:rFonts w:ascii="Century Gothic" w:hAnsi="Century Gothic"/>
          <w:b/>
          <w:bCs/>
        </w:rPr>
      </w:pPr>
      <w:r w:rsidRPr="00D71394">
        <w:rPr>
          <w:rFonts w:ascii="Century Gothic" w:hAnsi="Century Gothic"/>
          <w:b/>
          <w:bCs/>
        </w:rPr>
        <w:t xml:space="preserve">ATENCIÓN </w:t>
      </w:r>
      <w:r w:rsidR="00DB6396">
        <w:rPr>
          <w:rFonts w:ascii="Century Gothic" w:hAnsi="Century Gothic"/>
          <w:b/>
          <w:bCs/>
        </w:rPr>
        <w:t>PROFESIONAL MULTIDISCIPLINARIA</w:t>
      </w:r>
    </w:p>
    <w:p w14:paraId="67B7E6D7" w14:textId="52444FE3" w:rsidR="00BA2D4F" w:rsidRPr="00D71394" w:rsidRDefault="00BA2D4F" w:rsidP="00D71394">
      <w:pPr>
        <w:pStyle w:val="Sinespaciado"/>
        <w:jc w:val="center"/>
        <w:rPr>
          <w:rFonts w:ascii="Century Gothic" w:hAnsi="Century Gothic"/>
          <w:b/>
          <w:bCs/>
        </w:rPr>
      </w:pPr>
    </w:p>
    <w:p w14:paraId="7C9AB24D" w14:textId="7ABE9B6D" w:rsidR="00BA2D4F" w:rsidRPr="00D71394" w:rsidRDefault="00A346EB" w:rsidP="00D71394">
      <w:pPr>
        <w:pStyle w:val="Sinespaciado"/>
        <w:jc w:val="both"/>
        <w:rPr>
          <w:rFonts w:ascii="Century Gothic" w:hAnsi="Century Gothic"/>
        </w:rPr>
      </w:pPr>
      <w:r w:rsidRPr="00D71394">
        <w:rPr>
          <w:rFonts w:ascii="Century Gothic" w:hAnsi="Century Gothic"/>
        </w:rPr>
        <w:t xml:space="preserve">Artículo </w:t>
      </w:r>
      <w:r w:rsidR="001F39C5" w:rsidRPr="00D71394">
        <w:rPr>
          <w:rFonts w:ascii="Century Gothic" w:hAnsi="Century Gothic"/>
        </w:rPr>
        <w:t>1</w:t>
      </w:r>
      <w:r w:rsidR="00D71394">
        <w:rPr>
          <w:rFonts w:ascii="Century Gothic" w:hAnsi="Century Gothic"/>
        </w:rPr>
        <w:t>4</w:t>
      </w:r>
      <w:r w:rsidRPr="00D71394">
        <w:rPr>
          <w:rFonts w:ascii="Century Gothic" w:hAnsi="Century Gothic"/>
        </w:rPr>
        <w:t xml:space="preserve">.- Para efectos del artículo </w:t>
      </w:r>
      <w:r w:rsidR="000E12C0" w:rsidRPr="00D71394">
        <w:rPr>
          <w:rFonts w:ascii="Century Gothic" w:hAnsi="Century Gothic"/>
        </w:rPr>
        <w:t>9</w:t>
      </w:r>
      <w:r w:rsidRPr="00D71394">
        <w:rPr>
          <w:rFonts w:ascii="Century Gothic" w:hAnsi="Century Gothic"/>
        </w:rPr>
        <w:t xml:space="preserve"> de la Ley, la atención </w:t>
      </w:r>
      <w:r w:rsidR="00DB6396">
        <w:rPr>
          <w:rFonts w:ascii="Century Gothic" w:hAnsi="Century Gothic"/>
        </w:rPr>
        <w:t>profesional multidisciplinaria</w:t>
      </w:r>
      <w:r w:rsidRPr="00D71394">
        <w:rPr>
          <w:rFonts w:ascii="Century Gothic" w:hAnsi="Century Gothic"/>
        </w:rPr>
        <w:t xml:space="preserve"> comprende </w:t>
      </w:r>
      <w:r w:rsidR="007677B5" w:rsidRPr="00D71394">
        <w:rPr>
          <w:rFonts w:ascii="Century Gothic" w:hAnsi="Century Gothic"/>
        </w:rPr>
        <w:t xml:space="preserve">una atención integral y profesional llevada a cabo por </w:t>
      </w:r>
      <w:r w:rsidR="001F39C5" w:rsidRPr="00D71394">
        <w:rPr>
          <w:rFonts w:ascii="Century Gothic" w:hAnsi="Century Gothic"/>
        </w:rPr>
        <w:t xml:space="preserve">médicos, psicólogos y trabajadores sociales en </w:t>
      </w:r>
      <w:r w:rsidR="007677B5" w:rsidRPr="00D71394">
        <w:rPr>
          <w:rFonts w:ascii="Century Gothic" w:hAnsi="Century Gothic"/>
        </w:rPr>
        <w:t xml:space="preserve">las instituciones de salud del Estado de Chihuahua para aquellas personas que </w:t>
      </w:r>
      <w:r w:rsidR="00DB6396" w:rsidRPr="00C80072">
        <w:rPr>
          <w:rFonts w:ascii="Century Gothic" w:hAnsi="Century Gothic"/>
        </w:rPr>
        <w:t>manifiesten conductas suicidas</w:t>
      </w:r>
      <w:r w:rsidR="00DB6396">
        <w:rPr>
          <w:rFonts w:ascii="Century Gothic" w:hAnsi="Century Gothic"/>
        </w:rPr>
        <w:t xml:space="preserve"> </w:t>
      </w:r>
      <w:r w:rsidR="007677B5" w:rsidRPr="00D71394">
        <w:rPr>
          <w:rFonts w:ascii="Century Gothic" w:hAnsi="Century Gothic"/>
        </w:rPr>
        <w:t xml:space="preserve">o que se encuentren ante una crisis suicida. </w:t>
      </w:r>
    </w:p>
    <w:p w14:paraId="01CA2685" w14:textId="43347304" w:rsidR="007677B5" w:rsidRPr="00D71394" w:rsidRDefault="007677B5" w:rsidP="00D71394">
      <w:pPr>
        <w:pStyle w:val="Sinespaciado"/>
        <w:jc w:val="both"/>
        <w:rPr>
          <w:rFonts w:ascii="Century Gothic" w:hAnsi="Century Gothic"/>
        </w:rPr>
      </w:pPr>
    </w:p>
    <w:p w14:paraId="0069281F" w14:textId="74788BA8" w:rsidR="000E12C0" w:rsidRPr="00D71394" w:rsidRDefault="007677B5" w:rsidP="00D71394">
      <w:pPr>
        <w:pStyle w:val="Sinespaciado"/>
        <w:jc w:val="both"/>
        <w:rPr>
          <w:rFonts w:ascii="Century Gothic" w:hAnsi="Century Gothic"/>
        </w:rPr>
      </w:pPr>
      <w:r w:rsidRPr="00D71394">
        <w:rPr>
          <w:rFonts w:ascii="Century Gothic" w:hAnsi="Century Gothic"/>
        </w:rPr>
        <w:t xml:space="preserve">Artículo </w:t>
      </w:r>
      <w:r w:rsidR="001F39C5" w:rsidRPr="00D71394">
        <w:rPr>
          <w:rFonts w:ascii="Century Gothic" w:hAnsi="Century Gothic"/>
        </w:rPr>
        <w:t>1</w:t>
      </w:r>
      <w:r w:rsidR="00D71394">
        <w:rPr>
          <w:rFonts w:ascii="Century Gothic" w:hAnsi="Century Gothic"/>
        </w:rPr>
        <w:t>5</w:t>
      </w:r>
      <w:r w:rsidRPr="00D71394">
        <w:rPr>
          <w:rFonts w:ascii="Century Gothic" w:hAnsi="Century Gothic"/>
        </w:rPr>
        <w:t xml:space="preserve">. En dicha atención se </w:t>
      </w:r>
      <w:r w:rsidR="005F3684" w:rsidRPr="00D71394">
        <w:rPr>
          <w:rFonts w:ascii="Century Gothic" w:hAnsi="Century Gothic"/>
        </w:rPr>
        <w:t>cumplirá con</w:t>
      </w:r>
      <w:r w:rsidRPr="00D71394">
        <w:rPr>
          <w:rFonts w:ascii="Century Gothic" w:hAnsi="Century Gothic"/>
        </w:rPr>
        <w:t xml:space="preserve"> </w:t>
      </w:r>
      <w:r w:rsidR="005F3684" w:rsidRPr="00D71394">
        <w:rPr>
          <w:rFonts w:ascii="Century Gothic" w:hAnsi="Century Gothic"/>
        </w:rPr>
        <w:t>el</w:t>
      </w:r>
      <w:r w:rsidRPr="00D71394">
        <w:rPr>
          <w:rFonts w:ascii="Century Gothic" w:hAnsi="Century Gothic"/>
        </w:rPr>
        <w:t xml:space="preserve"> protocolo</w:t>
      </w:r>
      <w:r w:rsidR="005F3684" w:rsidRPr="00D71394">
        <w:rPr>
          <w:rFonts w:ascii="Century Gothic" w:hAnsi="Century Gothic"/>
        </w:rPr>
        <w:t xml:space="preserve"> intervención </w:t>
      </w:r>
      <w:r w:rsidR="00664343" w:rsidRPr="00D71394">
        <w:rPr>
          <w:rFonts w:ascii="Century Gothic" w:hAnsi="Century Gothic"/>
        </w:rPr>
        <w:t>correspondiente,</w:t>
      </w:r>
      <w:r w:rsidR="005F3684" w:rsidRPr="00D71394">
        <w:rPr>
          <w:rFonts w:ascii="Century Gothic" w:hAnsi="Century Gothic"/>
        </w:rPr>
        <w:t xml:space="preserve"> así como con los diversos ordenamientos correspondientes a la prevención y atención del suicidio, </w:t>
      </w:r>
      <w:r w:rsidR="00664343" w:rsidRPr="00D71394">
        <w:rPr>
          <w:rFonts w:ascii="Century Gothic" w:hAnsi="Century Gothic"/>
        </w:rPr>
        <w:t>así</w:t>
      </w:r>
      <w:r w:rsidR="005F3684" w:rsidRPr="00D71394">
        <w:rPr>
          <w:rFonts w:ascii="Century Gothic" w:hAnsi="Century Gothic"/>
        </w:rPr>
        <w:t xml:space="preserve"> como de la salud mental en general. </w:t>
      </w:r>
    </w:p>
    <w:p w14:paraId="25888DE7" w14:textId="02B89D94" w:rsidR="005F3684" w:rsidRPr="00D71394" w:rsidRDefault="005F3684" w:rsidP="00D71394">
      <w:pPr>
        <w:pStyle w:val="Sinespaciado"/>
        <w:jc w:val="both"/>
        <w:rPr>
          <w:rFonts w:ascii="Century Gothic" w:hAnsi="Century Gothic"/>
        </w:rPr>
      </w:pPr>
    </w:p>
    <w:p w14:paraId="7F81F541" w14:textId="4AC9B496" w:rsidR="005F3684" w:rsidRPr="00D71394" w:rsidRDefault="005F3684" w:rsidP="00D71394">
      <w:pPr>
        <w:pStyle w:val="Sinespaciado"/>
        <w:jc w:val="both"/>
        <w:rPr>
          <w:rFonts w:ascii="Century Gothic" w:hAnsi="Century Gothic"/>
        </w:rPr>
      </w:pPr>
      <w:r w:rsidRPr="00D71394">
        <w:rPr>
          <w:rFonts w:ascii="Century Gothic" w:hAnsi="Century Gothic"/>
        </w:rPr>
        <w:t xml:space="preserve">Artículo </w:t>
      </w:r>
      <w:r w:rsidR="001F39C5" w:rsidRPr="00D71394">
        <w:rPr>
          <w:rFonts w:ascii="Century Gothic" w:hAnsi="Century Gothic"/>
        </w:rPr>
        <w:t>1</w:t>
      </w:r>
      <w:r w:rsidR="00D71394">
        <w:rPr>
          <w:rFonts w:ascii="Century Gothic" w:hAnsi="Century Gothic"/>
        </w:rPr>
        <w:t>6</w:t>
      </w:r>
      <w:r w:rsidRPr="00D71394">
        <w:rPr>
          <w:rFonts w:ascii="Century Gothic" w:hAnsi="Century Gothic"/>
        </w:rPr>
        <w:t xml:space="preserve">. Durante la atención </w:t>
      </w:r>
      <w:r w:rsidR="001204D1">
        <w:rPr>
          <w:rFonts w:ascii="Century Gothic" w:hAnsi="Century Gothic"/>
        </w:rPr>
        <w:t>profesional multidisciplinaria</w:t>
      </w:r>
      <w:r w:rsidRPr="00D71394">
        <w:rPr>
          <w:rFonts w:ascii="Century Gothic" w:hAnsi="Century Gothic"/>
        </w:rPr>
        <w:t xml:space="preserve"> el personal de salud llevará a cabo de manera inmediata la técnica que considere conveniente al caso concreto, estas </w:t>
      </w:r>
      <w:r w:rsidR="00664343" w:rsidRPr="00D71394">
        <w:rPr>
          <w:rFonts w:ascii="Century Gothic" w:hAnsi="Century Gothic"/>
        </w:rPr>
        <w:t>pueden ser</w:t>
      </w:r>
      <w:r w:rsidRPr="00D71394">
        <w:rPr>
          <w:rFonts w:ascii="Century Gothic" w:hAnsi="Century Gothic"/>
        </w:rPr>
        <w:t xml:space="preserve"> el consejo breve, la intervención breve, </w:t>
      </w:r>
      <w:r w:rsidR="001204D1">
        <w:rPr>
          <w:rFonts w:ascii="Century Gothic" w:hAnsi="Century Gothic"/>
        </w:rPr>
        <w:t>la elaboración de un plan de seguridad, intervención psicoterapéutica</w:t>
      </w:r>
      <w:r w:rsidR="00664343" w:rsidRPr="00D71394">
        <w:rPr>
          <w:rFonts w:ascii="Century Gothic" w:hAnsi="Century Gothic"/>
        </w:rPr>
        <w:t>,</w:t>
      </w:r>
      <w:r w:rsidRPr="00D71394">
        <w:rPr>
          <w:rFonts w:ascii="Century Gothic" w:hAnsi="Century Gothic"/>
        </w:rPr>
        <w:t xml:space="preserve"> así como la intervención en crisis suicida.  </w:t>
      </w:r>
    </w:p>
    <w:p w14:paraId="25D76D3E" w14:textId="09C352F9" w:rsidR="005F3684" w:rsidRPr="00D71394" w:rsidRDefault="005F3684" w:rsidP="00D71394">
      <w:pPr>
        <w:pStyle w:val="Sinespaciado"/>
        <w:jc w:val="both"/>
        <w:rPr>
          <w:rFonts w:ascii="Century Gothic" w:hAnsi="Century Gothic"/>
        </w:rPr>
      </w:pPr>
    </w:p>
    <w:p w14:paraId="2AA09F93" w14:textId="6D18009E" w:rsidR="00664343" w:rsidRPr="00D71394" w:rsidRDefault="00664343" w:rsidP="00D71394">
      <w:pPr>
        <w:pStyle w:val="Sinespaciado"/>
        <w:jc w:val="both"/>
        <w:rPr>
          <w:rFonts w:ascii="Century Gothic" w:hAnsi="Century Gothic"/>
        </w:rPr>
      </w:pPr>
      <w:r w:rsidRPr="00D71394">
        <w:rPr>
          <w:rFonts w:ascii="Century Gothic" w:hAnsi="Century Gothic"/>
        </w:rPr>
        <w:t xml:space="preserve">Artículo </w:t>
      </w:r>
      <w:r w:rsidR="001F39C5" w:rsidRPr="00D71394">
        <w:rPr>
          <w:rFonts w:ascii="Century Gothic" w:hAnsi="Century Gothic"/>
        </w:rPr>
        <w:t>1</w:t>
      </w:r>
      <w:r w:rsidR="00D71394">
        <w:rPr>
          <w:rFonts w:ascii="Century Gothic" w:hAnsi="Century Gothic"/>
        </w:rPr>
        <w:t>7</w:t>
      </w:r>
      <w:r w:rsidRPr="00D71394">
        <w:rPr>
          <w:rFonts w:ascii="Century Gothic" w:hAnsi="Century Gothic"/>
        </w:rPr>
        <w:t xml:space="preserve">. Una vez estabilizado el paciente en crisis suicida, se </w:t>
      </w:r>
      <w:r w:rsidR="0044143C" w:rsidRPr="00D71394">
        <w:rPr>
          <w:rFonts w:ascii="Century Gothic" w:hAnsi="Century Gothic"/>
        </w:rPr>
        <w:t xml:space="preserve">realizará una evaluación clínica y se </w:t>
      </w:r>
      <w:r w:rsidRPr="00C80072">
        <w:rPr>
          <w:rFonts w:ascii="Century Gothic" w:hAnsi="Century Gothic"/>
        </w:rPr>
        <w:t xml:space="preserve">le </w:t>
      </w:r>
      <w:r w:rsidR="001204D1" w:rsidRPr="00C80072">
        <w:rPr>
          <w:rFonts w:ascii="Century Gothic" w:hAnsi="Century Gothic"/>
        </w:rPr>
        <w:t>ofrecerá</w:t>
      </w:r>
      <w:r w:rsidRPr="00C80072">
        <w:rPr>
          <w:rFonts w:ascii="Century Gothic" w:hAnsi="Century Gothic"/>
        </w:rPr>
        <w:t xml:space="preserve"> </w:t>
      </w:r>
      <w:r w:rsidR="001204D1" w:rsidRPr="00C80072">
        <w:rPr>
          <w:rFonts w:ascii="Century Gothic" w:hAnsi="Century Gothic"/>
        </w:rPr>
        <w:t>la</w:t>
      </w:r>
      <w:r w:rsidRPr="00D71394">
        <w:rPr>
          <w:rFonts w:ascii="Century Gothic" w:hAnsi="Century Gothic"/>
        </w:rPr>
        <w:t xml:space="preserve"> </w:t>
      </w:r>
      <w:r w:rsidR="001204D1">
        <w:rPr>
          <w:rFonts w:ascii="Century Gothic" w:hAnsi="Century Gothic"/>
        </w:rPr>
        <w:t xml:space="preserve">intervención psicoterapéutica </w:t>
      </w:r>
      <w:r w:rsidRPr="00D71394">
        <w:rPr>
          <w:rFonts w:ascii="Century Gothic" w:hAnsi="Century Gothic"/>
        </w:rPr>
        <w:t xml:space="preserve">por un tiempo determinado dentro de la Institución de Salud o con alguna institución u </w:t>
      </w:r>
      <w:r w:rsidRPr="00D71394">
        <w:rPr>
          <w:rFonts w:ascii="Century Gothic" w:hAnsi="Century Gothic"/>
        </w:rPr>
        <w:lastRenderedPageBreak/>
        <w:t>organización de la sociedad civil con la que la Secretaría haya celebrado un convenio de colaboración</w:t>
      </w:r>
      <w:r w:rsidR="00836367" w:rsidRPr="00D71394">
        <w:rPr>
          <w:rFonts w:ascii="Century Gothic" w:hAnsi="Century Gothic"/>
        </w:rPr>
        <w:t xml:space="preserve"> y en su caso, asignado recursos</w:t>
      </w:r>
      <w:r w:rsidR="00B46D5A" w:rsidRPr="00D71394">
        <w:rPr>
          <w:rFonts w:ascii="Century Gothic" w:hAnsi="Century Gothic"/>
        </w:rPr>
        <w:t xml:space="preserve"> para la atención y seguimiento a estos casos.</w:t>
      </w:r>
    </w:p>
    <w:p w14:paraId="15F27895" w14:textId="12089F62" w:rsidR="00B46D5A" w:rsidRPr="00D71394" w:rsidRDefault="00B46D5A" w:rsidP="00D71394">
      <w:pPr>
        <w:pStyle w:val="Sinespaciado"/>
        <w:jc w:val="both"/>
        <w:rPr>
          <w:rFonts w:ascii="Century Gothic" w:hAnsi="Century Gothic"/>
        </w:rPr>
      </w:pPr>
    </w:p>
    <w:p w14:paraId="2DB984FC" w14:textId="6D6167DA" w:rsidR="00664343" w:rsidRPr="00D71394" w:rsidRDefault="00B46D5A" w:rsidP="00D71394">
      <w:pPr>
        <w:pStyle w:val="Sinespaciado"/>
        <w:ind w:firstLine="1"/>
        <w:jc w:val="both"/>
        <w:rPr>
          <w:rFonts w:ascii="Century Gothic" w:hAnsi="Century Gothic"/>
        </w:rPr>
      </w:pPr>
      <w:r w:rsidRPr="00D71394">
        <w:rPr>
          <w:rFonts w:ascii="Century Gothic" w:hAnsi="Century Gothic"/>
        </w:rPr>
        <w:t xml:space="preserve">Artículo </w:t>
      </w:r>
      <w:r w:rsidR="001F39C5" w:rsidRPr="00D71394">
        <w:rPr>
          <w:rFonts w:ascii="Century Gothic" w:hAnsi="Century Gothic"/>
        </w:rPr>
        <w:t>1</w:t>
      </w:r>
      <w:r w:rsidR="00D71394">
        <w:rPr>
          <w:rFonts w:ascii="Century Gothic" w:hAnsi="Century Gothic"/>
        </w:rPr>
        <w:t>8</w:t>
      </w:r>
      <w:r w:rsidRPr="00D71394">
        <w:rPr>
          <w:rFonts w:ascii="Century Gothic" w:hAnsi="Century Gothic"/>
        </w:rPr>
        <w:t xml:space="preserve">. </w:t>
      </w:r>
      <w:r w:rsidR="001204D1">
        <w:rPr>
          <w:rFonts w:ascii="Century Gothic" w:hAnsi="Century Gothic"/>
        </w:rPr>
        <w:t>La atención profesional multidisciplinaria</w:t>
      </w:r>
      <w:r w:rsidRPr="00D71394">
        <w:rPr>
          <w:rFonts w:ascii="Century Gothic" w:hAnsi="Century Gothic"/>
        </w:rPr>
        <w:t xml:space="preserve"> deberá </w:t>
      </w:r>
      <w:r w:rsidR="001204D1">
        <w:rPr>
          <w:rFonts w:ascii="Century Gothic" w:hAnsi="Century Gothic"/>
        </w:rPr>
        <w:t>incluir</w:t>
      </w:r>
      <w:r w:rsidRPr="00D71394">
        <w:rPr>
          <w:rFonts w:ascii="Century Gothic" w:hAnsi="Century Gothic"/>
        </w:rPr>
        <w:t xml:space="preserve"> una</w:t>
      </w:r>
      <w:r w:rsidR="0044143C" w:rsidRPr="00D71394">
        <w:rPr>
          <w:rFonts w:ascii="Century Gothic" w:hAnsi="Century Gothic"/>
        </w:rPr>
        <w:t xml:space="preserve"> </w:t>
      </w:r>
      <w:r w:rsidRPr="00D71394">
        <w:rPr>
          <w:rFonts w:ascii="Century Gothic" w:hAnsi="Century Gothic"/>
        </w:rPr>
        <w:t>reunión con familiares d</w:t>
      </w:r>
      <w:r w:rsidR="0044143C" w:rsidRPr="00D71394">
        <w:rPr>
          <w:rFonts w:ascii="Century Gothic" w:hAnsi="Century Gothic"/>
        </w:rPr>
        <w:t>el paciente para explicar su situación médica y psicológica, y de esta manera acordar las acciones a realizar para prevenir un nuevo intento de suicidio</w:t>
      </w:r>
      <w:r w:rsidR="002964C9" w:rsidRPr="00D71394">
        <w:rPr>
          <w:rFonts w:ascii="Century Gothic" w:hAnsi="Century Gothic"/>
        </w:rPr>
        <w:t xml:space="preserve"> o </w:t>
      </w:r>
      <w:r w:rsidR="0044143C" w:rsidRPr="00D71394">
        <w:rPr>
          <w:rFonts w:ascii="Century Gothic" w:hAnsi="Century Gothic"/>
        </w:rPr>
        <w:t xml:space="preserve">reducir los pensamientos suicidas. </w:t>
      </w:r>
    </w:p>
    <w:p w14:paraId="48078D00" w14:textId="64B90F64" w:rsidR="002964C9" w:rsidRPr="00D71394" w:rsidRDefault="002964C9" w:rsidP="00D71394">
      <w:pPr>
        <w:pStyle w:val="Sinespaciado"/>
        <w:ind w:firstLine="1"/>
        <w:jc w:val="both"/>
        <w:rPr>
          <w:rFonts w:ascii="Century Gothic" w:hAnsi="Century Gothic"/>
        </w:rPr>
      </w:pPr>
    </w:p>
    <w:p w14:paraId="2A9059BA" w14:textId="0CD094F5" w:rsidR="002964C9" w:rsidRDefault="002964C9" w:rsidP="00D71394">
      <w:pPr>
        <w:pStyle w:val="Sinespaciado"/>
        <w:ind w:firstLine="1"/>
        <w:jc w:val="both"/>
        <w:rPr>
          <w:rFonts w:ascii="Century Gothic" w:hAnsi="Century Gothic"/>
        </w:rPr>
      </w:pPr>
      <w:r w:rsidRPr="009A6090">
        <w:rPr>
          <w:rFonts w:ascii="Century Gothic" w:hAnsi="Century Gothic"/>
        </w:rPr>
        <w:t xml:space="preserve">Artículo </w:t>
      </w:r>
      <w:r w:rsidR="00D71394" w:rsidRPr="009A6090">
        <w:rPr>
          <w:rFonts w:ascii="Century Gothic" w:hAnsi="Century Gothic"/>
        </w:rPr>
        <w:t>19</w:t>
      </w:r>
      <w:r w:rsidRPr="009A6090">
        <w:rPr>
          <w:rFonts w:ascii="Century Gothic" w:hAnsi="Century Gothic"/>
        </w:rPr>
        <w:t xml:space="preserve">. </w:t>
      </w:r>
      <w:r w:rsidR="00EA0B76" w:rsidRPr="009A6090">
        <w:rPr>
          <w:rFonts w:ascii="Century Gothic" w:hAnsi="Century Gothic"/>
        </w:rPr>
        <w:t xml:space="preserve">En aquellos casos en los que una persona haya cometido suicidio, </w:t>
      </w:r>
      <w:r w:rsidR="007F4FF8" w:rsidRPr="009A6090">
        <w:rPr>
          <w:rFonts w:ascii="Century Gothic" w:hAnsi="Century Gothic"/>
        </w:rPr>
        <w:t xml:space="preserve">la Secretaría deberá ofrecer </w:t>
      </w:r>
      <w:r w:rsidR="00EA0B76" w:rsidRPr="009A6090">
        <w:rPr>
          <w:rFonts w:ascii="Century Gothic" w:hAnsi="Century Gothic"/>
        </w:rPr>
        <w:t xml:space="preserve">atención profesional multidisciplinaria </w:t>
      </w:r>
      <w:r w:rsidR="007F4FF8" w:rsidRPr="009A6090">
        <w:rPr>
          <w:rFonts w:ascii="Century Gothic" w:hAnsi="Century Gothic"/>
        </w:rPr>
        <w:t xml:space="preserve">de posvención al suicidio </w:t>
      </w:r>
      <w:r w:rsidR="00EA0B76" w:rsidRPr="009A6090">
        <w:rPr>
          <w:rFonts w:ascii="Century Gothic" w:hAnsi="Century Gothic"/>
        </w:rPr>
        <w:t xml:space="preserve">a </w:t>
      </w:r>
      <w:r w:rsidR="007F4FF8" w:rsidRPr="009A6090">
        <w:rPr>
          <w:rFonts w:ascii="Century Gothic" w:hAnsi="Century Gothic"/>
        </w:rPr>
        <w:t>sus familiares que así lo soliciten, por el tiempo que el profesional de salud mental lo estime conveniente.</w:t>
      </w:r>
    </w:p>
    <w:p w14:paraId="454D3B03" w14:textId="77777777" w:rsidR="0044143C" w:rsidRPr="00D71394" w:rsidRDefault="0044143C" w:rsidP="007F4FF8">
      <w:pPr>
        <w:pStyle w:val="Sinespaciado"/>
        <w:jc w:val="both"/>
        <w:rPr>
          <w:rFonts w:ascii="Century Gothic" w:hAnsi="Century Gothic"/>
        </w:rPr>
      </w:pPr>
    </w:p>
    <w:p w14:paraId="54D193C6" w14:textId="77777777" w:rsidR="00664343" w:rsidRPr="00D71394" w:rsidRDefault="00664343" w:rsidP="00D71394">
      <w:pPr>
        <w:pStyle w:val="Sinespaciado"/>
        <w:jc w:val="both"/>
        <w:rPr>
          <w:rFonts w:ascii="Century Gothic" w:hAnsi="Century Gothic"/>
        </w:rPr>
      </w:pPr>
    </w:p>
    <w:p w14:paraId="047F2EF0" w14:textId="068769C4" w:rsidR="00F42CED" w:rsidRPr="00D71394" w:rsidRDefault="00F42CED" w:rsidP="00D71394">
      <w:pPr>
        <w:pStyle w:val="Sinespaciado"/>
        <w:jc w:val="center"/>
        <w:rPr>
          <w:rFonts w:ascii="Century Gothic" w:hAnsi="Century Gothic"/>
          <w:b/>
          <w:bCs/>
        </w:rPr>
      </w:pPr>
      <w:r w:rsidRPr="00D71394">
        <w:rPr>
          <w:rFonts w:ascii="Century Gothic" w:hAnsi="Century Gothic"/>
          <w:b/>
          <w:bCs/>
        </w:rPr>
        <w:t>CAPITULO V</w:t>
      </w:r>
    </w:p>
    <w:p w14:paraId="26B5AE1C" w14:textId="77777777" w:rsidR="00F2296F" w:rsidRPr="00D71394" w:rsidRDefault="00F2296F" w:rsidP="00D71394">
      <w:pPr>
        <w:pStyle w:val="Sinespaciado"/>
        <w:jc w:val="center"/>
        <w:rPr>
          <w:rFonts w:ascii="Century Gothic" w:hAnsi="Century Gothic"/>
          <w:b/>
          <w:bCs/>
        </w:rPr>
      </w:pPr>
      <w:r w:rsidRPr="00D71394">
        <w:rPr>
          <w:rFonts w:ascii="Century Gothic" w:hAnsi="Century Gothic"/>
          <w:b/>
          <w:bCs/>
        </w:rPr>
        <w:t>PROGRAMA ESTATAL DE PREVENCIÓN DEL SUICIDIO</w:t>
      </w:r>
    </w:p>
    <w:p w14:paraId="22E53A85" w14:textId="77777777" w:rsidR="00F2296F" w:rsidRPr="00D71394" w:rsidRDefault="00F2296F" w:rsidP="00D71394">
      <w:pPr>
        <w:pStyle w:val="Sinespaciado"/>
        <w:jc w:val="center"/>
        <w:rPr>
          <w:rFonts w:ascii="Century Gothic" w:hAnsi="Century Gothic"/>
          <w:b/>
          <w:bCs/>
        </w:rPr>
      </w:pPr>
    </w:p>
    <w:p w14:paraId="4F02CBB2" w14:textId="77777777" w:rsidR="00F2296F" w:rsidRPr="00D71394" w:rsidRDefault="00F2296F" w:rsidP="00D71394">
      <w:pPr>
        <w:pStyle w:val="Sinespaciado"/>
        <w:jc w:val="center"/>
        <w:rPr>
          <w:rFonts w:ascii="Century Gothic" w:hAnsi="Century Gothic"/>
          <w:b/>
          <w:bCs/>
        </w:rPr>
      </w:pPr>
    </w:p>
    <w:p w14:paraId="394D3B2A" w14:textId="652D0641" w:rsidR="00F2296F" w:rsidRPr="00C80072" w:rsidRDefault="00F2296F" w:rsidP="00D71394">
      <w:pPr>
        <w:pStyle w:val="Sinespaciado"/>
        <w:jc w:val="both"/>
        <w:rPr>
          <w:rFonts w:ascii="Century Gothic" w:hAnsi="Century Gothic"/>
        </w:rPr>
      </w:pPr>
      <w:r w:rsidRPr="00D71394">
        <w:rPr>
          <w:rFonts w:ascii="Century Gothic" w:hAnsi="Century Gothic"/>
        </w:rPr>
        <w:t xml:space="preserve">Articulo </w:t>
      </w:r>
      <w:r w:rsidR="00D71394">
        <w:rPr>
          <w:rFonts w:ascii="Century Gothic" w:hAnsi="Century Gothic"/>
        </w:rPr>
        <w:t>20</w:t>
      </w:r>
      <w:r w:rsidRPr="00D71394">
        <w:rPr>
          <w:rFonts w:ascii="Century Gothic" w:hAnsi="Century Gothic"/>
        </w:rPr>
        <w:t>. El Gobierno del Estado a través de la Secretaría del de Salud generará el Programa Estatal de Prevención del Suicidio, dirigido a la ciudadanía en general, que integre a diferentes entes del sector público y privado, instituciones educativas y la ciudadanía</w:t>
      </w:r>
      <w:r w:rsidR="007F4FF8">
        <w:rPr>
          <w:rFonts w:ascii="Century Gothic" w:hAnsi="Century Gothic"/>
        </w:rPr>
        <w:t xml:space="preserve"> y </w:t>
      </w:r>
      <w:r w:rsidR="007F4FF8" w:rsidRPr="00C80072">
        <w:rPr>
          <w:rFonts w:ascii="Century Gothic" w:hAnsi="Century Gothic"/>
        </w:rPr>
        <w:t>abarque los tres niveles de prevención: universal, selectiva e indicada</w:t>
      </w:r>
      <w:r w:rsidRPr="00C80072">
        <w:rPr>
          <w:rFonts w:ascii="Century Gothic" w:hAnsi="Century Gothic"/>
        </w:rPr>
        <w:t xml:space="preserve">. </w:t>
      </w:r>
    </w:p>
    <w:p w14:paraId="62E38961" w14:textId="77777777" w:rsidR="00F2296F" w:rsidRPr="00D71394" w:rsidRDefault="00F2296F" w:rsidP="00D71394">
      <w:pPr>
        <w:pStyle w:val="Sinespaciado"/>
        <w:jc w:val="both"/>
        <w:rPr>
          <w:rFonts w:ascii="Century Gothic" w:hAnsi="Century Gothic"/>
        </w:rPr>
      </w:pPr>
    </w:p>
    <w:p w14:paraId="4E1A473F" w14:textId="3FD25882" w:rsidR="00F2296F" w:rsidRPr="00D71394" w:rsidRDefault="00F2296F"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21</w:t>
      </w:r>
      <w:r w:rsidRPr="00D71394">
        <w:rPr>
          <w:rFonts w:ascii="Century Gothic" w:hAnsi="Century Gothic"/>
        </w:rPr>
        <w:t xml:space="preserve">. El programa tendrá como propósito: </w:t>
      </w:r>
    </w:p>
    <w:p w14:paraId="612C2323" w14:textId="77777777" w:rsidR="00F2296F" w:rsidRPr="00D71394" w:rsidRDefault="00F2296F" w:rsidP="00D71394">
      <w:pPr>
        <w:pStyle w:val="Sinespaciado"/>
        <w:numPr>
          <w:ilvl w:val="0"/>
          <w:numId w:val="13"/>
        </w:numPr>
        <w:jc w:val="both"/>
        <w:rPr>
          <w:rFonts w:ascii="Century Gothic" w:hAnsi="Century Gothic"/>
        </w:rPr>
      </w:pPr>
      <w:r w:rsidRPr="00D71394">
        <w:rPr>
          <w:rFonts w:ascii="Century Gothic" w:hAnsi="Century Gothic"/>
        </w:rPr>
        <w:t xml:space="preserve">Sensibilizar sobre el tema del suicidio, priorizando áreas con alto índice de suicidio y grupos en situación de vulnerabilidad. </w:t>
      </w:r>
    </w:p>
    <w:p w14:paraId="754CDB17" w14:textId="77777777" w:rsidR="00F2296F" w:rsidRPr="00D71394" w:rsidRDefault="00F2296F" w:rsidP="00D71394">
      <w:pPr>
        <w:pStyle w:val="Sinespaciado"/>
        <w:numPr>
          <w:ilvl w:val="0"/>
          <w:numId w:val="13"/>
        </w:numPr>
        <w:jc w:val="both"/>
        <w:rPr>
          <w:rFonts w:ascii="Century Gothic" w:hAnsi="Century Gothic"/>
        </w:rPr>
      </w:pPr>
      <w:r w:rsidRPr="00D71394">
        <w:rPr>
          <w:rFonts w:ascii="Century Gothic" w:hAnsi="Century Gothic"/>
        </w:rPr>
        <w:t>Informar sobre los factores de riesgo para poder realizar la detección temprana de las señales de advertencia</w:t>
      </w:r>
    </w:p>
    <w:p w14:paraId="207DF858" w14:textId="77777777" w:rsidR="00F2296F" w:rsidRPr="00D71394" w:rsidRDefault="00F2296F" w:rsidP="00D71394">
      <w:pPr>
        <w:pStyle w:val="Sinespaciado"/>
        <w:numPr>
          <w:ilvl w:val="0"/>
          <w:numId w:val="13"/>
        </w:numPr>
        <w:jc w:val="both"/>
        <w:rPr>
          <w:rFonts w:ascii="Century Gothic" w:hAnsi="Century Gothic"/>
        </w:rPr>
      </w:pPr>
      <w:r w:rsidRPr="00D71394">
        <w:rPr>
          <w:rFonts w:ascii="Century Gothic" w:hAnsi="Century Gothic"/>
        </w:rPr>
        <w:t>Informar sobre la intervención oportuna y la orientación adecuada para salvar una vida.</w:t>
      </w:r>
    </w:p>
    <w:p w14:paraId="1BAD0C88" w14:textId="59B80C36" w:rsidR="00F2296F" w:rsidRPr="00D71394" w:rsidRDefault="00F2296F" w:rsidP="00D71394">
      <w:pPr>
        <w:pStyle w:val="Sinespaciado"/>
        <w:numPr>
          <w:ilvl w:val="0"/>
          <w:numId w:val="13"/>
        </w:numPr>
        <w:jc w:val="both"/>
        <w:rPr>
          <w:rFonts w:ascii="Century Gothic" w:hAnsi="Century Gothic"/>
        </w:rPr>
      </w:pPr>
      <w:r w:rsidRPr="00D71394">
        <w:rPr>
          <w:rFonts w:ascii="Century Gothic" w:hAnsi="Century Gothic"/>
        </w:rPr>
        <w:t xml:space="preserve">Informar sobre los centros de atención de salud mental, así como la Línea de Atención Telefónica de la Secretaría de Salud. </w:t>
      </w:r>
    </w:p>
    <w:p w14:paraId="5EE4330B" w14:textId="703811CD" w:rsidR="007F4FF8" w:rsidRPr="00D71394" w:rsidRDefault="007F4FF8" w:rsidP="007F4FF8">
      <w:pPr>
        <w:pStyle w:val="Sinespaciado"/>
        <w:ind w:left="360"/>
        <w:jc w:val="both"/>
        <w:rPr>
          <w:rFonts w:ascii="Century Gothic" w:hAnsi="Century Gothic"/>
        </w:rPr>
      </w:pPr>
      <w:r w:rsidRPr="00D71394">
        <w:rPr>
          <w:rFonts w:ascii="Century Gothic" w:hAnsi="Century Gothic"/>
        </w:rPr>
        <w:t xml:space="preserve">Artículo </w:t>
      </w:r>
      <w:r>
        <w:rPr>
          <w:rFonts w:ascii="Century Gothic" w:hAnsi="Century Gothic"/>
        </w:rPr>
        <w:t>22</w:t>
      </w:r>
      <w:r w:rsidRPr="00D71394">
        <w:rPr>
          <w:rFonts w:ascii="Century Gothic" w:hAnsi="Century Gothic"/>
        </w:rPr>
        <w:t xml:space="preserve">. El Programa incluirá las capacitaciones correspondientes en espacios de salud, educativos, laborales y sociales. </w:t>
      </w:r>
    </w:p>
    <w:p w14:paraId="04B95999" w14:textId="55AEFE39" w:rsidR="00F2296F" w:rsidRPr="00D71394" w:rsidRDefault="00F2296F" w:rsidP="00D71394">
      <w:pPr>
        <w:pStyle w:val="Sinespaciado"/>
        <w:jc w:val="both"/>
        <w:rPr>
          <w:rFonts w:ascii="Century Gothic" w:hAnsi="Century Gothic"/>
        </w:rPr>
      </w:pPr>
    </w:p>
    <w:p w14:paraId="103844E7" w14:textId="77777777" w:rsidR="00F2296F" w:rsidRPr="00D71394" w:rsidRDefault="00F2296F" w:rsidP="00D71394">
      <w:pPr>
        <w:pStyle w:val="Sinespaciado"/>
        <w:jc w:val="both"/>
        <w:rPr>
          <w:rFonts w:ascii="Century Gothic" w:hAnsi="Century Gothic"/>
          <w:b/>
          <w:bCs/>
        </w:rPr>
      </w:pPr>
    </w:p>
    <w:p w14:paraId="13F12F71" w14:textId="5FD9AD98" w:rsidR="00F2296F" w:rsidRPr="00D71394" w:rsidRDefault="00400716" w:rsidP="00D71394">
      <w:pPr>
        <w:pStyle w:val="Sinespaciado"/>
        <w:jc w:val="center"/>
        <w:rPr>
          <w:rFonts w:ascii="Century Gothic" w:hAnsi="Century Gothic"/>
          <w:b/>
          <w:bCs/>
        </w:rPr>
      </w:pPr>
      <w:r w:rsidRPr="00D71394">
        <w:rPr>
          <w:rFonts w:ascii="Century Gothic" w:hAnsi="Century Gothic"/>
          <w:b/>
          <w:bCs/>
        </w:rPr>
        <w:t xml:space="preserve">CAPÍTULO </w:t>
      </w:r>
      <w:r w:rsidR="00D71394">
        <w:rPr>
          <w:rFonts w:ascii="Century Gothic" w:hAnsi="Century Gothic"/>
          <w:b/>
          <w:bCs/>
        </w:rPr>
        <w:t>VI</w:t>
      </w:r>
    </w:p>
    <w:p w14:paraId="136274ED" w14:textId="447DB0FD" w:rsidR="0075752F" w:rsidRPr="00D71394" w:rsidRDefault="0075752F" w:rsidP="00D71394">
      <w:pPr>
        <w:pStyle w:val="Sinespaciado"/>
        <w:jc w:val="center"/>
        <w:rPr>
          <w:rFonts w:ascii="Century Gothic" w:hAnsi="Century Gothic"/>
          <w:b/>
          <w:bCs/>
        </w:rPr>
      </w:pPr>
      <w:r w:rsidRPr="00D71394">
        <w:rPr>
          <w:rFonts w:ascii="Century Gothic" w:hAnsi="Century Gothic"/>
          <w:b/>
          <w:bCs/>
        </w:rPr>
        <w:t>DE LA CAPACITACIÓN</w:t>
      </w:r>
    </w:p>
    <w:p w14:paraId="24FBC2BD" w14:textId="696A848E" w:rsidR="00836367" w:rsidRPr="00D71394" w:rsidRDefault="00836367" w:rsidP="00D71394">
      <w:pPr>
        <w:pStyle w:val="Sinespaciado"/>
        <w:jc w:val="center"/>
        <w:rPr>
          <w:rFonts w:ascii="Century Gothic" w:hAnsi="Century Gothic"/>
          <w:b/>
          <w:bCs/>
        </w:rPr>
      </w:pPr>
    </w:p>
    <w:p w14:paraId="28E73D17" w14:textId="2668F6B6" w:rsidR="005827C2" w:rsidRPr="00D71394" w:rsidRDefault="00836367" w:rsidP="00D71394">
      <w:pPr>
        <w:pStyle w:val="Sinespaciado"/>
        <w:jc w:val="both"/>
        <w:rPr>
          <w:rFonts w:ascii="Century Gothic" w:hAnsi="Century Gothic"/>
        </w:rPr>
      </w:pPr>
      <w:r w:rsidRPr="00D71394">
        <w:rPr>
          <w:rFonts w:ascii="Century Gothic" w:hAnsi="Century Gothic"/>
        </w:rPr>
        <w:t>Artícul</w:t>
      </w:r>
      <w:r w:rsidR="00D71394">
        <w:rPr>
          <w:rFonts w:ascii="Century Gothic" w:hAnsi="Century Gothic"/>
        </w:rPr>
        <w:t xml:space="preserve">o </w:t>
      </w:r>
      <w:r w:rsidR="007F4FF8">
        <w:rPr>
          <w:rFonts w:ascii="Century Gothic" w:hAnsi="Century Gothic"/>
        </w:rPr>
        <w:t>23</w:t>
      </w:r>
      <w:r w:rsidRPr="00D71394">
        <w:rPr>
          <w:rFonts w:ascii="Century Gothic" w:hAnsi="Century Gothic"/>
        </w:rPr>
        <w:t xml:space="preserve">. </w:t>
      </w:r>
      <w:r w:rsidR="005827C2" w:rsidRPr="00D71394">
        <w:rPr>
          <w:rFonts w:ascii="Century Gothic" w:hAnsi="Century Gothic"/>
        </w:rPr>
        <w:t>Todas las instituciones de salud</w:t>
      </w:r>
      <w:r w:rsidR="008F4D8D" w:rsidRPr="00D71394">
        <w:rPr>
          <w:rFonts w:ascii="Century Gothic" w:hAnsi="Century Gothic"/>
        </w:rPr>
        <w:t xml:space="preserve"> y </w:t>
      </w:r>
      <w:r w:rsidR="005827C2" w:rsidRPr="00D71394">
        <w:rPr>
          <w:rFonts w:ascii="Century Gothic" w:hAnsi="Century Gothic"/>
        </w:rPr>
        <w:t>educativas, públicas y privadas, deberán garantizar la capacitación continua de su personal en materia de detección, intervención y prevención del suicidio. Dicha capacitación incluirá estrategias de identificación de factores de riesgo, protocolos de actuación y herramientas para el acompañamiento y canalización de personas en situación de crisis.</w:t>
      </w:r>
    </w:p>
    <w:p w14:paraId="4A1F6B01" w14:textId="77777777" w:rsidR="005827C2" w:rsidRPr="00D71394" w:rsidRDefault="005827C2" w:rsidP="00D71394">
      <w:pPr>
        <w:pStyle w:val="Sinespaciado"/>
        <w:jc w:val="both"/>
        <w:rPr>
          <w:rFonts w:ascii="Century Gothic" w:hAnsi="Century Gothic"/>
        </w:rPr>
      </w:pPr>
    </w:p>
    <w:p w14:paraId="5459A97A" w14:textId="77195A42" w:rsidR="008F4D8D" w:rsidRPr="00D71394" w:rsidRDefault="005827C2" w:rsidP="00D71394">
      <w:pPr>
        <w:pStyle w:val="Sinespaciado"/>
        <w:jc w:val="both"/>
        <w:rPr>
          <w:rFonts w:ascii="Century Gothic" w:hAnsi="Century Gothic"/>
        </w:rPr>
      </w:pPr>
      <w:r w:rsidRPr="00D71394">
        <w:rPr>
          <w:rFonts w:ascii="Century Gothic" w:hAnsi="Century Gothic"/>
        </w:rPr>
        <w:lastRenderedPageBreak/>
        <w:t xml:space="preserve">Artículo </w:t>
      </w:r>
      <w:r w:rsidR="007F4FF8">
        <w:rPr>
          <w:rFonts w:ascii="Century Gothic" w:hAnsi="Century Gothic"/>
        </w:rPr>
        <w:t>24</w:t>
      </w:r>
      <w:r w:rsidRPr="00D71394">
        <w:rPr>
          <w:rFonts w:ascii="Century Gothic" w:hAnsi="Century Gothic"/>
        </w:rPr>
        <w:t xml:space="preserve">. </w:t>
      </w:r>
      <w:r w:rsidR="008F4D8D" w:rsidRPr="00D71394">
        <w:rPr>
          <w:rFonts w:ascii="Century Gothic" w:hAnsi="Century Gothic"/>
        </w:rPr>
        <w:t>Todo el personal de seguridad pública, incluyendo policías municipales y estatales, así como integrantes de cuerpos de emergencia, deberá recibir capacitación obligatoria y periódica en prevención del suicidio. Esta formación permitirá identificar, atender y canalizar adecuadamente a personas en crisis, garantizando una intervención respetuosa y efectiva.</w:t>
      </w:r>
    </w:p>
    <w:p w14:paraId="1E51C943" w14:textId="77777777" w:rsidR="008F4D8D" w:rsidRPr="00D71394" w:rsidRDefault="008F4D8D" w:rsidP="00D71394">
      <w:pPr>
        <w:pStyle w:val="Sinespaciado"/>
        <w:jc w:val="both"/>
        <w:rPr>
          <w:rFonts w:ascii="Century Gothic" w:hAnsi="Century Gothic"/>
        </w:rPr>
      </w:pPr>
    </w:p>
    <w:p w14:paraId="0C04FA01" w14:textId="071E031B" w:rsidR="005827C2" w:rsidRPr="00D71394" w:rsidRDefault="008F4D8D" w:rsidP="00D71394">
      <w:pPr>
        <w:pStyle w:val="Sinespaciado"/>
        <w:jc w:val="both"/>
        <w:rPr>
          <w:rFonts w:ascii="Century Gothic" w:hAnsi="Century Gothic"/>
        </w:rPr>
      </w:pPr>
      <w:r w:rsidRPr="00D71394">
        <w:rPr>
          <w:rFonts w:ascii="Century Gothic" w:hAnsi="Century Gothic"/>
        </w:rPr>
        <w:t>Artículo</w:t>
      </w:r>
      <w:r w:rsidR="00D71394">
        <w:rPr>
          <w:rFonts w:ascii="Century Gothic" w:hAnsi="Century Gothic"/>
        </w:rPr>
        <w:t xml:space="preserve"> </w:t>
      </w:r>
      <w:r w:rsidR="007F4FF8">
        <w:rPr>
          <w:rFonts w:ascii="Century Gothic" w:hAnsi="Century Gothic"/>
        </w:rPr>
        <w:t>25</w:t>
      </w:r>
      <w:r w:rsidRPr="00D71394">
        <w:rPr>
          <w:rFonts w:ascii="Century Gothic" w:hAnsi="Century Gothic"/>
        </w:rPr>
        <w:t xml:space="preserve">. </w:t>
      </w:r>
      <w:r w:rsidR="005827C2" w:rsidRPr="00D71394">
        <w:rPr>
          <w:rFonts w:ascii="Century Gothic" w:hAnsi="Century Gothic"/>
        </w:rPr>
        <w:t>Los programas de capacitación deberán ser impartidos por profesionales especializados en salud mental y actualizarse al menos cada dos años, incorporando avances científicos y mejores prácticas en la prevención del suicidio. La formación incluirá:</w:t>
      </w:r>
    </w:p>
    <w:p w14:paraId="35F7B056" w14:textId="77777777" w:rsidR="005827C2" w:rsidRPr="00D71394" w:rsidRDefault="005827C2" w:rsidP="00D71394">
      <w:pPr>
        <w:pStyle w:val="Sinespaciado"/>
        <w:jc w:val="both"/>
        <w:rPr>
          <w:rFonts w:ascii="Century Gothic" w:hAnsi="Century Gothic"/>
        </w:rPr>
      </w:pPr>
      <w:r w:rsidRPr="00D71394">
        <w:rPr>
          <w:rFonts w:ascii="Century Gothic" w:hAnsi="Century Gothic"/>
        </w:rPr>
        <w:t>I. Identificación de signos de alerta en diferentes grupos de edad.</w:t>
      </w:r>
    </w:p>
    <w:p w14:paraId="7A34A104" w14:textId="77777777" w:rsidR="005827C2" w:rsidRPr="00D71394" w:rsidRDefault="005827C2" w:rsidP="00D71394">
      <w:pPr>
        <w:pStyle w:val="Sinespaciado"/>
        <w:jc w:val="both"/>
        <w:rPr>
          <w:rFonts w:ascii="Century Gothic" w:hAnsi="Century Gothic"/>
        </w:rPr>
      </w:pPr>
      <w:r w:rsidRPr="00D71394">
        <w:rPr>
          <w:rFonts w:ascii="Century Gothic" w:hAnsi="Century Gothic"/>
        </w:rPr>
        <w:t>II. Estrategias de comunicación y contención emocional.</w:t>
      </w:r>
    </w:p>
    <w:p w14:paraId="5012051F" w14:textId="77777777" w:rsidR="005827C2" w:rsidRPr="00D71394" w:rsidRDefault="005827C2" w:rsidP="00D71394">
      <w:pPr>
        <w:pStyle w:val="Sinespaciado"/>
        <w:jc w:val="both"/>
        <w:rPr>
          <w:rFonts w:ascii="Century Gothic" w:hAnsi="Century Gothic"/>
        </w:rPr>
      </w:pPr>
      <w:r w:rsidRPr="00D71394">
        <w:rPr>
          <w:rFonts w:ascii="Century Gothic" w:hAnsi="Century Gothic"/>
        </w:rPr>
        <w:t>III. Protocolos de intervención en crisis y derivación a servicios especializados.</w:t>
      </w:r>
    </w:p>
    <w:p w14:paraId="5E5B5B0A" w14:textId="77777777" w:rsidR="005827C2" w:rsidRPr="00D71394" w:rsidRDefault="005827C2" w:rsidP="00D71394">
      <w:pPr>
        <w:pStyle w:val="Sinespaciado"/>
        <w:jc w:val="both"/>
        <w:rPr>
          <w:rFonts w:ascii="Century Gothic" w:hAnsi="Century Gothic"/>
        </w:rPr>
      </w:pPr>
      <w:r w:rsidRPr="00D71394">
        <w:rPr>
          <w:rFonts w:ascii="Century Gothic" w:hAnsi="Century Gothic"/>
        </w:rPr>
        <w:t>IV. Sensibilización sobre la importancia del bienestar emocional y reducción del estigma en torno a la salud mental.</w:t>
      </w:r>
    </w:p>
    <w:p w14:paraId="71C0743C" w14:textId="77777777" w:rsidR="005827C2" w:rsidRPr="00D71394" w:rsidRDefault="005827C2" w:rsidP="00D71394">
      <w:pPr>
        <w:pStyle w:val="Sinespaciado"/>
        <w:jc w:val="both"/>
        <w:rPr>
          <w:rFonts w:ascii="Century Gothic" w:hAnsi="Century Gothic"/>
        </w:rPr>
      </w:pPr>
    </w:p>
    <w:p w14:paraId="148FF75A" w14:textId="3A9682AF" w:rsidR="005827C2" w:rsidRPr="00D71394" w:rsidRDefault="005827C2" w:rsidP="00D71394">
      <w:pPr>
        <w:pStyle w:val="Sinespaciado"/>
        <w:jc w:val="both"/>
        <w:rPr>
          <w:rFonts w:ascii="Century Gothic" w:hAnsi="Century Gothic"/>
        </w:rPr>
      </w:pPr>
      <w:r w:rsidRPr="00D71394">
        <w:rPr>
          <w:rFonts w:ascii="Century Gothic" w:hAnsi="Century Gothic"/>
        </w:rPr>
        <w:t xml:space="preserve">Artículo </w:t>
      </w:r>
      <w:r w:rsidR="007F4FF8">
        <w:rPr>
          <w:rFonts w:ascii="Century Gothic" w:hAnsi="Century Gothic"/>
        </w:rPr>
        <w:t>26</w:t>
      </w:r>
      <w:r w:rsidRPr="00D71394">
        <w:rPr>
          <w:rFonts w:ascii="Century Gothic" w:hAnsi="Century Gothic"/>
        </w:rPr>
        <w:t>. Las instituciones deberán llevar un registro de la capacitación del personal y presentar dentro de sus informes anuales sobre el cumplimiento de esta obligación. Asimismo, se realizarán evaluaciones periódicas para medir la efectividad de la formación y su impacto en la prevención del suicidio dentro de la comunidad educativa y de salud. En caso de incumplimiento, se establecerán sanciones administrativas conforme a la normativa vigente.</w:t>
      </w:r>
    </w:p>
    <w:p w14:paraId="58C81FD5" w14:textId="107A0F1D" w:rsidR="005827C2" w:rsidRPr="00D71394" w:rsidRDefault="005827C2" w:rsidP="00D71394">
      <w:pPr>
        <w:pStyle w:val="Sinespaciado"/>
        <w:jc w:val="both"/>
        <w:rPr>
          <w:rFonts w:ascii="Century Gothic" w:hAnsi="Century Gothic"/>
        </w:rPr>
      </w:pPr>
    </w:p>
    <w:p w14:paraId="060F9805" w14:textId="77777777" w:rsidR="0075752F" w:rsidRPr="00D71394" w:rsidRDefault="0075752F" w:rsidP="00D71394">
      <w:pPr>
        <w:pStyle w:val="Sinespaciado"/>
        <w:jc w:val="both"/>
        <w:rPr>
          <w:rFonts w:ascii="Century Gothic" w:hAnsi="Century Gothic"/>
          <w:b/>
          <w:bCs/>
        </w:rPr>
      </w:pPr>
    </w:p>
    <w:p w14:paraId="0676D04F" w14:textId="3CE57783" w:rsidR="00836367" w:rsidRPr="00D71394" w:rsidRDefault="00836367" w:rsidP="00D71394">
      <w:pPr>
        <w:pStyle w:val="Sinespaciado"/>
        <w:jc w:val="center"/>
        <w:rPr>
          <w:rFonts w:ascii="Century Gothic" w:hAnsi="Century Gothic"/>
          <w:b/>
          <w:bCs/>
        </w:rPr>
      </w:pPr>
      <w:r w:rsidRPr="00D71394">
        <w:rPr>
          <w:rFonts w:ascii="Century Gothic" w:hAnsi="Century Gothic"/>
          <w:b/>
          <w:bCs/>
        </w:rPr>
        <w:t>CAPÍTULO VI</w:t>
      </w:r>
      <w:r w:rsidR="00D71394">
        <w:rPr>
          <w:rFonts w:ascii="Century Gothic" w:hAnsi="Century Gothic"/>
          <w:b/>
          <w:bCs/>
        </w:rPr>
        <w:t>I</w:t>
      </w:r>
    </w:p>
    <w:p w14:paraId="241055B5" w14:textId="05389606" w:rsidR="00F42CED" w:rsidRPr="00D71394" w:rsidRDefault="00F42CED" w:rsidP="00D71394">
      <w:pPr>
        <w:pStyle w:val="Sinespaciado"/>
        <w:jc w:val="center"/>
        <w:rPr>
          <w:rFonts w:ascii="Century Gothic" w:hAnsi="Century Gothic"/>
          <w:b/>
          <w:bCs/>
        </w:rPr>
      </w:pPr>
      <w:r w:rsidRPr="00D71394">
        <w:rPr>
          <w:rFonts w:ascii="Century Gothic" w:hAnsi="Century Gothic"/>
          <w:b/>
          <w:bCs/>
        </w:rPr>
        <w:t>DEL REGISTRO</w:t>
      </w:r>
      <w:r w:rsidR="00583B4C" w:rsidRPr="00D71394">
        <w:rPr>
          <w:rFonts w:ascii="Century Gothic" w:hAnsi="Century Gothic"/>
          <w:b/>
          <w:bCs/>
        </w:rPr>
        <w:t xml:space="preserve"> PÚBLICO ESTATAL</w:t>
      </w:r>
    </w:p>
    <w:p w14:paraId="66E02571" w14:textId="400941E8" w:rsidR="00583B4C" w:rsidRPr="00D71394" w:rsidRDefault="00583B4C" w:rsidP="00D71394">
      <w:pPr>
        <w:pStyle w:val="Sinespaciado"/>
        <w:jc w:val="center"/>
        <w:rPr>
          <w:rFonts w:ascii="Century Gothic" w:hAnsi="Century Gothic"/>
          <w:b/>
          <w:bCs/>
        </w:rPr>
      </w:pPr>
    </w:p>
    <w:p w14:paraId="3E3243AA" w14:textId="2869218F" w:rsidR="00583B4C" w:rsidRPr="00D71394" w:rsidRDefault="00583B4C" w:rsidP="00D71394">
      <w:pPr>
        <w:pStyle w:val="Sinespaciado"/>
        <w:jc w:val="both"/>
        <w:rPr>
          <w:rFonts w:ascii="Century Gothic" w:hAnsi="Century Gothic"/>
        </w:rPr>
      </w:pPr>
      <w:r w:rsidRPr="00D71394">
        <w:rPr>
          <w:rFonts w:ascii="Century Gothic" w:hAnsi="Century Gothic"/>
        </w:rPr>
        <w:t xml:space="preserve">Artículo </w:t>
      </w:r>
      <w:r w:rsidR="007F4FF8">
        <w:rPr>
          <w:rFonts w:ascii="Century Gothic" w:hAnsi="Century Gothic"/>
        </w:rPr>
        <w:t>27</w:t>
      </w:r>
      <w:r w:rsidRPr="00D71394">
        <w:rPr>
          <w:rFonts w:ascii="Century Gothic" w:hAnsi="Century Gothic"/>
        </w:rPr>
        <w:t xml:space="preserve">. De conformidad con el artículo 6, fracción VI de la Ley, La Secretaría en coordinación con la Fiscalía del Estado establecerá un registro público estatal, el cual tendrá como finalidad recopilar, analizar y monitorear información sobre los índices y casos de suicidio en el Estado. Esta base de datos permitirá desarrollar estrategias de prevención, mejorar la atención a personas en riesgo y generar políticas públicas. </w:t>
      </w:r>
    </w:p>
    <w:p w14:paraId="637CD43A" w14:textId="46E6AF34" w:rsidR="00583B4C" w:rsidRPr="00D71394" w:rsidRDefault="00583B4C" w:rsidP="00D71394">
      <w:pPr>
        <w:pStyle w:val="Sinespaciado"/>
        <w:jc w:val="both"/>
        <w:rPr>
          <w:rFonts w:ascii="Century Gothic" w:hAnsi="Century Gothic"/>
        </w:rPr>
      </w:pPr>
    </w:p>
    <w:p w14:paraId="06666A0F" w14:textId="5EB980AE" w:rsidR="00583B4C" w:rsidRPr="00D71394" w:rsidRDefault="00583B4C" w:rsidP="00D71394">
      <w:pPr>
        <w:pStyle w:val="Sinespaciado"/>
        <w:jc w:val="both"/>
        <w:rPr>
          <w:rFonts w:ascii="Century Gothic" w:hAnsi="Century Gothic"/>
        </w:rPr>
      </w:pPr>
      <w:r w:rsidRPr="00D71394">
        <w:rPr>
          <w:rFonts w:ascii="Century Gothic" w:hAnsi="Century Gothic"/>
        </w:rPr>
        <w:t xml:space="preserve">Artículo </w:t>
      </w:r>
      <w:r w:rsidR="007F4FF8">
        <w:rPr>
          <w:rFonts w:ascii="Century Gothic" w:hAnsi="Century Gothic"/>
        </w:rPr>
        <w:t>28</w:t>
      </w:r>
      <w:r w:rsidRPr="00D71394">
        <w:rPr>
          <w:rFonts w:ascii="Century Gothic" w:hAnsi="Century Gothic"/>
        </w:rPr>
        <w:t xml:space="preserve">. La recopilación, almacenamiento y uso de los datos estarán sujetos a las leyes de protección de datos personales y privacidad, garantizando la confidencialidad y </w:t>
      </w:r>
      <w:r w:rsidR="00D71394" w:rsidRPr="00D71394">
        <w:rPr>
          <w:rFonts w:ascii="Century Gothic" w:hAnsi="Century Gothic"/>
        </w:rPr>
        <w:t xml:space="preserve">el anonimato </w:t>
      </w:r>
      <w:r w:rsidRPr="00D71394">
        <w:rPr>
          <w:rFonts w:ascii="Century Gothic" w:hAnsi="Century Gothic"/>
        </w:rPr>
        <w:t>e</w:t>
      </w:r>
      <w:r w:rsidR="00D71394" w:rsidRPr="00D71394">
        <w:rPr>
          <w:rFonts w:ascii="Century Gothic" w:hAnsi="Century Gothic"/>
        </w:rPr>
        <w:t>n</w:t>
      </w:r>
      <w:r w:rsidRPr="00D71394">
        <w:rPr>
          <w:rFonts w:ascii="Century Gothic" w:hAnsi="Century Gothic"/>
        </w:rPr>
        <w:t xml:space="preserve"> la información sensible. </w:t>
      </w:r>
      <w:r w:rsidR="00D71394" w:rsidRPr="00D71394">
        <w:rPr>
          <w:rFonts w:ascii="Century Gothic" w:hAnsi="Century Gothic"/>
        </w:rPr>
        <w:t>Esta</w:t>
      </w:r>
      <w:r w:rsidRPr="00D71394">
        <w:rPr>
          <w:rFonts w:ascii="Century Gothic" w:hAnsi="Century Gothic"/>
        </w:rPr>
        <w:t xml:space="preserve"> deberá:</w:t>
      </w:r>
    </w:p>
    <w:p w14:paraId="5BC175CA" w14:textId="77777777" w:rsidR="00D71394" w:rsidRPr="00D71394" w:rsidRDefault="00583B4C" w:rsidP="00D71394">
      <w:pPr>
        <w:pStyle w:val="Sinespaciado"/>
        <w:numPr>
          <w:ilvl w:val="0"/>
          <w:numId w:val="14"/>
        </w:numPr>
        <w:jc w:val="both"/>
        <w:rPr>
          <w:rFonts w:ascii="Century Gothic" w:hAnsi="Century Gothic"/>
        </w:rPr>
      </w:pPr>
      <w:r w:rsidRPr="00D71394">
        <w:rPr>
          <w:rFonts w:ascii="Century Gothic" w:hAnsi="Century Gothic"/>
        </w:rPr>
        <w:t>Excluir datos que permitan la identificación directa de las personas afectadas.</w:t>
      </w:r>
    </w:p>
    <w:p w14:paraId="7B43ED23" w14:textId="77777777" w:rsidR="00D71394" w:rsidRPr="00D71394" w:rsidRDefault="00583B4C" w:rsidP="00D71394">
      <w:pPr>
        <w:pStyle w:val="Sinespaciado"/>
        <w:numPr>
          <w:ilvl w:val="0"/>
          <w:numId w:val="14"/>
        </w:numPr>
        <w:jc w:val="both"/>
        <w:rPr>
          <w:rFonts w:ascii="Century Gothic" w:hAnsi="Century Gothic"/>
        </w:rPr>
      </w:pPr>
      <w:r w:rsidRPr="00D71394">
        <w:rPr>
          <w:rFonts w:ascii="Century Gothic" w:hAnsi="Century Gothic"/>
        </w:rPr>
        <w:t xml:space="preserve">Utilizar técnicas de </w:t>
      </w:r>
      <w:r w:rsidR="00D71394" w:rsidRPr="00D71394">
        <w:rPr>
          <w:rFonts w:ascii="Century Gothic" w:hAnsi="Century Gothic"/>
        </w:rPr>
        <w:t>anonimato</w:t>
      </w:r>
      <w:r w:rsidRPr="00D71394">
        <w:rPr>
          <w:rFonts w:ascii="Century Gothic" w:hAnsi="Century Gothic"/>
        </w:rPr>
        <w:t xml:space="preserve"> y cifrado para la seguridad de la información.</w:t>
      </w:r>
    </w:p>
    <w:p w14:paraId="4DC1409F" w14:textId="77777777" w:rsidR="00D71394" w:rsidRPr="00D71394" w:rsidRDefault="00583B4C" w:rsidP="00D71394">
      <w:pPr>
        <w:pStyle w:val="Sinespaciado"/>
        <w:numPr>
          <w:ilvl w:val="0"/>
          <w:numId w:val="14"/>
        </w:numPr>
        <w:jc w:val="both"/>
        <w:rPr>
          <w:rFonts w:ascii="Century Gothic" w:hAnsi="Century Gothic"/>
        </w:rPr>
      </w:pPr>
      <w:r w:rsidRPr="00D71394">
        <w:rPr>
          <w:rFonts w:ascii="Century Gothic" w:hAnsi="Century Gothic"/>
        </w:rPr>
        <w:t>Limitar el acceso a la base de datos exclusivamente a autoridades competentes y profesionales autorizados.</w:t>
      </w:r>
    </w:p>
    <w:p w14:paraId="4D59676B" w14:textId="7AD4B8C4" w:rsidR="00583B4C" w:rsidRPr="00D71394" w:rsidRDefault="00583B4C" w:rsidP="00D71394">
      <w:pPr>
        <w:pStyle w:val="Sinespaciado"/>
        <w:numPr>
          <w:ilvl w:val="0"/>
          <w:numId w:val="14"/>
        </w:numPr>
        <w:jc w:val="both"/>
        <w:rPr>
          <w:rFonts w:ascii="Century Gothic" w:hAnsi="Century Gothic"/>
        </w:rPr>
      </w:pPr>
      <w:r w:rsidRPr="00D71394">
        <w:rPr>
          <w:rFonts w:ascii="Century Gothic" w:hAnsi="Century Gothic"/>
        </w:rPr>
        <w:t>Solicitar el consentimiento informado en caso de recabar datos complementarios de personas relacionadas con los casos registrados.</w:t>
      </w:r>
    </w:p>
    <w:p w14:paraId="79E150C7" w14:textId="77777777" w:rsidR="00583B4C" w:rsidRPr="00D71394" w:rsidRDefault="00583B4C" w:rsidP="00D71394">
      <w:pPr>
        <w:pStyle w:val="Sinespaciado"/>
        <w:jc w:val="both"/>
        <w:rPr>
          <w:rFonts w:ascii="Century Gothic" w:hAnsi="Century Gothic"/>
        </w:rPr>
      </w:pPr>
    </w:p>
    <w:p w14:paraId="10EC1818" w14:textId="3148A05A" w:rsidR="00D71394" w:rsidRPr="00D71394" w:rsidRDefault="00583B4C" w:rsidP="00D71394">
      <w:pPr>
        <w:pStyle w:val="Sinespaciado"/>
        <w:jc w:val="both"/>
        <w:rPr>
          <w:rFonts w:ascii="Century Gothic" w:hAnsi="Century Gothic"/>
        </w:rPr>
      </w:pPr>
      <w:r w:rsidRPr="00D71394">
        <w:rPr>
          <w:rFonts w:ascii="Century Gothic" w:hAnsi="Century Gothic"/>
        </w:rPr>
        <w:t>Artículo</w:t>
      </w:r>
      <w:r w:rsidR="00D71394">
        <w:rPr>
          <w:rFonts w:ascii="Century Gothic" w:hAnsi="Century Gothic"/>
        </w:rPr>
        <w:t xml:space="preserve"> </w:t>
      </w:r>
      <w:r w:rsidR="007F4FF8">
        <w:rPr>
          <w:rFonts w:ascii="Century Gothic" w:hAnsi="Century Gothic"/>
        </w:rPr>
        <w:t>29</w:t>
      </w:r>
      <w:r w:rsidRPr="00D71394">
        <w:rPr>
          <w:rFonts w:ascii="Century Gothic" w:hAnsi="Century Gothic"/>
        </w:rPr>
        <w:t xml:space="preserve">. </w:t>
      </w:r>
      <w:r w:rsidR="00D71394" w:rsidRPr="00D71394">
        <w:rPr>
          <w:rFonts w:ascii="Century Gothic" w:hAnsi="Century Gothic"/>
        </w:rPr>
        <w:t>El Registro</w:t>
      </w:r>
      <w:r w:rsidRPr="00D71394">
        <w:rPr>
          <w:rFonts w:ascii="Century Gothic" w:hAnsi="Century Gothic"/>
        </w:rPr>
        <w:t xml:space="preserve"> será administrad</w:t>
      </w:r>
      <w:r w:rsidR="00D71394" w:rsidRPr="00D71394">
        <w:rPr>
          <w:rFonts w:ascii="Century Gothic" w:hAnsi="Century Gothic"/>
        </w:rPr>
        <w:t>o</w:t>
      </w:r>
      <w:r w:rsidRPr="00D71394">
        <w:rPr>
          <w:rFonts w:ascii="Century Gothic" w:hAnsi="Century Gothic"/>
        </w:rPr>
        <w:t xml:space="preserve"> por </w:t>
      </w:r>
      <w:r w:rsidR="00D71394" w:rsidRPr="00D71394">
        <w:rPr>
          <w:rFonts w:ascii="Century Gothic" w:hAnsi="Century Gothic"/>
        </w:rPr>
        <w:t>la Secretaría de Salud</w:t>
      </w:r>
      <w:r w:rsidRPr="00D71394">
        <w:rPr>
          <w:rFonts w:ascii="Century Gothic" w:hAnsi="Century Gothic"/>
        </w:rPr>
        <w:t>. Sus responsabilidades incluirán:</w:t>
      </w:r>
    </w:p>
    <w:p w14:paraId="6A212AF1" w14:textId="77777777" w:rsidR="00D71394" w:rsidRPr="00D71394" w:rsidRDefault="00583B4C" w:rsidP="00D71394">
      <w:pPr>
        <w:pStyle w:val="Sinespaciado"/>
        <w:numPr>
          <w:ilvl w:val="0"/>
          <w:numId w:val="15"/>
        </w:numPr>
        <w:jc w:val="both"/>
        <w:rPr>
          <w:rFonts w:ascii="Century Gothic" w:hAnsi="Century Gothic"/>
        </w:rPr>
      </w:pPr>
      <w:r w:rsidRPr="00D71394">
        <w:rPr>
          <w:rFonts w:ascii="Century Gothic" w:hAnsi="Century Gothic"/>
        </w:rPr>
        <w:lastRenderedPageBreak/>
        <w:t>Actualizar la base de datos de manera periódica con información proveniente de registros oficiales, instituciones de salud, cuerpos de seguridad y organismos de prevención.</w:t>
      </w:r>
    </w:p>
    <w:p w14:paraId="69059D11" w14:textId="77777777" w:rsidR="00D71394" w:rsidRPr="00D71394" w:rsidRDefault="00583B4C" w:rsidP="00D71394">
      <w:pPr>
        <w:pStyle w:val="Sinespaciado"/>
        <w:numPr>
          <w:ilvl w:val="0"/>
          <w:numId w:val="15"/>
        </w:numPr>
        <w:jc w:val="both"/>
        <w:rPr>
          <w:rFonts w:ascii="Century Gothic" w:hAnsi="Century Gothic"/>
        </w:rPr>
      </w:pPr>
      <w:r w:rsidRPr="00D71394">
        <w:rPr>
          <w:rFonts w:ascii="Century Gothic" w:hAnsi="Century Gothic"/>
        </w:rPr>
        <w:t>Publicar informes estadísticos anuales con datos agregados y tendencias, sin comprometer la identidad de las personas.</w:t>
      </w:r>
    </w:p>
    <w:p w14:paraId="3B96AAE1" w14:textId="77777777" w:rsidR="00D71394" w:rsidRPr="00D71394" w:rsidRDefault="00583B4C" w:rsidP="00D71394">
      <w:pPr>
        <w:pStyle w:val="Sinespaciado"/>
        <w:numPr>
          <w:ilvl w:val="0"/>
          <w:numId w:val="15"/>
        </w:numPr>
        <w:jc w:val="both"/>
        <w:rPr>
          <w:rFonts w:ascii="Century Gothic" w:hAnsi="Century Gothic"/>
        </w:rPr>
      </w:pPr>
      <w:r w:rsidRPr="00D71394">
        <w:rPr>
          <w:rFonts w:ascii="Century Gothic" w:hAnsi="Century Gothic"/>
        </w:rPr>
        <w:t>Facilitar el acceso a la información a instituciones académicas y de salud para la investigación y desarrollo de estrategias preventivas.</w:t>
      </w:r>
    </w:p>
    <w:p w14:paraId="1ADC3A94" w14:textId="20B6EC7B" w:rsidR="00583B4C" w:rsidRPr="00D71394" w:rsidRDefault="00583B4C" w:rsidP="00D71394">
      <w:pPr>
        <w:pStyle w:val="Sinespaciado"/>
        <w:numPr>
          <w:ilvl w:val="0"/>
          <w:numId w:val="15"/>
        </w:numPr>
        <w:jc w:val="both"/>
        <w:rPr>
          <w:rFonts w:ascii="Century Gothic" w:hAnsi="Century Gothic"/>
        </w:rPr>
      </w:pPr>
      <w:r w:rsidRPr="00D71394">
        <w:rPr>
          <w:rFonts w:ascii="Century Gothic" w:hAnsi="Century Gothic"/>
        </w:rPr>
        <w:t xml:space="preserve">Garantizar </w:t>
      </w:r>
      <w:r w:rsidR="00D71394" w:rsidRPr="00D71394">
        <w:rPr>
          <w:rFonts w:ascii="Century Gothic" w:hAnsi="Century Gothic"/>
        </w:rPr>
        <w:t xml:space="preserve">la </w:t>
      </w:r>
      <w:r w:rsidRPr="00D71394">
        <w:rPr>
          <w:rFonts w:ascii="Century Gothic" w:hAnsi="Century Gothic"/>
        </w:rPr>
        <w:t>supervisión constante para verificar el cumplimiento de las normativas de privacidad y protección de datos.</w:t>
      </w:r>
    </w:p>
    <w:p w14:paraId="3DCE4149" w14:textId="2CAB56BA" w:rsidR="008F4D8D" w:rsidRPr="00D71394" w:rsidRDefault="008F4D8D" w:rsidP="00D71394">
      <w:pPr>
        <w:pStyle w:val="Sinespaciado"/>
        <w:jc w:val="center"/>
        <w:rPr>
          <w:rFonts w:ascii="Century Gothic" w:hAnsi="Century Gothic"/>
          <w:b/>
          <w:bCs/>
        </w:rPr>
      </w:pPr>
    </w:p>
    <w:p w14:paraId="34BA1B1E" w14:textId="692B2CD2" w:rsidR="00F360D1" w:rsidRPr="00D71394" w:rsidRDefault="00F360D1" w:rsidP="00D71394">
      <w:pPr>
        <w:pStyle w:val="Sinespaciado"/>
        <w:jc w:val="center"/>
        <w:rPr>
          <w:rFonts w:ascii="Century Gothic" w:hAnsi="Century Gothic"/>
          <w:b/>
          <w:bCs/>
        </w:rPr>
      </w:pPr>
    </w:p>
    <w:p w14:paraId="39BA0270" w14:textId="769E17B9" w:rsidR="00F2296F" w:rsidRPr="00D71394" w:rsidRDefault="00F2296F" w:rsidP="00D71394">
      <w:pPr>
        <w:pStyle w:val="Sinespaciado"/>
        <w:jc w:val="center"/>
        <w:rPr>
          <w:rFonts w:ascii="Century Gothic" w:hAnsi="Century Gothic"/>
          <w:b/>
          <w:bCs/>
        </w:rPr>
      </w:pPr>
      <w:r w:rsidRPr="00D71394">
        <w:rPr>
          <w:rFonts w:ascii="Century Gothic" w:hAnsi="Century Gothic"/>
          <w:b/>
          <w:bCs/>
        </w:rPr>
        <w:t>CAPITULO</w:t>
      </w:r>
      <w:r w:rsidR="00D71394">
        <w:rPr>
          <w:rFonts w:ascii="Century Gothic" w:hAnsi="Century Gothic"/>
          <w:b/>
          <w:bCs/>
        </w:rPr>
        <w:t xml:space="preserve"> VIII</w:t>
      </w:r>
    </w:p>
    <w:p w14:paraId="7027AC13" w14:textId="77777777" w:rsidR="00FD06D3" w:rsidRPr="00D71394" w:rsidRDefault="00FD06D3" w:rsidP="00D71394">
      <w:pPr>
        <w:pStyle w:val="Sinespaciado"/>
        <w:jc w:val="center"/>
        <w:rPr>
          <w:rFonts w:ascii="Century Gothic" w:hAnsi="Century Gothic"/>
          <w:b/>
          <w:bCs/>
        </w:rPr>
      </w:pPr>
      <w:r w:rsidRPr="00D71394">
        <w:rPr>
          <w:rFonts w:ascii="Century Gothic" w:hAnsi="Century Gothic"/>
          <w:b/>
          <w:bCs/>
        </w:rPr>
        <w:t>DE LOS PROTOCOLOS</w:t>
      </w:r>
    </w:p>
    <w:p w14:paraId="3D013530" w14:textId="77777777" w:rsidR="00FD06D3" w:rsidRPr="00D71394" w:rsidRDefault="00FD06D3" w:rsidP="00D71394">
      <w:pPr>
        <w:pStyle w:val="Sinespaciado"/>
        <w:jc w:val="center"/>
        <w:rPr>
          <w:rFonts w:ascii="Century Gothic" w:hAnsi="Century Gothic"/>
          <w:b/>
          <w:bCs/>
        </w:rPr>
      </w:pPr>
    </w:p>
    <w:p w14:paraId="726235A5" w14:textId="799B2404" w:rsidR="00FD06D3" w:rsidRPr="00D71394" w:rsidRDefault="00FD06D3" w:rsidP="00D71394">
      <w:pPr>
        <w:pStyle w:val="Sinespaciado"/>
        <w:jc w:val="both"/>
        <w:rPr>
          <w:rFonts w:ascii="Century Gothic" w:hAnsi="Century Gothic"/>
        </w:rPr>
      </w:pPr>
      <w:r w:rsidRPr="00D71394">
        <w:rPr>
          <w:rFonts w:ascii="Century Gothic" w:hAnsi="Century Gothic"/>
        </w:rPr>
        <w:t xml:space="preserve">Artículo </w:t>
      </w:r>
      <w:r w:rsidR="007F4FF8">
        <w:rPr>
          <w:rFonts w:ascii="Century Gothic" w:hAnsi="Century Gothic"/>
        </w:rPr>
        <w:t>30</w:t>
      </w:r>
      <w:r w:rsidRPr="00D71394">
        <w:rPr>
          <w:rFonts w:ascii="Century Gothic" w:hAnsi="Century Gothic"/>
        </w:rPr>
        <w:t xml:space="preserve">. La Secretaría </w:t>
      </w:r>
      <w:r w:rsidR="00D81BC0" w:rsidRPr="00D71394">
        <w:rPr>
          <w:rFonts w:ascii="Century Gothic" w:hAnsi="Century Gothic"/>
        </w:rPr>
        <w:t>deberá llevar a cabo la elaboración del Protocolo de Atención Inmediata y el Protocolo de Intervenció</w:t>
      </w:r>
      <w:r w:rsidRPr="00D71394">
        <w:rPr>
          <w:rFonts w:ascii="Century Gothic" w:hAnsi="Century Gothic"/>
        </w:rPr>
        <w:t xml:space="preserve">n con la finalidad de prevenir y atender con un modelo </w:t>
      </w:r>
      <w:r w:rsidR="00AF2D0F" w:rsidRPr="00C80072">
        <w:rPr>
          <w:rFonts w:ascii="Century Gothic" w:hAnsi="Century Gothic"/>
        </w:rPr>
        <w:t>integral</w:t>
      </w:r>
      <w:r w:rsidRPr="00C80072">
        <w:rPr>
          <w:rFonts w:ascii="Century Gothic" w:hAnsi="Century Gothic"/>
        </w:rPr>
        <w:t xml:space="preserve"> </w:t>
      </w:r>
      <w:r w:rsidRPr="00D71394">
        <w:rPr>
          <w:rFonts w:ascii="Century Gothic" w:hAnsi="Century Gothic"/>
        </w:rPr>
        <w:t>y de manera oportun</w:t>
      </w:r>
      <w:r w:rsidR="00B0342B" w:rsidRPr="00D71394">
        <w:rPr>
          <w:rFonts w:ascii="Century Gothic" w:hAnsi="Century Gothic"/>
        </w:rPr>
        <w:t>a</w:t>
      </w:r>
      <w:r w:rsidR="00AF2D0F">
        <w:rPr>
          <w:rFonts w:ascii="Century Gothic" w:hAnsi="Century Gothic"/>
        </w:rPr>
        <w:t xml:space="preserve"> la conducta suicida</w:t>
      </w:r>
      <w:r w:rsidRPr="00D71394">
        <w:rPr>
          <w:rFonts w:ascii="Century Gothic" w:hAnsi="Century Gothic"/>
        </w:rPr>
        <w:t>.</w:t>
      </w:r>
    </w:p>
    <w:p w14:paraId="3CB0F886" w14:textId="77777777" w:rsidR="00FD06D3" w:rsidRPr="00D71394" w:rsidRDefault="00FD06D3" w:rsidP="00D71394">
      <w:pPr>
        <w:pStyle w:val="Sinespaciado"/>
        <w:jc w:val="both"/>
        <w:rPr>
          <w:rFonts w:ascii="Century Gothic" w:hAnsi="Century Gothic"/>
        </w:rPr>
      </w:pPr>
    </w:p>
    <w:p w14:paraId="6C3AF0A3" w14:textId="532D236B" w:rsidR="00FD06D3" w:rsidRPr="00D71394" w:rsidRDefault="00FD06D3"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3</w:t>
      </w:r>
      <w:r w:rsidR="007F4FF8">
        <w:rPr>
          <w:rFonts w:ascii="Century Gothic" w:hAnsi="Century Gothic"/>
        </w:rPr>
        <w:t>1</w:t>
      </w:r>
      <w:r w:rsidR="00D71394">
        <w:rPr>
          <w:rFonts w:ascii="Century Gothic" w:hAnsi="Century Gothic"/>
        </w:rPr>
        <w:t>.</w:t>
      </w:r>
      <w:r w:rsidRPr="00D71394">
        <w:rPr>
          <w:rFonts w:ascii="Century Gothic" w:hAnsi="Century Gothic"/>
        </w:rPr>
        <w:t xml:space="preserve"> </w:t>
      </w:r>
      <w:r w:rsidR="00D81BC0" w:rsidRPr="00D71394">
        <w:rPr>
          <w:rFonts w:ascii="Century Gothic" w:hAnsi="Century Gothic"/>
        </w:rPr>
        <w:t>Para efectos del artículo anterior, tomará en cuenta a académicos, profesionistas de la salud y organizaciones de la sociedad civil, pudiendo</w:t>
      </w:r>
      <w:r w:rsidRPr="00D71394">
        <w:rPr>
          <w:rFonts w:ascii="Century Gothic" w:hAnsi="Century Gothic"/>
        </w:rPr>
        <w:t xml:space="preserve"> convocar las veces que considere necesario para realizar la revisión o actualización de</w:t>
      </w:r>
      <w:r w:rsidR="00D81BC0" w:rsidRPr="00D71394">
        <w:rPr>
          <w:rFonts w:ascii="Century Gothic" w:hAnsi="Century Gothic"/>
        </w:rPr>
        <w:t xml:space="preserve"> </w:t>
      </w:r>
      <w:r w:rsidRPr="00D71394">
        <w:rPr>
          <w:rFonts w:ascii="Century Gothic" w:hAnsi="Century Gothic"/>
        </w:rPr>
        <w:t>l</w:t>
      </w:r>
      <w:r w:rsidR="00D81BC0" w:rsidRPr="00D71394">
        <w:rPr>
          <w:rFonts w:ascii="Century Gothic" w:hAnsi="Century Gothic"/>
        </w:rPr>
        <w:t>os</w:t>
      </w:r>
      <w:r w:rsidRPr="00D71394">
        <w:rPr>
          <w:rFonts w:ascii="Century Gothic" w:hAnsi="Century Gothic"/>
        </w:rPr>
        <w:t xml:space="preserve"> mismo</w:t>
      </w:r>
      <w:r w:rsidR="00D81BC0" w:rsidRPr="00D71394">
        <w:rPr>
          <w:rFonts w:ascii="Century Gothic" w:hAnsi="Century Gothic"/>
        </w:rPr>
        <w:t>s</w:t>
      </w:r>
      <w:r w:rsidRPr="00D71394">
        <w:rPr>
          <w:rFonts w:ascii="Century Gothic" w:hAnsi="Century Gothic"/>
        </w:rPr>
        <w:t xml:space="preserve">. </w:t>
      </w:r>
    </w:p>
    <w:p w14:paraId="2C2E93C1" w14:textId="77777777" w:rsidR="00FD06D3" w:rsidRPr="00D71394" w:rsidRDefault="00FD06D3" w:rsidP="00D71394">
      <w:pPr>
        <w:pStyle w:val="Sinespaciado"/>
        <w:jc w:val="both"/>
        <w:rPr>
          <w:rFonts w:ascii="Century Gothic" w:hAnsi="Century Gothic"/>
        </w:rPr>
      </w:pPr>
    </w:p>
    <w:p w14:paraId="11E71461" w14:textId="7B8B1785" w:rsidR="00FD06D3" w:rsidRPr="00D71394" w:rsidRDefault="00FD06D3"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3</w:t>
      </w:r>
      <w:r w:rsidR="007F4FF8">
        <w:rPr>
          <w:rFonts w:ascii="Century Gothic" w:hAnsi="Century Gothic"/>
        </w:rPr>
        <w:t>2</w:t>
      </w:r>
      <w:r w:rsidRPr="00D71394">
        <w:rPr>
          <w:rFonts w:ascii="Century Gothic" w:hAnsi="Century Gothic"/>
        </w:rPr>
        <w:t xml:space="preserve">. Estos protocolos serán de </w:t>
      </w:r>
      <w:r w:rsidR="00D81BC0" w:rsidRPr="00D71394">
        <w:rPr>
          <w:rFonts w:ascii="Century Gothic" w:hAnsi="Century Gothic"/>
        </w:rPr>
        <w:t>interés</w:t>
      </w:r>
      <w:r w:rsidRPr="00D71394">
        <w:rPr>
          <w:rFonts w:ascii="Century Gothic" w:hAnsi="Century Gothic"/>
        </w:rPr>
        <w:t xml:space="preserve"> social y de orden público, de observancia general y obligatoria para todo el personal que intervenga en la atención de una persona en estado de crisis suicida, con pensamientos suicidas o conductas suicidas</w:t>
      </w:r>
    </w:p>
    <w:p w14:paraId="690588BB" w14:textId="3881A8DE" w:rsidR="00FD06D3" w:rsidRPr="00D71394" w:rsidRDefault="00FD06D3" w:rsidP="00D71394">
      <w:pPr>
        <w:pStyle w:val="Sinespaciado"/>
        <w:jc w:val="both"/>
        <w:rPr>
          <w:rFonts w:ascii="Century Gothic" w:hAnsi="Century Gothic"/>
        </w:rPr>
      </w:pPr>
    </w:p>
    <w:p w14:paraId="61381CE5" w14:textId="320E6B54" w:rsidR="00B0342B" w:rsidRPr="00D71394" w:rsidRDefault="00B0342B" w:rsidP="00D71394">
      <w:pPr>
        <w:pStyle w:val="Sinespaciado"/>
        <w:jc w:val="both"/>
        <w:rPr>
          <w:rFonts w:ascii="Century Gothic" w:hAnsi="Century Gothic"/>
        </w:rPr>
      </w:pPr>
      <w:r w:rsidRPr="00D71394">
        <w:rPr>
          <w:rFonts w:ascii="Century Gothic" w:hAnsi="Century Gothic"/>
        </w:rPr>
        <w:t xml:space="preserve">Artículo </w:t>
      </w:r>
      <w:r w:rsidR="00D71394">
        <w:rPr>
          <w:rFonts w:ascii="Century Gothic" w:hAnsi="Century Gothic"/>
        </w:rPr>
        <w:t>3</w:t>
      </w:r>
      <w:r w:rsidR="007F4FF8">
        <w:rPr>
          <w:rFonts w:ascii="Century Gothic" w:hAnsi="Century Gothic"/>
        </w:rPr>
        <w:t>3</w:t>
      </w:r>
      <w:r w:rsidRPr="00D71394">
        <w:rPr>
          <w:rFonts w:ascii="Century Gothic" w:hAnsi="Century Gothic"/>
        </w:rPr>
        <w:t>. El Gobierno del Estado deberá difundir los protocolos de atención inmediata y de intervención por los medios oficiales con los que cuente</w:t>
      </w:r>
      <w:r w:rsidR="00D81BC0" w:rsidRPr="00D71394">
        <w:rPr>
          <w:rFonts w:ascii="Century Gothic" w:hAnsi="Century Gothic"/>
        </w:rPr>
        <w:t xml:space="preserve">, así como físicamente en los lugares donde se brinde capacitación. </w:t>
      </w:r>
    </w:p>
    <w:p w14:paraId="145B5051" w14:textId="77777777" w:rsidR="00FD06D3" w:rsidRPr="00D71394" w:rsidRDefault="00FD06D3" w:rsidP="00D71394">
      <w:pPr>
        <w:pStyle w:val="Sinespaciado"/>
        <w:jc w:val="center"/>
        <w:rPr>
          <w:rFonts w:ascii="Century Gothic" w:hAnsi="Century Gothic"/>
          <w:b/>
          <w:bCs/>
        </w:rPr>
      </w:pPr>
    </w:p>
    <w:p w14:paraId="30D57836" w14:textId="123FA136" w:rsidR="00C80072" w:rsidRPr="00C80072" w:rsidRDefault="00C80072" w:rsidP="00C80072">
      <w:pPr>
        <w:pStyle w:val="Sinespaciado"/>
        <w:jc w:val="center"/>
        <w:rPr>
          <w:rFonts w:ascii="Century Gothic" w:hAnsi="Century Gothic"/>
          <w:b/>
          <w:bCs/>
        </w:rPr>
      </w:pPr>
      <w:r w:rsidRPr="00C80072">
        <w:rPr>
          <w:rFonts w:ascii="Century Gothic" w:hAnsi="Century Gothic"/>
          <w:b/>
          <w:bCs/>
        </w:rPr>
        <w:t>TRANSITORIO</w:t>
      </w:r>
    </w:p>
    <w:p w14:paraId="3EC47815" w14:textId="77777777" w:rsidR="00C80072" w:rsidRDefault="00C80072" w:rsidP="00AF2D0F">
      <w:pPr>
        <w:pStyle w:val="Sinespaciado"/>
        <w:jc w:val="both"/>
        <w:rPr>
          <w:rFonts w:ascii="Century Gothic" w:hAnsi="Century Gothic"/>
        </w:rPr>
      </w:pPr>
    </w:p>
    <w:p w14:paraId="51E3CAFF" w14:textId="4D88BAD3" w:rsidR="00E251B4" w:rsidRPr="00D71394" w:rsidRDefault="00C80072" w:rsidP="00AF2D0F">
      <w:pPr>
        <w:pStyle w:val="Sinespaciado"/>
        <w:jc w:val="both"/>
        <w:rPr>
          <w:rFonts w:ascii="Century Gothic" w:hAnsi="Century Gothic"/>
        </w:rPr>
      </w:pPr>
      <w:r w:rsidRPr="006964DC">
        <w:rPr>
          <w:rFonts w:ascii="Century Gothic" w:hAnsi="Century Gothic"/>
          <w:b/>
          <w:bCs/>
        </w:rPr>
        <w:t>ÚNICO</w:t>
      </w:r>
      <w:r w:rsidRPr="00C80072">
        <w:rPr>
          <w:rFonts w:ascii="Century Gothic" w:hAnsi="Century Gothic"/>
        </w:rPr>
        <w:t>.</w:t>
      </w:r>
      <w:r w:rsidR="006964DC">
        <w:rPr>
          <w:rFonts w:ascii="Century Gothic" w:hAnsi="Century Gothic"/>
        </w:rPr>
        <w:t xml:space="preserve"> </w:t>
      </w:r>
      <w:r w:rsidRPr="00C80072">
        <w:rPr>
          <w:rFonts w:ascii="Century Gothic" w:hAnsi="Century Gothic"/>
        </w:rPr>
        <w:t xml:space="preserve"> El presente Decreto entrará en vigor el día de su publicación en el Periódico Oficial del Estado.</w:t>
      </w:r>
    </w:p>
    <w:sectPr w:rsidR="00E251B4" w:rsidRPr="00D71394" w:rsidSect="00061277">
      <w:pgSz w:w="12240" w:h="15840"/>
      <w:pgMar w:top="1418" w:right="1701" w:bottom="1418" w:left="1701"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92D33"/>
    <w:multiLevelType w:val="hybridMultilevel"/>
    <w:tmpl w:val="9632721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834551"/>
    <w:multiLevelType w:val="hybridMultilevel"/>
    <w:tmpl w:val="D6841B9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55551"/>
    <w:multiLevelType w:val="hybridMultilevel"/>
    <w:tmpl w:val="A5844E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6654E"/>
    <w:multiLevelType w:val="hybridMultilevel"/>
    <w:tmpl w:val="9632721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4060E2"/>
    <w:multiLevelType w:val="hybridMultilevel"/>
    <w:tmpl w:val="2BDE3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4A430C"/>
    <w:multiLevelType w:val="hybridMultilevel"/>
    <w:tmpl w:val="B640591E"/>
    <w:lvl w:ilvl="0" w:tplc="FF085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64597A"/>
    <w:multiLevelType w:val="hybridMultilevel"/>
    <w:tmpl w:val="F1A010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BB3B1A"/>
    <w:multiLevelType w:val="hybridMultilevel"/>
    <w:tmpl w:val="0F4C22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3B4E9E"/>
    <w:multiLevelType w:val="hybridMultilevel"/>
    <w:tmpl w:val="0F4C22AC"/>
    <w:lvl w:ilvl="0" w:tplc="6C2EC1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DF5642"/>
    <w:multiLevelType w:val="hybridMultilevel"/>
    <w:tmpl w:val="0F4C22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3D6994"/>
    <w:multiLevelType w:val="hybridMultilevel"/>
    <w:tmpl w:val="0EE82DC4"/>
    <w:lvl w:ilvl="0" w:tplc="5FC6BF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5F6928"/>
    <w:multiLevelType w:val="hybridMultilevel"/>
    <w:tmpl w:val="D6841B98"/>
    <w:lvl w:ilvl="0" w:tplc="B03ED6E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A432D1"/>
    <w:multiLevelType w:val="hybridMultilevel"/>
    <w:tmpl w:val="B6C419BE"/>
    <w:lvl w:ilvl="0" w:tplc="8A8EC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B85F8C"/>
    <w:multiLevelType w:val="hybridMultilevel"/>
    <w:tmpl w:val="9632721E"/>
    <w:lvl w:ilvl="0" w:tplc="B03ED6E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416CAC"/>
    <w:multiLevelType w:val="hybridMultilevel"/>
    <w:tmpl w:val="9632721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8F58F9"/>
    <w:multiLevelType w:val="hybridMultilevel"/>
    <w:tmpl w:val="92A675CA"/>
    <w:lvl w:ilvl="0" w:tplc="1A6CE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2263768">
    <w:abstractNumId w:val="12"/>
  </w:num>
  <w:num w:numId="2" w16cid:durableId="598218154">
    <w:abstractNumId w:val="5"/>
  </w:num>
  <w:num w:numId="3" w16cid:durableId="469439707">
    <w:abstractNumId w:val="15"/>
  </w:num>
  <w:num w:numId="4" w16cid:durableId="147290705">
    <w:abstractNumId w:val="10"/>
  </w:num>
  <w:num w:numId="5" w16cid:durableId="1860698530">
    <w:abstractNumId w:val="2"/>
  </w:num>
  <w:num w:numId="6" w16cid:durableId="798647672">
    <w:abstractNumId w:val="13"/>
  </w:num>
  <w:num w:numId="7" w16cid:durableId="805010021">
    <w:abstractNumId w:val="14"/>
  </w:num>
  <w:num w:numId="8" w16cid:durableId="1362239483">
    <w:abstractNumId w:val="3"/>
  </w:num>
  <w:num w:numId="9" w16cid:durableId="2114012988">
    <w:abstractNumId w:val="0"/>
  </w:num>
  <w:num w:numId="10" w16cid:durableId="1876506529">
    <w:abstractNumId w:val="11"/>
  </w:num>
  <w:num w:numId="11" w16cid:durableId="1829512063">
    <w:abstractNumId w:val="8"/>
  </w:num>
  <w:num w:numId="12" w16cid:durableId="1318417532">
    <w:abstractNumId w:val="9"/>
  </w:num>
  <w:num w:numId="13" w16cid:durableId="1203902106">
    <w:abstractNumId w:val="1"/>
  </w:num>
  <w:num w:numId="14" w16cid:durableId="375812452">
    <w:abstractNumId w:val="4"/>
  </w:num>
  <w:num w:numId="15" w16cid:durableId="660161525">
    <w:abstractNumId w:val="6"/>
  </w:num>
  <w:num w:numId="16" w16cid:durableId="215237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2E"/>
    <w:rsid w:val="00003860"/>
    <w:rsid w:val="00024188"/>
    <w:rsid w:val="00061277"/>
    <w:rsid w:val="00076336"/>
    <w:rsid w:val="000775A3"/>
    <w:rsid w:val="00092572"/>
    <w:rsid w:val="000A2A88"/>
    <w:rsid w:val="000B4137"/>
    <w:rsid w:val="000D0CB9"/>
    <w:rsid w:val="000E12C0"/>
    <w:rsid w:val="001139F9"/>
    <w:rsid w:val="001204D1"/>
    <w:rsid w:val="00167066"/>
    <w:rsid w:val="00170D45"/>
    <w:rsid w:val="001C0F80"/>
    <w:rsid w:val="001F39C5"/>
    <w:rsid w:val="00271627"/>
    <w:rsid w:val="00283497"/>
    <w:rsid w:val="002964C9"/>
    <w:rsid w:val="002B45D4"/>
    <w:rsid w:val="002F29CD"/>
    <w:rsid w:val="003170B1"/>
    <w:rsid w:val="0032482C"/>
    <w:rsid w:val="003313E8"/>
    <w:rsid w:val="003379F3"/>
    <w:rsid w:val="00387EC6"/>
    <w:rsid w:val="003B6882"/>
    <w:rsid w:val="003F2FE2"/>
    <w:rsid w:val="003F6867"/>
    <w:rsid w:val="00400716"/>
    <w:rsid w:val="00403DBF"/>
    <w:rsid w:val="004054A6"/>
    <w:rsid w:val="00423A7B"/>
    <w:rsid w:val="00433484"/>
    <w:rsid w:val="0044143C"/>
    <w:rsid w:val="00457718"/>
    <w:rsid w:val="0048212C"/>
    <w:rsid w:val="004C2A63"/>
    <w:rsid w:val="004D68BE"/>
    <w:rsid w:val="004F664D"/>
    <w:rsid w:val="0051155C"/>
    <w:rsid w:val="00522922"/>
    <w:rsid w:val="00554BF0"/>
    <w:rsid w:val="005827C2"/>
    <w:rsid w:val="00583B4C"/>
    <w:rsid w:val="005D2C2E"/>
    <w:rsid w:val="005F3684"/>
    <w:rsid w:val="00643946"/>
    <w:rsid w:val="006610FB"/>
    <w:rsid w:val="00664343"/>
    <w:rsid w:val="00670541"/>
    <w:rsid w:val="006964DC"/>
    <w:rsid w:val="006B45ED"/>
    <w:rsid w:val="006C36A7"/>
    <w:rsid w:val="007262E0"/>
    <w:rsid w:val="0075752F"/>
    <w:rsid w:val="007677B5"/>
    <w:rsid w:val="007C0F03"/>
    <w:rsid w:val="007F4FF8"/>
    <w:rsid w:val="00814B0D"/>
    <w:rsid w:val="00824B69"/>
    <w:rsid w:val="00825ABF"/>
    <w:rsid w:val="00830647"/>
    <w:rsid w:val="00836367"/>
    <w:rsid w:val="0086569A"/>
    <w:rsid w:val="0088237E"/>
    <w:rsid w:val="008C1102"/>
    <w:rsid w:val="008D1FDE"/>
    <w:rsid w:val="008D5DDE"/>
    <w:rsid w:val="008F4D8D"/>
    <w:rsid w:val="00952C9F"/>
    <w:rsid w:val="00970A8A"/>
    <w:rsid w:val="00993677"/>
    <w:rsid w:val="009A0AEA"/>
    <w:rsid w:val="009A6090"/>
    <w:rsid w:val="009C22F7"/>
    <w:rsid w:val="009D26D8"/>
    <w:rsid w:val="009E523B"/>
    <w:rsid w:val="009E572F"/>
    <w:rsid w:val="00A346EB"/>
    <w:rsid w:val="00A819E9"/>
    <w:rsid w:val="00AB09C2"/>
    <w:rsid w:val="00AB34DD"/>
    <w:rsid w:val="00AB4AFB"/>
    <w:rsid w:val="00AF2D0F"/>
    <w:rsid w:val="00B0342B"/>
    <w:rsid w:val="00B076D8"/>
    <w:rsid w:val="00B31248"/>
    <w:rsid w:val="00B46D5A"/>
    <w:rsid w:val="00B61945"/>
    <w:rsid w:val="00B76D1A"/>
    <w:rsid w:val="00B832CE"/>
    <w:rsid w:val="00B8354E"/>
    <w:rsid w:val="00BA2D4F"/>
    <w:rsid w:val="00BA68F7"/>
    <w:rsid w:val="00BF67BA"/>
    <w:rsid w:val="00C52A66"/>
    <w:rsid w:val="00C629E4"/>
    <w:rsid w:val="00C66BB4"/>
    <w:rsid w:val="00C80072"/>
    <w:rsid w:val="00C8183A"/>
    <w:rsid w:val="00CC4A9C"/>
    <w:rsid w:val="00D51828"/>
    <w:rsid w:val="00D71394"/>
    <w:rsid w:val="00D727EC"/>
    <w:rsid w:val="00D81BC0"/>
    <w:rsid w:val="00D82803"/>
    <w:rsid w:val="00D93151"/>
    <w:rsid w:val="00DA618E"/>
    <w:rsid w:val="00DB6396"/>
    <w:rsid w:val="00E20A5B"/>
    <w:rsid w:val="00E251B4"/>
    <w:rsid w:val="00E30F11"/>
    <w:rsid w:val="00E33F53"/>
    <w:rsid w:val="00EA0B76"/>
    <w:rsid w:val="00EE76F0"/>
    <w:rsid w:val="00F1572A"/>
    <w:rsid w:val="00F2296F"/>
    <w:rsid w:val="00F360D1"/>
    <w:rsid w:val="00F42CED"/>
    <w:rsid w:val="00F450A2"/>
    <w:rsid w:val="00FD06D3"/>
    <w:rsid w:val="00FF7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266D"/>
  <w15:docId w15:val="{AA7A2F8B-3857-4649-995D-C979803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569A"/>
    <w:pPr>
      <w:spacing w:after="0" w:line="240" w:lineRule="auto"/>
    </w:pPr>
  </w:style>
  <w:style w:type="table" w:styleId="Tablaconcuadrcula">
    <w:name w:val="Table Grid"/>
    <w:basedOn w:val="Tablanormal"/>
    <w:uiPriority w:val="39"/>
    <w:rsid w:val="0028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3497"/>
    <w:pPr>
      <w:ind w:left="720"/>
      <w:contextualSpacing/>
    </w:pPr>
  </w:style>
  <w:style w:type="character" w:styleId="Refdecomentario">
    <w:name w:val="annotation reference"/>
    <w:basedOn w:val="Fuentedeprrafopredeter"/>
    <w:uiPriority w:val="99"/>
    <w:semiHidden/>
    <w:unhideWhenUsed/>
    <w:rsid w:val="00F42CED"/>
    <w:rPr>
      <w:sz w:val="16"/>
      <w:szCs w:val="16"/>
    </w:rPr>
  </w:style>
  <w:style w:type="paragraph" w:styleId="Textocomentario">
    <w:name w:val="annotation text"/>
    <w:basedOn w:val="Normal"/>
    <w:link w:val="TextocomentarioCar"/>
    <w:uiPriority w:val="99"/>
    <w:semiHidden/>
    <w:unhideWhenUsed/>
    <w:rsid w:val="00F42C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CED"/>
    <w:rPr>
      <w:sz w:val="20"/>
      <w:szCs w:val="20"/>
    </w:rPr>
  </w:style>
  <w:style w:type="paragraph" w:styleId="Asuntodelcomentario">
    <w:name w:val="annotation subject"/>
    <w:basedOn w:val="Textocomentario"/>
    <w:next w:val="Textocomentario"/>
    <w:link w:val="AsuntodelcomentarioCar"/>
    <w:uiPriority w:val="99"/>
    <w:semiHidden/>
    <w:unhideWhenUsed/>
    <w:rsid w:val="00F42CED"/>
    <w:rPr>
      <w:b/>
      <w:bCs/>
    </w:rPr>
  </w:style>
  <w:style w:type="character" w:customStyle="1" w:styleId="AsuntodelcomentarioCar">
    <w:name w:val="Asunto del comentario Car"/>
    <w:basedOn w:val="TextocomentarioCar"/>
    <w:link w:val="Asuntodelcomentario"/>
    <w:uiPriority w:val="99"/>
    <w:semiHidden/>
    <w:rsid w:val="00F42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511121">
      <w:bodyDiv w:val="1"/>
      <w:marLeft w:val="0"/>
      <w:marRight w:val="0"/>
      <w:marTop w:val="0"/>
      <w:marBottom w:val="0"/>
      <w:divBdr>
        <w:top w:val="none" w:sz="0" w:space="0" w:color="auto"/>
        <w:left w:val="none" w:sz="0" w:space="0" w:color="auto"/>
        <w:bottom w:val="none" w:sz="0" w:space="0" w:color="auto"/>
        <w:right w:val="none" w:sz="0" w:space="0" w:color="auto"/>
      </w:divBdr>
    </w:div>
    <w:div w:id="171562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D3F4-639C-C049-8A07-C3C37652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3409</Words>
  <Characters>18753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congreso chihuahua</cp:lastModifiedBy>
  <cp:revision>2</cp:revision>
  <cp:lastPrinted>2025-03-19T20:15:00Z</cp:lastPrinted>
  <dcterms:created xsi:type="dcterms:W3CDTF">2025-03-19T20:16:00Z</dcterms:created>
  <dcterms:modified xsi:type="dcterms:W3CDTF">2025-03-19T20:16:00Z</dcterms:modified>
</cp:coreProperties>
</file>