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7139B5B4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844088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367ECE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873AF5" w:rsidRDefault="009B7F9A" w:rsidP="00DB27A4">
      <w:pPr>
        <w:pStyle w:val="Textoindependiente3"/>
        <w:rPr>
          <w:rFonts w:ascii="Century Gothic" w:hAnsi="Century Gothic"/>
          <w:sz w:val="8"/>
          <w:szCs w:val="8"/>
        </w:rPr>
      </w:pPr>
    </w:p>
    <w:p w14:paraId="7A315772" w14:textId="77777777" w:rsidR="00835A33" w:rsidRPr="00367EC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5696CF15" w14:textId="38CB5CBA" w:rsidR="00EC6312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14:paraId="6CB113CC" w14:textId="76A50569" w:rsidR="00873AF5" w:rsidRPr="00873AF5" w:rsidRDefault="00873AF5" w:rsidP="00054F47">
      <w:pPr>
        <w:pStyle w:val="Textosinformato"/>
        <w:jc w:val="both"/>
        <w:rPr>
          <w:rFonts w:ascii="Century Gothic" w:hAnsi="Century Gothic"/>
          <w:b/>
          <w:sz w:val="22"/>
          <w:szCs w:val="22"/>
        </w:rPr>
      </w:pPr>
    </w:p>
    <w:p w14:paraId="4BEB97BE" w14:textId="27E5BB2F" w:rsidR="00367ECE" w:rsidRPr="00367ECE" w:rsidRDefault="00367ECE" w:rsidP="00367ECE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67ECE">
        <w:rPr>
          <w:rFonts w:ascii="Century Gothic" w:hAnsi="Century Gothic" w:cs="Arial"/>
          <w:b/>
          <w:sz w:val="28"/>
          <w:szCs w:val="28"/>
        </w:rPr>
        <w:t>ARTÍCULO ÚNICO.-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C71502">
        <w:rPr>
          <w:rFonts w:ascii="Century Gothic" w:hAnsi="Century Gothic" w:cs="Arial"/>
          <w:sz w:val="24"/>
          <w:szCs w:val="24"/>
          <w:lang w:val="es-MX"/>
        </w:rPr>
        <w:t>El H. Congreso del Estado de Chihuahua, c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on fundamento en lo dispuesto por </w:t>
      </w:r>
      <w:r w:rsidR="007C40D2">
        <w:rPr>
          <w:rFonts w:ascii="Century Gothic" w:hAnsi="Century Gothic" w:cs="Arial"/>
          <w:sz w:val="24"/>
          <w:szCs w:val="24"/>
          <w:lang w:val="es-MX"/>
        </w:rPr>
        <w:t>los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 artículo</w:t>
      </w:r>
      <w:r w:rsidR="007C40D2">
        <w:rPr>
          <w:rFonts w:ascii="Century Gothic" w:hAnsi="Century Gothic" w:cs="Arial"/>
          <w:sz w:val="24"/>
          <w:szCs w:val="24"/>
          <w:lang w:val="es-MX"/>
        </w:rPr>
        <w:t>s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 64, fracción XV, inciso D), de la Constitución Política del Estado Libre y Soberano de Chihuahua</w:t>
      </w:r>
      <w:r w:rsidR="007C40D2">
        <w:rPr>
          <w:rFonts w:ascii="Century Gothic" w:hAnsi="Century Gothic" w:cs="Arial"/>
          <w:sz w:val="24"/>
          <w:szCs w:val="24"/>
          <w:lang w:val="es-MX"/>
        </w:rPr>
        <w:t>; 204 y 205 de la Ley Orgánica del Poder Legislativo del Estado,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="00873AF5">
        <w:rPr>
          <w:rFonts w:ascii="Century Gothic" w:hAnsi="Century Gothic" w:cs="Arial"/>
          <w:sz w:val="24"/>
          <w:szCs w:val="24"/>
          <w:lang w:val="es-MX"/>
        </w:rPr>
        <w:t>nombra</w:t>
      </w:r>
      <w:r w:rsidR="007C40D2">
        <w:rPr>
          <w:rFonts w:ascii="Century Gothic" w:hAnsi="Century Gothic" w:cs="Arial"/>
          <w:sz w:val="24"/>
          <w:szCs w:val="24"/>
          <w:lang w:val="es-MX"/>
        </w:rPr>
        <w:t xml:space="preserve"> a las personas qu</w:t>
      </w:r>
      <w:r w:rsidR="009F5AC8">
        <w:rPr>
          <w:rFonts w:ascii="Century Gothic" w:hAnsi="Century Gothic" w:cs="Arial"/>
          <w:sz w:val="24"/>
          <w:szCs w:val="24"/>
          <w:lang w:val="es-MX"/>
        </w:rPr>
        <w:t>ienes</w:t>
      </w:r>
      <w:r w:rsidR="007C40D2">
        <w:rPr>
          <w:rFonts w:ascii="Century Gothic" w:hAnsi="Century Gothic" w:cs="Arial"/>
          <w:sz w:val="24"/>
          <w:szCs w:val="24"/>
          <w:lang w:val="es-MX"/>
        </w:rPr>
        <w:t xml:space="preserve"> integrarán el 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Concejo Municipal de </w:t>
      </w:r>
      <w:r>
        <w:rPr>
          <w:rFonts w:ascii="Century Gothic" w:hAnsi="Century Gothic" w:cs="Arial"/>
          <w:sz w:val="24"/>
          <w:szCs w:val="24"/>
          <w:lang w:val="es-MX"/>
        </w:rPr>
        <w:t>Ocampo</w:t>
      </w:r>
      <w:r w:rsidRPr="00367ECE">
        <w:rPr>
          <w:rFonts w:ascii="Century Gothic" w:hAnsi="Century Gothic" w:cs="Arial"/>
          <w:sz w:val="24"/>
          <w:szCs w:val="24"/>
          <w:lang w:val="es-MX"/>
        </w:rPr>
        <w:t xml:space="preserve">, que </w:t>
      </w:r>
      <w:r w:rsidRPr="00367ECE">
        <w:rPr>
          <w:rFonts w:ascii="Century Gothic" w:hAnsi="Century Gothic" w:cs="Arial"/>
          <w:sz w:val="24"/>
          <w:szCs w:val="24"/>
        </w:rPr>
        <w:t xml:space="preserve">habrá de iniciar sus funciones a partir del </w:t>
      </w:r>
      <w:r w:rsidR="00974F57">
        <w:rPr>
          <w:rFonts w:ascii="Century Gothic" w:hAnsi="Century Gothic" w:cs="Arial"/>
          <w:sz w:val="24"/>
          <w:szCs w:val="24"/>
        </w:rPr>
        <w:t xml:space="preserve">día </w:t>
      </w:r>
      <w:r w:rsidRPr="00367ECE">
        <w:rPr>
          <w:rFonts w:ascii="Century Gothic" w:hAnsi="Century Gothic" w:cs="Arial"/>
          <w:sz w:val="24"/>
          <w:szCs w:val="24"/>
        </w:rPr>
        <w:t xml:space="preserve">10 de </w:t>
      </w:r>
      <w:r>
        <w:rPr>
          <w:rFonts w:ascii="Century Gothic" w:hAnsi="Century Gothic" w:cs="Arial"/>
          <w:sz w:val="24"/>
          <w:szCs w:val="24"/>
        </w:rPr>
        <w:t>septiembre</w:t>
      </w:r>
      <w:r w:rsidRPr="00367ECE">
        <w:rPr>
          <w:rFonts w:ascii="Century Gothic" w:hAnsi="Century Gothic" w:cs="Arial"/>
          <w:sz w:val="24"/>
          <w:szCs w:val="24"/>
        </w:rPr>
        <w:t xml:space="preserve"> de</w:t>
      </w:r>
      <w:r>
        <w:rPr>
          <w:rFonts w:ascii="Century Gothic" w:hAnsi="Century Gothic" w:cs="Arial"/>
          <w:sz w:val="24"/>
          <w:szCs w:val="24"/>
        </w:rPr>
        <w:t>l</w:t>
      </w:r>
      <w:r w:rsidRPr="00367ECE">
        <w:rPr>
          <w:rFonts w:ascii="Century Gothic" w:hAnsi="Century Gothic" w:cs="Arial"/>
          <w:sz w:val="24"/>
          <w:szCs w:val="24"/>
        </w:rPr>
        <w:t xml:space="preserve"> año </w:t>
      </w:r>
      <w:r w:rsidR="00974F57">
        <w:rPr>
          <w:rFonts w:ascii="Century Gothic" w:hAnsi="Century Gothic" w:cs="Arial"/>
          <w:sz w:val="24"/>
          <w:szCs w:val="24"/>
        </w:rPr>
        <w:t>2024</w:t>
      </w:r>
      <w:r w:rsidRPr="00367ECE">
        <w:rPr>
          <w:rFonts w:ascii="Century Gothic" w:hAnsi="Century Gothic" w:cs="Arial"/>
          <w:sz w:val="24"/>
          <w:szCs w:val="24"/>
        </w:rPr>
        <w:t xml:space="preserve"> y </w:t>
      </w:r>
      <w:r w:rsidRPr="00850EF1">
        <w:rPr>
          <w:rFonts w:ascii="Century Gothic" w:hAnsi="Century Gothic" w:cs="Arial"/>
          <w:bCs/>
          <w:sz w:val="24"/>
          <w:szCs w:val="24"/>
        </w:rPr>
        <w:t>hasta que se elija al Ayuntamiento como resultado del respectivo Proceso Electoral Extraordinario</w:t>
      </w:r>
      <w:r w:rsidRPr="00367ECE">
        <w:rPr>
          <w:rFonts w:ascii="Century Gothic" w:hAnsi="Century Gothic" w:cs="Arial"/>
          <w:sz w:val="24"/>
          <w:szCs w:val="24"/>
        </w:rPr>
        <w:t>,</w:t>
      </w:r>
      <w:r w:rsidR="007C40D2">
        <w:rPr>
          <w:rFonts w:ascii="Century Gothic" w:hAnsi="Century Gothic" w:cs="Arial"/>
          <w:sz w:val="24"/>
          <w:szCs w:val="24"/>
        </w:rPr>
        <w:t xml:space="preserve"> quedando </w:t>
      </w:r>
      <w:r w:rsidR="00873AF5">
        <w:rPr>
          <w:rFonts w:ascii="Century Gothic" w:hAnsi="Century Gothic" w:cs="Arial"/>
          <w:sz w:val="24"/>
          <w:szCs w:val="24"/>
        </w:rPr>
        <w:t>conformado</w:t>
      </w:r>
      <w:r w:rsidR="007C40D2">
        <w:rPr>
          <w:rFonts w:ascii="Century Gothic" w:hAnsi="Century Gothic" w:cs="Arial"/>
          <w:sz w:val="24"/>
          <w:szCs w:val="24"/>
        </w:rPr>
        <w:t xml:space="preserve"> </w:t>
      </w:r>
      <w:r w:rsidR="00E73A01">
        <w:rPr>
          <w:rFonts w:ascii="Century Gothic" w:hAnsi="Century Gothic" w:cs="Arial"/>
          <w:sz w:val="24"/>
          <w:szCs w:val="24"/>
        </w:rPr>
        <w:t>por las y los ciudadanos:</w:t>
      </w:r>
    </w:p>
    <w:p w14:paraId="28292300" w14:textId="77777777" w:rsidR="00367ECE" w:rsidRPr="00367ECE" w:rsidRDefault="00367ECE" w:rsidP="00367ECE">
      <w:pPr>
        <w:spacing w:line="360" w:lineRule="auto"/>
        <w:ind w:right="18"/>
        <w:jc w:val="both"/>
        <w:rPr>
          <w:rFonts w:ascii="Century Gothic" w:hAnsi="Century Gothic"/>
          <w:b/>
          <w:sz w:val="16"/>
          <w:szCs w:val="16"/>
        </w:rPr>
      </w:pPr>
    </w:p>
    <w:p w14:paraId="4D307BB5" w14:textId="673B55EF" w:rsidR="00367ECE" w:rsidRPr="00610617" w:rsidRDefault="0081602A" w:rsidP="0081602A">
      <w:pPr>
        <w:tabs>
          <w:tab w:val="center" w:pos="4477"/>
          <w:tab w:val="right" w:pos="8954"/>
        </w:tabs>
        <w:spacing w:line="336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 w:rsidR="00367ECE" w:rsidRPr="00610617">
        <w:rPr>
          <w:rFonts w:ascii="Century Gothic" w:hAnsi="Century Gothic"/>
          <w:b/>
          <w:sz w:val="26"/>
          <w:szCs w:val="26"/>
        </w:rPr>
        <w:t>PRESIDEN</w:t>
      </w:r>
      <w:r w:rsidR="00610617" w:rsidRPr="00610617">
        <w:rPr>
          <w:rFonts w:ascii="Century Gothic" w:hAnsi="Century Gothic"/>
          <w:b/>
          <w:sz w:val="26"/>
          <w:szCs w:val="26"/>
        </w:rPr>
        <w:t>CIA</w:t>
      </w:r>
      <w:r>
        <w:rPr>
          <w:rFonts w:ascii="Century Gothic" w:hAnsi="Century Gothic"/>
          <w:b/>
          <w:sz w:val="26"/>
          <w:szCs w:val="26"/>
        </w:rPr>
        <w:tab/>
      </w:r>
    </w:p>
    <w:p w14:paraId="15BD5B85" w14:textId="121AF70B" w:rsidR="00367ECE" w:rsidRPr="00AB5DFA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AB5DFA">
        <w:rPr>
          <w:rFonts w:ascii="Century Gothic" w:hAnsi="Century Gothic" w:cs="Arial"/>
          <w:bCs/>
          <w:sz w:val="24"/>
          <w:szCs w:val="24"/>
        </w:rPr>
        <w:t>José Luis Aguayo Ramírez</w:t>
      </w:r>
    </w:p>
    <w:p w14:paraId="7F84A7C2" w14:textId="77777777" w:rsidR="00367ECE" w:rsidRPr="00C71502" w:rsidRDefault="00367ECE" w:rsidP="00610617">
      <w:pPr>
        <w:spacing w:line="336" w:lineRule="auto"/>
        <w:jc w:val="center"/>
        <w:rPr>
          <w:rFonts w:ascii="Century Gothic" w:hAnsi="Century Gothic"/>
          <w:sz w:val="28"/>
          <w:szCs w:val="28"/>
        </w:rPr>
      </w:pPr>
    </w:p>
    <w:p w14:paraId="1C6CAE9F" w14:textId="480221A5" w:rsidR="00367ECE" w:rsidRPr="00610617" w:rsidRDefault="00367ECE" w:rsidP="00766E5E">
      <w:pPr>
        <w:spacing w:line="336" w:lineRule="auto"/>
        <w:jc w:val="center"/>
        <w:rPr>
          <w:rFonts w:ascii="Century Gothic" w:hAnsi="Century Gothic"/>
          <w:b/>
          <w:sz w:val="26"/>
          <w:szCs w:val="26"/>
        </w:rPr>
      </w:pPr>
      <w:r w:rsidRPr="00610617">
        <w:rPr>
          <w:rFonts w:ascii="Century Gothic" w:hAnsi="Century Gothic"/>
          <w:b/>
          <w:sz w:val="26"/>
          <w:szCs w:val="26"/>
        </w:rPr>
        <w:t>REGID</w:t>
      </w:r>
      <w:r w:rsidR="00610617" w:rsidRPr="00610617">
        <w:rPr>
          <w:rFonts w:ascii="Century Gothic" w:hAnsi="Century Gothic"/>
          <w:b/>
          <w:sz w:val="26"/>
          <w:szCs w:val="26"/>
        </w:rPr>
        <w:t>URÍAS</w:t>
      </w:r>
    </w:p>
    <w:p w14:paraId="4B654292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Rosalba Bustillos Torres</w:t>
      </w:r>
    </w:p>
    <w:p w14:paraId="06B7BCF9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Marcos Méndez Banda</w:t>
      </w:r>
    </w:p>
    <w:p w14:paraId="51D95F71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lastRenderedPageBreak/>
        <w:t xml:space="preserve">Lourdes Paredes </w:t>
      </w:r>
      <w:proofErr w:type="spellStart"/>
      <w:r w:rsidRPr="00C71502">
        <w:rPr>
          <w:rFonts w:ascii="Century Gothic" w:hAnsi="Century Gothic" w:cs="Arial"/>
          <w:bCs/>
          <w:sz w:val="24"/>
          <w:szCs w:val="24"/>
        </w:rPr>
        <w:t>Camuñez</w:t>
      </w:r>
      <w:proofErr w:type="spellEnd"/>
    </w:p>
    <w:p w14:paraId="503FF6F7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Juan Ramón Pompa Amavizca</w:t>
      </w:r>
    </w:p>
    <w:p w14:paraId="40F2393F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Nidia Raquel Hernández Montañez</w:t>
      </w:r>
    </w:p>
    <w:p w14:paraId="278B05B9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Blanca Elba Rascón Grijalva</w:t>
      </w:r>
    </w:p>
    <w:p w14:paraId="1B6749E6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Miriam Yesenia Hernández Paredes</w:t>
      </w:r>
    </w:p>
    <w:p w14:paraId="648ABF2A" w14:textId="77777777" w:rsidR="0025615D" w:rsidRPr="00C71502" w:rsidRDefault="0025615D" w:rsidP="00C71502">
      <w:pPr>
        <w:spacing w:line="336" w:lineRule="auto"/>
        <w:jc w:val="center"/>
        <w:rPr>
          <w:rFonts w:ascii="Century Gothic" w:hAnsi="Century Gothic"/>
          <w:sz w:val="24"/>
          <w:szCs w:val="24"/>
        </w:rPr>
      </w:pPr>
      <w:r w:rsidRPr="00C71502">
        <w:rPr>
          <w:rFonts w:ascii="Century Gothic" w:hAnsi="Century Gothic" w:cs="Arial"/>
          <w:bCs/>
          <w:sz w:val="24"/>
          <w:szCs w:val="24"/>
        </w:rPr>
        <w:t>Armando Higinio Morales Grijalva</w:t>
      </w:r>
    </w:p>
    <w:p w14:paraId="01C5A769" w14:textId="77777777" w:rsidR="00610617" w:rsidRPr="00610617" w:rsidRDefault="00610617" w:rsidP="00610617">
      <w:pPr>
        <w:spacing w:line="336" w:lineRule="auto"/>
        <w:ind w:right="18"/>
        <w:jc w:val="both"/>
        <w:rPr>
          <w:rFonts w:ascii="Century Gothic" w:hAnsi="Century Gothic"/>
          <w:b/>
          <w:sz w:val="36"/>
          <w:szCs w:val="36"/>
        </w:rPr>
      </w:pPr>
    </w:p>
    <w:p w14:paraId="1A6186FA" w14:textId="77777777" w:rsidR="00367ECE" w:rsidRPr="00367ECE" w:rsidRDefault="00367ECE" w:rsidP="00367ECE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367ECE">
        <w:rPr>
          <w:rFonts w:ascii="Century Gothic" w:hAnsi="Century Gothic" w:cs="Arial"/>
          <w:b/>
          <w:sz w:val="28"/>
          <w:szCs w:val="28"/>
          <w:lang w:val="en-US"/>
        </w:rPr>
        <w:t>T R A N S I T O R I O S</w:t>
      </w:r>
    </w:p>
    <w:p w14:paraId="2A83DAFF" w14:textId="77777777" w:rsidR="00367ECE" w:rsidRPr="0025615D" w:rsidRDefault="00367ECE" w:rsidP="00367EC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n-US"/>
        </w:rPr>
      </w:pPr>
    </w:p>
    <w:p w14:paraId="1F7528A1" w14:textId="2F472B98" w:rsidR="00367ECE" w:rsidRPr="00367ECE" w:rsidRDefault="00610617" w:rsidP="00367ECE">
      <w:pPr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360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>
        <w:rPr>
          <w:rFonts w:ascii="Century Gothic" w:hAnsi="Century Gothic" w:cs="Arial"/>
          <w:b/>
          <w:sz w:val="28"/>
          <w:szCs w:val="28"/>
        </w:rPr>
        <w:t xml:space="preserve">ARTÍCULO </w:t>
      </w:r>
      <w:proofErr w:type="gramStart"/>
      <w:r w:rsidR="00367ECE" w:rsidRPr="00367ECE">
        <w:rPr>
          <w:rFonts w:ascii="Century Gothic" w:hAnsi="Century Gothic" w:cs="Arial"/>
          <w:b/>
          <w:sz w:val="28"/>
          <w:szCs w:val="28"/>
        </w:rPr>
        <w:t>PRIMERO.-</w:t>
      </w:r>
      <w:proofErr w:type="gramEnd"/>
      <w:r w:rsidR="00367ECE" w:rsidRPr="00367ECE">
        <w:rPr>
          <w:rFonts w:ascii="Century Gothic" w:hAnsi="Century Gothic" w:cs="Arial"/>
          <w:sz w:val="24"/>
          <w:szCs w:val="24"/>
        </w:rPr>
        <w:t xml:space="preserve"> </w:t>
      </w:r>
      <w:r w:rsidR="00367ECE" w:rsidRPr="00367ECE">
        <w:rPr>
          <w:rFonts w:ascii="Century Gothic" w:hAnsi="Century Gothic"/>
          <w:sz w:val="24"/>
          <w:szCs w:val="24"/>
          <w:lang w:val="es-MX" w:eastAsia="es-MX"/>
        </w:rPr>
        <w:t xml:space="preserve">El presente Decreto entrará en vigor </w:t>
      </w:r>
      <w:r>
        <w:rPr>
          <w:rFonts w:ascii="Century Gothic" w:hAnsi="Century Gothic"/>
          <w:sz w:val="24"/>
          <w:szCs w:val="24"/>
          <w:lang w:val="es-MX" w:eastAsia="es-MX"/>
        </w:rPr>
        <w:t>inmediatamente después de su aprobación.</w:t>
      </w:r>
    </w:p>
    <w:p w14:paraId="6CA4609B" w14:textId="77777777" w:rsidR="00367ECE" w:rsidRPr="00367ECE" w:rsidRDefault="00367ECE" w:rsidP="00367ECE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67ECE">
        <w:rPr>
          <w:rFonts w:ascii="Century Gothic" w:hAnsi="Century Gothic" w:cs="Arial"/>
          <w:sz w:val="24"/>
          <w:szCs w:val="24"/>
        </w:rPr>
        <w:t xml:space="preserve"> </w:t>
      </w:r>
    </w:p>
    <w:p w14:paraId="791B1C62" w14:textId="5FEEF726" w:rsidR="00367ECE" w:rsidRPr="00367ECE" w:rsidRDefault="00610617" w:rsidP="00367ECE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8"/>
          <w:szCs w:val="28"/>
        </w:rPr>
        <w:t xml:space="preserve">ARTÍCULO </w:t>
      </w:r>
      <w:proofErr w:type="gramStart"/>
      <w:r w:rsidR="00367ECE" w:rsidRPr="00367ECE">
        <w:rPr>
          <w:rFonts w:ascii="Century Gothic" w:hAnsi="Century Gothic" w:cs="Arial"/>
          <w:b/>
          <w:sz w:val="28"/>
          <w:szCs w:val="28"/>
        </w:rPr>
        <w:t>SEGUNDO.-</w:t>
      </w:r>
      <w:proofErr w:type="gramEnd"/>
      <w:r w:rsidR="00367ECE" w:rsidRPr="00367ECE"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Publíquese en el Periódico Oficial del Estado.</w:t>
      </w:r>
    </w:p>
    <w:p w14:paraId="5D9C05FE" w14:textId="77777777" w:rsidR="00A32691" w:rsidRPr="005E2D78" w:rsidRDefault="00A32691" w:rsidP="00367ECE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28"/>
          <w:szCs w:val="28"/>
        </w:rPr>
      </w:pPr>
    </w:p>
    <w:p w14:paraId="459ECF7E" w14:textId="4765C0D9" w:rsidR="00DB27A4" w:rsidRDefault="00DB27A4" w:rsidP="00367EC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CF507A">
        <w:rPr>
          <w:rFonts w:ascii="Century Gothic" w:hAnsi="Century Gothic"/>
          <w:szCs w:val="24"/>
        </w:rPr>
        <w:t xml:space="preserve">a los </w:t>
      </w:r>
      <w:r w:rsidR="00012C56">
        <w:rPr>
          <w:rFonts w:ascii="Century Gothic" w:hAnsi="Century Gothic"/>
          <w:szCs w:val="24"/>
        </w:rPr>
        <w:t>diez</w:t>
      </w:r>
      <w:r w:rsidR="0008553C">
        <w:rPr>
          <w:rFonts w:ascii="Century Gothic" w:hAnsi="Century Gothic"/>
          <w:szCs w:val="24"/>
        </w:rPr>
        <w:t xml:space="preserve"> día</w:t>
      </w:r>
      <w:r w:rsidR="00CF507A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D65F09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25A43274" w14:textId="27305C04" w:rsidR="00367ECE" w:rsidRDefault="00367ECE" w:rsidP="00367EC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546D10F" w14:textId="08CEEA7E" w:rsidR="00367ECE" w:rsidRDefault="00367ECE" w:rsidP="00367EC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506A68A" w14:textId="4F64A403" w:rsidR="00367ECE" w:rsidRDefault="00367ECE" w:rsidP="00367EC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62F4E0ED" w14:textId="01291654" w:rsidR="00367ECE" w:rsidRDefault="00367ECE" w:rsidP="00367EC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204A52C9" w14:textId="77777777" w:rsidR="00610617" w:rsidRDefault="00610617" w:rsidP="00367EC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4EB57A2" w14:textId="77777777" w:rsidR="00634579" w:rsidRPr="00634579" w:rsidRDefault="00634579" w:rsidP="00634579"/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73AF5">
      <w:headerReference w:type="default" r:id="rId7"/>
      <w:footerReference w:type="even" r:id="rId8"/>
      <w:footerReference w:type="default" r:id="rId9"/>
      <w:pgSz w:w="12242" w:h="15842" w:code="1"/>
      <w:pgMar w:top="4309" w:right="1644" w:bottom="1588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A048" w14:textId="77777777" w:rsidR="00DC44B6" w:rsidRDefault="00DC44B6">
      <w:r>
        <w:separator/>
      </w:r>
    </w:p>
  </w:endnote>
  <w:endnote w:type="continuationSeparator" w:id="0">
    <w:p w14:paraId="6D6E6D46" w14:textId="77777777" w:rsidR="00DC44B6" w:rsidRDefault="00DC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C23B" w14:textId="77777777" w:rsidR="00DC44B6" w:rsidRDefault="00DC44B6">
      <w:r>
        <w:separator/>
      </w:r>
    </w:p>
  </w:footnote>
  <w:footnote w:type="continuationSeparator" w:id="0">
    <w:p w14:paraId="5CDC04DD" w14:textId="77777777" w:rsidR="00DC44B6" w:rsidRDefault="00DC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56A47EDE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844088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367ECE">
      <w:rPr>
        <w:rFonts w:ascii="Century Gothic" w:hAnsi="Century Gothic"/>
        <w:b/>
        <w:sz w:val="24"/>
        <w:szCs w:val="24"/>
        <w:lang w:val="en-US"/>
      </w:rPr>
      <w:t>4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279"/>
    <w:multiLevelType w:val="hybridMultilevel"/>
    <w:tmpl w:val="53B49E00"/>
    <w:lvl w:ilvl="0" w:tplc="080A000F">
      <w:start w:val="1"/>
      <w:numFmt w:val="decimal"/>
      <w:lvlText w:val="%1."/>
      <w:lvlJc w:val="left"/>
      <w:pPr>
        <w:ind w:left="6314" w:hanging="360"/>
      </w:pPr>
    </w:lvl>
    <w:lvl w:ilvl="1" w:tplc="080A0019" w:tentative="1">
      <w:start w:val="1"/>
      <w:numFmt w:val="lowerLetter"/>
      <w:lvlText w:val="%2."/>
      <w:lvlJc w:val="left"/>
      <w:pPr>
        <w:ind w:left="7034" w:hanging="360"/>
      </w:pPr>
    </w:lvl>
    <w:lvl w:ilvl="2" w:tplc="080A001B" w:tentative="1">
      <w:start w:val="1"/>
      <w:numFmt w:val="lowerRoman"/>
      <w:lvlText w:val="%3."/>
      <w:lvlJc w:val="right"/>
      <w:pPr>
        <w:ind w:left="7754" w:hanging="180"/>
      </w:pPr>
    </w:lvl>
    <w:lvl w:ilvl="3" w:tplc="080A000F" w:tentative="1">
      <w:start w:val="1"/>
      <w:numFmt w:val="decimal"/>
      <w:lvlText w:val="%4."/>
      <w:lvlJc w:val="left"/>
      <w:pPr>
        <w:ind w:left="8474" w:hanging="360"/>
      </w:pPr>
    </w:lvl>
    <w:lvl w:ilvl="4" w:tplc="080A0019" w:tentative="1">
      <w:start w:val="1"/>
      <w:numFmt w:val="lowerLetter"/>
      <w:lvlText w:val="%5."/>
      <w:lvlJc w:val="left"/>
      <w:pPr>
        <w:ind w:left="9194" w:hanging="360"/>
      </w:pPr>
    </w:lvl>
    <w:lvl w:ilvl="5" w:tplc="080A001B" w:tentative="1">
      <w:start w:val="1"/>
      <w:numFmt w:val="lowerRoman"/>
      <w:lvlText w:val="%6."/>
      <w:lvlJc w:val="right"/>
      <w:pPr>
        <w:ind w:left="9914" w:hanging="180"/>
      </w:pPr>
    </w:lvl>
    <w:lvl w:ilvl="6" w:tplc="080A000F" w:tentative="1">
      <w:start w:val="1"/>
      <w:numFmt w:val="decimal"/>
      <w:lvlText w:val="%7."/>
      <w:lvlJc w:val="left"/>
      <w:pPr>
        <w:ind w:left="10634" w:hanging="360"/>
      </w:pPr>
    </w:lvl>
    <w:lvl w:ilvl="7" w:tplc="080A0019" w:tentative="1">
      <w:start w:val="1"/>
      <w:numFmt w:val="lowerLetter"/>
      <w:lvlText w:val="%8."/>
      <w:lvlJc w:val="left"/>
      <w:pPr>
        <w:ind w:left="11354" w:hanging="360"/>
      </w:pPr>
    </w:lvl>
    <w:lvl w:ilvl="8" w:tplc="080A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2C56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554F0"/>
    <w:rsid w:val="00057145"/>
    <w:rsid w:val="0006126B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2735"/>
    <w:rsid w:val="001D5D85"/>
    <w:rsid w:val="001D61CE"/>
    <w:rsid w:val="001D6245"/>
    <w:rsid w:val="001D7F37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5615D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2F6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67ECE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2D78"/>
    <w:rsid w:val="005E4D90"/>
    <w:rsid w:val="005F3C3A"/>
    <w:rsid w:val="005F7AF4"/>
    <w:rsid w:val="006012A7"/>
    <w:rsid w:val="00602F16"/>
    <w:rsid w:val="00610617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3287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33B80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66E5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C40D2"/>
    <w:rsid w:val="007D34CE"/>
    <w:rsid w:val="007D6438"/>
    <w:rsid w:val="007D7724"/>
    <w:rsid w:val="007F7C34"/>
    <w:rsid w:val="0080128E"/>
    <w:rsid w:val="00804854"/>
    <w:rsid w:val="008072F2"/>
    <w:rsid w:val="00812F09"/>
    <w:rsid w:val="0081602A"/>
    <w:rsid w:val="00816CF8"/>
    <w:rsid w:val="00824443"/>
    <w:rsid w:val="00830690"/>
    <w:rsid w:val="00835A33"/>
    <w:rsid w:val="00835DF6"/>
    <w:rsid w:val="00843EC8"/>
    <w:rsid w:val="0084408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3AF5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0618D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4F57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284"/>
    <w:rsid w:val="009F59BF"/>
    <w:rsid w:val="009F5AC8"/>
    <w:rsid w:val="009F740A"/>
    <w:rsid w:val="00A01E48"/>
    <w:rsid w:val="00A02887"/>
    <w:rsid w:val="00A079A5"/>
    <w:rsid w:val="00A108E0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0616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FA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49E"/>
    <w:rsid w:val="00C619E1"/>
    <w:rsid w:val="00C62DA6"/>
    <w:rsid w:val="00C66438"/>
    <w:rsid w:val="00C71502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C44B6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040F"/>
    <w:rsid w:val="00E53212"/>
    <w:rsid w:val="00E566C0"/>
    <w:rsid w:val="00E71DC6"/>
    <w:rsid w:val="00E73A01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161B3"/>
    <w:rsid w:val="00F2532B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C3287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14</cp:revision>
  <cp:lastPrinted>2024-09-10T18:19:00Z</cp:lastPrinted>
  <dcterms:created xsi:type="dcterms:W3CDTF">2024-09-10T18:12:00Z</dcterms:created>
  <dcterms:modified xsi:type="dcterms:W3CDTF">2024-09-10T18:56:00Z</dcterms:modified>
</cp:coreProperties>
</file>