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5B91" w14:textId="77777777"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14:paraId="38BC761C" w14:textId="2B54BD66"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63717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spellStart"/>
      <w:r w:rsidR="00A32691">
        <w:rPr>
          <w:rFonts w:ascii="Century Gothic" w:hAnsi="Century Gothic"/>
          <w:b/>
          <w:sz w:val="25"/>
          <w:szCs w:val="25"/>
          <w:lang w:val="es-MX"/>
        </w:rPr>
        <w:t>ITGGP</w:t>
      </w:r>
      <w:proofErr w:type="spellEnd"/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000</w:t>
      </w:r>
      <w:r w:rsidR="00257CB7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proofErr w:type="gramStart"/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26371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proofErr w:type="gramEnd"/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P.O. </w:t>
      </w:r>
    </w:p>
    <w:p w14:paraId="310BDF00" w14:textId="77777777"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14:paraId="2F76D0C7" w14:textId="4B135CFC"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LA SEXAGÉSIMA </w:t>
      </w:r>
      <w:r w:rsidR="00263717">
        <w:rPr>
          <w:rFonts w:ascii="Century Gothic" w:hAnsi="Century Gothic"/>
          <w:sz w:val="26"/>
          <w:szCs w:val="26"/>
        </w:rPr>
        <w:t>OCTAV</w:t>
      </w:r>
      <w:r w:rsidR="0032292F">
        <w:rPr>
          <w:rFonts w:ascii="Century Gothic" w:hAnsi="Century Gothic"/>
          <w:sz w:val="26"/>
          <w:szCs w:val="26"/>
        </w:rPr>
        <w:t>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14:paraId="7C342A98" w14:textId="77777777" w:rsidR="009B7F9A" w:rsidRPr="00A32691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78531448" w14:textId="77777777" w:rsidR="00835A33" w:rsidRPr="00A32691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14:paraId="263E1328" w14:textId="77777777"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14:paraId="3671A8E5" w14:textId="77777777" w:rsidR="00054F47" w:rsidRPr="009B7F9A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0"/>
          <w:szCs w:val="10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 </w:t>
      </w:r>
    </w:p>
    <w:p w14:paraId="416917FB" w14:textId="1D36E910" w:rsidR="00EC6312" w:rsidRDefault="00EC6312" w:rsidP="00054F47">
      <w:pPr>
        <w:pStyle w:val="Textosinformato"/>
        <w:jc w:val="both"/>
        <w:rPr>
          <w:rFonts w:ascii="Century Gothic" w:hAnsi="Century Gothic"/>
          <w:b/>
          <w:sz w:val="16"/>
          <w:szCs w:val="10"/>
        </w:rPr>
      </w:pPr>
    </w:p>
    <w:p w14:paraId="5E97DB22" w14:textId="77777777" w:rsidR="00C97F83" w:rsidRPr="00A32691" w:rsidRDefault="00C97F83" w:rsidP="00054F47">
      <w:pPr>
        <w:pStyle w:val="Textosinformato"/>
        <w:jc w:val="both"/>
        <w:rPr>
          <w:rFonts w:ascii="Century Gothic" w:hAnsi="Century Gothic"/>
          <w:b/>
          <w:sz w:val="16"/>
          <w:szCs w:val="10"/>
        </w:rPr>
      </w:pPr>
    </w:p>
    <w:p w14:paraId="3F575838" w14:textId="386A197C" w:rsidR="00874F32" w:rsidRPr="00874F32" w:rsidRDefault="00C97F83" w:rsidP="00874F3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eastAsia="es-ES_tradnl"/>
        </w:rPr>
      </w:pPr>
      <w:r w:rsidRPr="00C97F83">
        <w:rPr>
          <w:rFonts w:ascii="Century Gothic" w:eastAsia="Arial" w:hAnsi="Century Gothic" w:cs="Arial"/>
          <w:b/>
          <w:sz w:val="28"/>
          <w:szCs w:val="28"/>
          <w:lang w:eastAsia="es-ES_tradnl"/>
        </w:rPr>
        <w:t xml:space="preserve">ARTÍCULO </w:t>
      </w:r>
      <w:proofErr w:type="gramStart"/>
      <w:r w:rsidR="00874F32" w:rsidRPr="00C97F83">
        <w:rPr>
          <w:rFonts w:ascii="Century Gothic" w:eastAsia="Arial" w:hAnsi="Century Gothic" w:cs="Arial"/>
          <w:b/>
          <w:sz w:val="28"/>
          <w:szCs w:val="28"/>
          <w:lang w:eastAsia="es-ES_tradnl"/>
        </w:rPr>
        <w:t>ÚNICO</w:t>
      </w:r>
      <w:r w:rsidR="00874F32" w:rsidRPr="00C97F83">
        <w:rPr>
          <w:rFonts w:ascii="Century Gothic" w:eastAsia="Arial" w:hAnsi="Century Gothic" w:cs="Arial"/>
          <w:sz w:val="28"/>
          <w:szCs w:val="28"/>
          <w:lang w:eastAsia="es-ES_tradnl"/>
        </w:rPr>
        <w:t>.</w:t>
      </w:r>
      <w:r w:rsidR="00874F32" w:rsidRPr="00874F32">
        <w:rPr>
          <w:rFonts w:ascii="Century Gothic" w:eastAsia="Arial" w:hAnsi="Century Gothic" w:cs="Arial"/>
          <w:sz w:val="24"/>
          <w:szCs w:val="24"/>
          <w:lang w:eastAsia="es-ES_tradnl"/>
        </w:rPr>
        <w:t>-</w:t>
      </w:r>
      <w:proofErr w:type="gramEnd"/>
      <w:r w:rsidR="00874F32" w:rsidRPr="00874F32">
        <w:rPr>
          <w:rFonts w:ascii="Century Gothic" w:eastAsia="Arial" w:hAnsi="Century Gothic" w:cs="Arial"/>
          <w:sz w:val="24"/>
          <w:szCs w:val="24"/>
          <w:lang w:eastAsia="es-ES_tradnl"/>
        </w:rPr>
        <w:t xml:space="preserve"> Se declaran constituidos los Grupos Parlamentarios</w:t>
      </w:r>
      <w:r w:rsidR="00874F32" w:rsidRPr="00874F32">
        <w:rPr>
          <w:rFonts w:ascii="Century Gothic" w:eastAsia="Arial" w:hAnsi="Century Gothic" w:cs="Arial"/>
          <w:b/>
          <w:bCs/>
          <w:sz w:val="24"/>
          <w:szCs w:val="24"/>
          <w:lang w:eastAsia="es-ES_tradnl"/>
        </w:rPr>
        <w:t xml:space="preserve"> </w:t>
      </w:r>
      <w:r w:rsidR="00874F32" w:rsidRPr="00874F32">
        <w:rPr>
          <w:rFonts w:ascii="Century Gothic" w:eastAsia="Arial" w:hAnsi="Century Gothic" w:cs="Arial"/>
          <w:sz w:val="24"/>
          <w:szCs w:val="24"/>
          <w:lang w:eastAsia="es-ES_tradnl"/>
        </w:rPr>
        <w:t>que integran la Sexagésima Octava Legislatura del H. Congreso del Estado</w:t>
      </w:r>
      <w:r>
        <w:rPr>
          <w:rFonts w:ascii="Century Gothic" w:eastAsia="Arial" w:hAnsi="Century Gothic" w:cs="Arial"/>
          <w:sz w:val="24"/>
          <w:szCs w:val="24"/>
          <w:lang w:eastAsia="es-ES_tradnl"/>
        </w:rPr>
        <w:t xml:space="preserve"> de Chihuahua</w:t>
      </w:r>
      <w:r w:rsidR="00874F32" w:rsidRPr="00874F32">
        <w:rPr>
          <w:rFonts w:ascii="Century Gothic" w:eastAsia="Arial" w:hAnsi="Century Gothic" w:cs="Arial"/>
          <w:sz w:val="24"/>
          <w:szCs w:val="24"/>
          <w:lang w:eastAsia="es-ES_tradnl"/>
        </w:rPr>
        <w:t xml:space="preserve">, quedando conformados de la siguiente manera: </w:t>
      </w:r>
    </w:p>
    <w:p w14:paraId="76D3AE88" w14:textId="77777777" w:rsidR="00874F32" w:rsidRPr="00767B55" w:rsidRDefault="00874F32" w:rsidP="00874F32">
      <w:pPr>
        <w:spacing w:line="360" w:lineRule="auto"/>
        <w:jc w:val="both"/>
        <w:rPr>
          <w:rFonts w:ascii="Century Gothic" w:hAnsi="Century Gothic" w:cs="Arial"/>
          <w:sz w:val="28"/>
          <w:szCs w:val="28"/>
          <w:lang w:val="es-MX" w:eastAsia="es-ES_tradnl"/>
        </w:rPr>
      </w:pPr>
    </w:p>
    <w:p w14:paraId="31DB8182" w14:textId="05960DCE" w:rsidR="00874F32" w:rsidRDefault="00874F32" w:rsidP="00C97F83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874F32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t>GRUPO PARLAMENTARIO DEL PARTIDO ACCIÓN NACIONAL</w:t>
      </w:r>
    </w:p>
    <w:p w14:paraId="689C4444" w14:textId="77777777" w:rsidR="00C97F83" w:rsidRPr="00C97F83" w:rsidRDefault="00C97F83" w:rsidP="00874F32">
      <w:pPr>
        <w:spacing w:line="360" w:lineRule="auto"/>
        <w:ind w:left="1080"/>
        <w:contextualSpacing/>
        <w:jc w:val="center"/>
        <w:rPr>
          <w:rFonts w:ascii="Century Gothic" w:hAnsi="Century Gothic" w:cs="Arial"/>
          <w:b/>
          <w:sz w:val="12"/>
          <w:szCs w:val="12"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356"/>
        <w:gridCol w:w="3149"/>
      </w:tblGrid>
      <w:tr w:rsidR="00874F32" w:rsidRPr="00874F32" w14:paraId="568CA5D4" w14:textId="77777777" w:rsidTr="004A4563">
        <w:tc>
          <w:tcPr>
            <w:tcW w:w="5356" w:type="dxa"/>
          </w:tcPr>
          <w:p w14:paraId="4D04137F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. José Alfredo Chávez Madrid</w:t>
            </w:r>
          </w:p>
        </w:tc>
        <w:tc>
          <w:tcPr>
            <w:tcW w:w="3149" w:type="dxa"/>
          </w:tcPr>
          <w:p w14:paraId="306CBC9D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Coordinador</w:t>
            </w:r>
          </w:p>
        </w:tc>
      </w:tr>
      <w:tr w:rsidR="00874F32" w:rsidRPr="00874F32" w14:paraId="349628FE" w14:textId="77777777" w:rsidTr="004A4563">
        <w:tc>
          <w:tcPr>
            <w:tcW w:w="5356" w:type="dxa"/>
          </w:tcPr>
          <w:p w14:paraId="6CC2AB33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Saúl Mireles Corral</w:t>
            </w:r>
          </w:p>
        </w:tc>
        <w:tc>
          <w:tcPr>
            <w:tcW w:w="3149" w:type="dxa"/>
          </w:tcPr>
          <w:p w14:paraId="032EC708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Subcoordinador</w:t>
            </w:r>
          </w:p>
        </w:tc>
      </w:tr>
      <w:tr w:rsidR="00874F32" w:rsidRPr="00874F32" w14:paraId="1186241B" w14:textId="77777777" w:rsidTr="004A4563">
        <w:tc>
          <w:tcPr>
            <w:tcW w:w="5356" w:type="dxa"/>
          </w:tcPr>
          <w:p w14:paraId="7FAF5CC2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Yesenia Guadalupe Reyes Calzadías</w:t>
            </w:r>
          </w:p>
        </w:tc>
        <w:tc>
          <w:tcPr>
            <w:tcW w:w="3149" w:type="dxa"/>
          </w:tcPr>
          <w:p w14:paraId="05867012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3055AFCD" w14:textId="77777777" w:rsidTr="004A4563">
        <w:tc>
          <w:tcPr>
            <w:tcW w:w="5356" w:type="dxa"/>
          </w:tcPr>
          <w:p w14:paraId="6223D0CF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Edna Xóchitl Contreras Herrera </w:t>
            </w:r>
          </w:p>
        </w:tc>
        <w:tc>
          <w:tcPr>
            <w:tcW w:w="3149" w:type="dxa"/>
          </w:tcPr>
          <w:p w14:paraId="130E8D76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571F8BAC" w14:textId="77777777" w:rsidTr="004A4563">
        <w:tc>
          <w:tcPr>
            <w:tcW w:w="5356" w:type="dxa"/>
          </w:tcPr>
          <w:p w14:paraId="62460D55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Ismael Pérez Pavía</w:t>
            </w:r>
          </w:p>
        </w:tc>
        <w:tc>
          <w:tcPr>
            <w:tcW w:w="3149" w:type="dxa"/>
          </w:tcPr>
          <w:p w14:paraId="347A691F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083F9E16" w14:textId="77777777" w:rsidTr="004A4563">
        <w:tc>
          <w:tcPr>
            <w:tcW w:w="5356" w:type="dxa"/>
          </w:tcPr>
          <w:p w14:paraId="703E3546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Nancy Janeth Frías </w:t>
            </w: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Frías</w:t>
            </w:r>
            <w:proofErr w:type="spellEnd"/>
          </w:p>
        </w:tc>
        <w:tc>
          <w:tcPr>
            <w:tcW w:w="3149" w:type="dxa"/>
          </w:tcPr>
          <w:p w14:paraId="1D8EBEEF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23A0CCA3" w14:textId="77777777" w:rsidTr="004A4563">
        <w:tc>
          <w:tcPr>
            <w:tcW w:w="5356" w:type="dxa"/>
          </w:tcPr>
          <w:p w14:paraId="0BA05B82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Joceline Vega Vargas</w:t>
            </w:r>
          </w:p>
        </w:tc>
        <w:tc>
          <w:tcPr>
            <w:tcW w:w="3149" w:type="dxa"/>
          </w:tcPr>
          <w:p w14:paraId="21E32F78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3DCD42B1" w14:textId="77777777" w:rsidTr="004A4563">
        <w:tc>
          <w:tcPr>
            <w:tcW w:w="5356" w:type="dxa"/>
          </w:tcPr>
          <w:p w14:paraId="6AD74BF9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Carla Yamileth Rivas Martínez</w:t>
            </w:r>
          </w:p>
        </w:tc>
        <w:tc>
          <w:tcPr>
            <w:tcW w:w="3149" w:type="dxa"/>
          </w:tcPr>
          <w:p w14:paraId="608A8997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40951230" w14:textId="77777777" w:rsidTr="004A4563">
        <w:tc>
          <w:tcPr>
            <w:tcW w:w="5356" w:type="dxa"/>
          </w:tcPr>
          <w:p w14:paraId="06845C2B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lastRenderedPageBreak/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Carlos Alfredo Olson San Vicente</w:t>
            </w:r>
          </w:p>
        </w:tc>
        <w:tc>
          <w:tcPr>
            <w:tcW w:w="3149" w:type="dxa"/>
          </w:tcPr>
          <w:p w14:paraId="1ED08543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2356E6CF" w14:textId="77777777" w:rsidTr="004A4563">
        <w:tc>
          <w:tcPr>
            <w:tcW w:w="5356" w:type="dxa"/>
          </w:tcPr>
          <w:p w14:paraId="31E793C7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</w:t>
            </w: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Roberto Marcelino Carreón Huitrón</w:t>
            </w:r>
          </w:p>
        </w:tc>
        <w:tc>
          <w:tcPr>
            <w:tcW w:w="3149" w:type="dxa"/>
          </w:tcPr>
          <w:p w14:paraId="1C1D190E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77A6119A" w14:textId="77777777" w:rsidTr="004A4563">
        <w:tc>
          <w:tcPr>
            <w:tcW w:w="5356" w:type="dxa"/>
          </w:tcPr>
          <w:p w14:paraId="57E159EE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Arturo Zubía Fernández </w:t>
            </w:r>
          </w:p>
        </w:tc>
        <w:tc>
          <w:tcPr>
            <w:tcW w:w="3149" w:type="dxa"/>
          </w:tcPr>
          <w:p w14:paraId="7B43EB48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2AA04DC6" w14:textId="77777777" w:rsidTr="004A4563">
        <w:tc>
          <w:tcPr>
            <w:tcW w:w="5356" w:type="dxa"/>
          </w:tcPr>
          <w:p w14:paraId="38FE493E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Jorge Carlos Soto Prieto </w:t>
            </w:r>
          </w:p>
        </w:tc>
        <w:tc>
          <w:tcPr>
            <w:tcW w:w="3149" w:type="dxa"/>
          </w:tcPr>
          <w:p w14:paraId="0E4C9296" w14:textId="77777777" w:rsidR="00874F32" w:rsidRPr="00874F32" w:rsidRDefault="00874F32" w:rsidP="00874F3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</w:tbl>
    <w:p w14:paraId="0B04F4C7" w14:textId="77777777" w:rsidR="00874F32" w:rsidRPr="00767B55" w:rsidRDefault="00874F32" w:rsidP="00874F32">
      <w:pPr>
        <w:spacing w:line="360" w:lineRule="auto"/>
        <w:ind w:left="1080"/>
        <w:contextualSpacing/>
        <w:jc w:val="both"/>
        <w:rPr>
          <w:rFonts w:ascii="Century Gothic" w:hAnsi="Century Gothic" w:cs="Arial"/>
          <w:sz w:val="32"/>
          <w:szCs w:val="32"/>
          <w:lang w:eastAsia="es-ES_tradnl"/>
        </w:rPr>
      </w:pPr>
    </w:p>
    <w:p w14:paraId="582F3E73" w14:textId="1840AE8F" w:rsidR="00874F32" w:rsidRDefault="00874F32" w:rsidP="00C97F83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874F32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t>GRUPO PARLAMENTARIO DEL PARTIDO MORENA</w:t>
      </w:r>
    </w:p>
    <w:p w14:paraId="04756576" w14:textId="77777777" w:rsidR="00C97F83" w:rsidRPr="00C97F83" w:rsidRDefault="00C97F83" w:rsidP="00874F32">
      <w:pPr>
        <w:spacing w:line="360" w:lineRule="auto"/>
        <w:ind w:left="1080"/>
        <w:contextualSpacing/>
        <w:jc w:val="center"/>
        <w:rPr>
          <w:rFonts w:ascii="Century Gothic" w:hAnsi="Century Gothic" w:cs="Arial"/>
          <w:b/>
          <w:sz w:val="12"/>
          <w:szCs w:val="12"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3119"/>
      </w:tblGrid>
      <w:tr w:rsidR="00874F32" w:rsidRPr="00874F32" w14:paraId="1F606C6A" w14:textId="77777777" w:rsidTr="004A4563">
        <w:tc>
          <w:tcPr>
            <w:tcW w:w="5386" w:type="dxa"/>
          </w:tcPr>
          <w:p w14:paraId="277B988C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Edin Cuauhtémoc Estrada Sotelo</w:t>
            </w:r>
          </w:p>
        </w:tc>
        <w:tc>
          <w:tcPr>
            <w:tcW w:w="3119" w:type="dxa"/>
          </w:tcPr>
          <w:p w14:paraId="4B97F35F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Coordinador</w:t>
            </w:r>
          </w:p>
        </w:tc>
      </w:tr>
      <w:tr w:rsidR="00874F32" w:rsidRPr="00874F32" w14:paraId="7C16571C" w14:textId="77777777" w:rsidTr="004A4563">
        <w:tc>
          <w:tcPr>
            <w:tcW w:w="5386" w:type="dxa"/>
          </w:tcPr>
          <w:p w14:paraId="512BDD5F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b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Magdalena Rentería Pérez</w:t>
            </w:r>
          </w:p>
        </w:tc>
        <w:tc>
          <w:tcPr>
            <w:tcW w:w="3119" w:type="dxa"/>
          </w:tcPr>
          <w:p w14:paraId="1AD86E90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Subcoordinadora</w:t>
            </w:r>
          </w:p>
        </w:tc>
      </w:tr>
      <w:tr w:rsidR="00874F32" w:rsidRPr="00874F32" w14:paraId="63222514" w14:textId="77777777" w:rsidTr="004A4563">
        <w:tc>
          <w:tcPr>
            <w:tcW w:w="5386" w:type="dxa"/>
          </w:tcPr>
          <w:p w14:paraId="0018D459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Leticia Ortega Máynez</w:t>
            </w:r>
          </w:p>
        </w:tc>
        <w:tc>
          <w:tcPr>
            <w:tcW w:w="3119" w:type="dxa"/>
          </w:tcPr>
          <w:p w14:paraId="53970185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559A2D47" w14:textId="77777777" w:rsidTr="004A4563">
        <w:tc>
          <w:tcPr>
            <w:tcW w:w="5386" w:type="dxa"/>
          </w:tcPr>
          <w:p w14:paraId="2FF56EF8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. Óscar Daniel Avitia Arellanes</w:t>
            </w:r>
          </w:p>
        </w:tc>
        <w:tc>
          <w:tcPr>
            <w:tcW w:w="3119" w:type="dxa"/>
          </w:tcPr>
          <w:p w14:paraId="75AEFFD9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Integrante</w:t>
            </w:r>
          </w:p>
        </w:tc>
      </w:tr>
      <w:tr w:rsidR="00874F32" w:rsidRPr="00874F32" w14:paraId="320663DD" w14:textId="77777777" w:rsidTr="004A4563">
        <w:tc>
          <w:tcPr>
            <w:tcW w:w="5386" w:type="dxa"/>
          </w:tcPr>
          <w:p w14:paraId="16C7E9F7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Rosana Díaz Reyes</w:t>
            </w:r>
          </w:p>
        </w:tc>
        <w:tc>
          <w:tcPr>
            <w:tcW w:w="3119" w:type="dxa"/>
          </w:tcPr>
          <w:p w14:paraId="0E677529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Integrante</w:t>
            </w:r>
          </w:p>
        </w:tc>
      </w:tr>
      <w:tr w:rsidR="00874F32" w:rsidRPr="00874F32" w14:paraId="31280ED8" w14:textId="77777777" w:rsidTr="004A4563">
        <w:tc>
          <w:tcPr>
            <w:tcW w:w="5386" w:type="dxa"/>
          </w:tcPr>
          <w:p w14:paraId="3A31D114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. Elizabeth Guzmán Argueta</w:t>
            </w:r>
          </w:p>
        </w:tc>
        <w:tc>
          <w:tcPr>
            <w:tcW w:w="3119" w:type="dxa"/>
          </w:tcPr>
          <w:p w14:paraId="242EC429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Integrante</w:t>
            </w:r>
          </w:p>
        </w:tc>
      </w:tr>
      <w:tr w:rsidR="00874F32" w:rsidRPr="00874F32" w14:paraId="28C30826" w14:textId="77777777" w:rsidTr="004A4563">
        <w:tc>
          <w:tcPr>
            <w:tcW w:w="5386" w:type="dxa"/>
          </w:tcPr>
          <w:p w14:paraId="68CE45EA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María Antonieta Pérez Reyes</w:t>
            </w:r>
          </w:p>
        </w:tc>
        <w:tc>
          <w:tcPr>
            <w:tcW w:w="3119" w:type="dxa"/>
          </w:tcPr>
          <w:p w14:paraId="4C5D0CDB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01D132A0" w14:textId="77777777" w:rsidTr="004A4563">
        <w:tc>
          <w:tcPr>
            <w:tcW w:w="5386" w:type="dxa"/>
          </w:tcPr>
          <w:p w14:paraId="5D1C646F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Brenda Francisca Ríos Prieto</w:t>
            </w:r>
          </w:p>
        </w:tc>
        <w:tc>
          <w:tcPr>
            <w:tcW w:w="3119" w:type="dxa"/>
          </w:tcPr>
          <w:p w14:paraId="2545CCDE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0BAF39C2" w14:textId="77777777" w:rsidTr="004A4563">
        <w:tc>
          <w:tcPr>
            <w:tcW w:w="5386" w:type="dxa"/>
          </w:tcPr>
          <w:p w14:paraId="518FCCA9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  <w:t xml:space="preserve">. Pedro Torres Estrada </w:t>
            </w:r>
          </w:p>
        </w:tc>
        <w:tc>
          <w:tcPr>
            <w:tcW w:w="3119" w:type="dxa"/>
          </w:tcPr>
          <w:p w14:paraId="14AB5381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Integrante</w:t>
            </w:r>
          </w:p>
        </w:tc>
      </w:tr>
      <w:tr w:rsidR="00874F32" w:rsidRPr="00874F32" w14:paraId="50B9AC7C" w14:textId="77777777" w:rsidTr="004A4563">
        <w:tc>
          <w:tcPr>
            <w:tcW w:w="5386" w:type="dxa"/>
          </w:tcPr>
          <w:p w14:paraId="5C477C4D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Herminia Gómez Carrasco  </w:t>
            </w:r>
          </w:p>
        </w:tc>
        <w:tc>
          <w:tcPr>
            <w:tcW w:w="3119" w:type="dxa"/>
          </w:tcPr>
          <w:p w14:paraId="3D7871FC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Integrante</w:t>
            </w:r>
          </w:p>
        </w:tc>
      </w:tr>
      <w:tr w:rsidR="00874F32" w:rsidRPr="00874F32" w14:paraId="66DCAD49" w14:textId="77777777" w:rsidTr="004A4563">
        <w:tc>
          <w:tcPr>
            <w:tcW w:w="5386" w:type="dxa"/>
          </w:tcPr>
          <w:p w14:paraId="7E1AE603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Jael Argüelles Díaz</w:t>
            </w:r>
          </w:p>
        </w:tc>
        <w:tc>
          <w:tcPr>
            <w:tcW w:w="3119" w:type="dxa"/>
          </w:tcPr>
          <w:p w14:paraId="68F7008A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  <w:tr w:rsidR="00874F32" w:rsidRPr="00874F32" w14:paraId="4B657071" w14:textId="77777777" w:rsidTr="004A4563">
        <w:tc>
          <w:tcPr>
            <w:tcW w:w="5386" w:type="dxa"/>
          </w:tcPr>
          <w:p w14:paraId="3AF0ACBA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Edith Palma Ontiveros</w:t>
            </w:r>
          </w:p>
        </w:tc>
        <w:tc>
          <w:tcPr>
            <w:tcW w:w="3119" w:type="dxa"/>
          </w:tcPr>
          <w:p w14:paraId="3E1F21EE" w14:textId="77777777" w:rsidR="00874F32" w:rsidRPr="00874F32" w:rsidRDefault="00874F32" w:rsidP="00874F32">
            <w:pPr>
              <w:spacing w:line="360" w:lineRule="auto"/>
              <w:contextualSpacing/>
              <w:rPr>
                <w:rFonts w:ascii="Century Gothic" w:hAnsi="Century Gothic" w:cs="Arial"/>
                <w:sz w:val="24"/>
                <w:szCs w:val="24"/>
                <w:lang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</w:tbl>
    <w:p w14:paraId="69BFAC92" w14:textId="794C48DC" w:rsidR="00767B55" w:rsidRDefault="00767B55" w:rsidP="00874F32">
      <w:pPr>
        <w:spacing w:line="360" w:lineRule="auto"/>
        <w:ind w:left="1080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</w:p>
    <w:p w14:paraId="7E94085E" w14:textId="0D6B30E1" w:rsidR="00767B55" w:rsidRDefault="00767B55" w:rsidP="00874F32">
      <w:pPr>
        <w:spacing w:line="360" w:lineRule="auto"/>
        <w:ind w:left="1080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</w:p>
    <w:p w14:paraId="643ED9B7" w14:textId="77777777" w:rsidR="00767B55" w:rsidRPr="00874F32" w:rsidRDefault="00767B55" w:rsidP="00874F32">
      <w:pPr>
        <w:spacing w:line="360" w:lineRule="auto"/>
        <w:ind w:left="1080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</w:p>
    <w:p w14:paraId="768F003E" w14:textId="7803FC45" w:rsidR="00767B55" w:rsidRDefault="00874F32" w:rsidP="00767B55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874F32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lastRenderedPageBreak/>
        <w:t>GRUPO PARLAMENTARIO DEL PARTIDO REVOLUCIONARIO</w:t>
      </w:r>
    </w:p>
    <w:p w14:paraId="068CD9EF" w14:textId="5A33213D" w:rsidR="00874F32" w:rsidRDefault="00874F32" w:rsidP="00767B55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874F32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t xml:space="preserve"> INSTITUCIONAL</w:t>
      </w:r>
    </w:p>
    <w:p w14:paraId="5996729B" w14:textId="77777777" w:rsidR="00C97F83" w:rsidRPr="006B08A3" w:rsidRDefault="00C97F83" w:rsidP="00874F32">
      <w:pPr>
        <w:spacing w:line="360" w:lineRule="auto"/>
        <w:ind w:left="1080"/>
        <w:contextualSpacing/>
        <w:jc w:val="center"/>
        <w:rPr>
          <w:rFonts w:ascii="Century Gothic" w:hAnsi="Century Gothic" w:cs="Arial"/>
          <w:b/>
          <w:sz w:val="6"/>
          <w:szCs w:val="6"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386"/>
        <w:gridCol w:w="3119"/>
      </w:tblGrid>
      <w:tr w:rsidR="00874F32" w:rsidRPr="00874F32" w14:paraId="02BE6758" w14:textId="77777777" w:rsidTr="004A4563">
        <w:tc>
          <w:tcPr>
            <w:tcW w:w="5386" w:type="dxa"/>
          </w:tcPr>
          <w:p w14:paraId="64916C7B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Roberto Arturo Medina Aguirre</w:t>
            </w:r>
          </w:p>
        </w:tc>
        <w:tc>
          <w:tcPr>
            <w:tcW w:w="3119" w:type="dxa"/>
          </w:tcPr>
          <w:p w14:paraId="39FB8F8A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Coordinador</w:t>
            </w:r>
          </w:p>
        </w:tc>
      </w:tr>
      <w:tr w:rsidR="00874F32" w:rsidRPr="00874F32" w14:paraId="5B192C57" w14:textId="77777777" w:rsidTr="004A4563">
        <w:tc>
          <w:tcPr>
            <w:tcW w:w="5386" w:type="dxa"/>
          </w:tcPr>
          <w:p w14:paraId="5D8F5603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Guillermo Patricio Ramírez Gutiérrez </w:t>
            </w:r>
          </w:p>
        </w:tc>
        <w:tc>
          <w:tcPr>
            <w:tcW w:w="3119" w:type="dxa"/>
          </w:tcPr>
          <w:p w14:paraId="5EE39006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Subcoordinador</w:t>
            </w:r>
          </w:p>
        </w:tc>
      </w:tr>
      <w:tr w:rsidR="00874F32" w:rsidRPr="00874F32" w14:paraId="00FBE06C" w14:textId="77777777" w:rsidTr="004A4563">
        <w:tc>
          <w:tcPr>
            <w:tcW w:w="5386" w:type="dxa"/>
          </w:tcPr>
          <w:p w14:paraId="6FC6F09A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Luis Fernando Chacón Erives </w:t>
            </w:r>
          </w:p>
        </w:tc>
        <w:tc>
          <w:tcPr>
            <w:tcW w:w="3119" w:type="dxa"/>
          </w:tcPr>
          <w:p w14:paraId="3E092C79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Integrante</w:t>
            </w:r>
          </w:p>
        </w:tc>
      </w:tr>
      <w:tr w:rsidR="00874F32" w:rsidRPr="00874F32" w14:paraId="7CD2BEC8" w14:textId="77777777" w:rsidTr="004A4563">
        <w:tc>
          <w:tcPr>
            <w:tcW w:w="5386" w:type="dxa"/>
          </w:tcPr>
          <w:p w14:paraId="59DD4721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José Luis Villalobos García </w:t>
            </w:r>
          </w:p>
        </w:tc>
        <w:tc>
          <w:tcPr>
            <w:tcW w:w="3119" w:type="dxa"/>
          </w:tcPr>
          <w:p w14:paraId="18FEAA2A" w14:textId="77777777" w:rsidR="00874F32" w:rsidRPr="00874F32" w:rsidRDefault="00874F32" w:rsidP="00874F32">
            <w:pPr>
              <w:spacing w:line="360" w:lineRule="auto"/>
              <w:rPr>
                <w:rFonts w:ascii="Century Gothic" w:hAnsi="Century Gothic" w:cs="Arial"/>
                <w:sz w:val="24"/>
                <w:szCs w:val="24"/>
                <w:lang w:val="es-ES_tradnl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eastAsia="es-ES_tradnl"/>
              </w:rPr>
              <w:t>Integrante</w:t>
            </w:r>
          </w:p>
        </w:tc>
      </w:tr>
    </w:tbl>
    <w:p w14:paraId="3BEE0155" w14:textId="77777777" w:rsidR="00874F32" w:rsidRPr="00C506BD" w:rsidRDefault="00874F32" w:rsidP="00874F32">
      <w:pPr>
        <w:spacing w:line="360" w:lineRule="auto"/>
        <w:rPr>
          <w:rFonts w:ascii="Century Gothic" w:eastAsia="Arial" w:hAnsi="Century Gothic" w:cs="Arial"/>
          <w:b/>
          <w:bCs/>
          <w:sz w:val="16"/>
          <w:szCs w:val="16"/>
          <w:lang w:val="es-MX" w:eastAsia="es-ES_tradnl"/>
        </w:rPr>
      </w:pPr>
    </w:p>
    <w:p w14:paraId="34B5EB54" w14:textId="77777777" w:rsidR="00874F32" w:rsidRPr="00874F32" w:rsidRDefault="00874F32" w:rsidP="00874F32">
      <w:pPr>
        <w:spacing w:line="360" w:lineRule="auto"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874F32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t>GRUPO PARLAMENTARIO DE MOVIMIENTO CIUDADANO</w:t>
      </w:r>
    </w:p>
    <w:p w14:paraId="4211BA00" w14:textId="77777777" w:rsidR="00874F32" w:rsidRPr="006B08A3" w:rsidRDefault="00874F32" w:rsidP="00874F32">
      <w:pPr>
        <w:spacing w:line="360" w:lineRule="auto"/>
        <w:ind w:left="1080"/>
        <w:contextualSpacing/>
        <w:jc w:val="both"/>
        <w:rPr>
          <w:rFonts w:ascii="Century Gothic" w:hAnsi="Century Gothic" w:cs="Arial"/>
          <w:b/>
          <w:sz w:val="8"/>
          <w:szCs w:val="8"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874F32" w:rsidRPr="00874F32" w14:paraId="0A911698" w14:textId="77777777" w:rsidTr="004A4563">
        <w:tc>
          <w:tcPr>
            <w:tcW w:w="5245" w:type="dxa"/>
          </w:tcPr>
          <w:p w14:paraId="3D196C97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Francisco Adrián Sánchez Villegas</w:t>
            </w:r>
          </w:p>
        </w:tc>
        <w:tc>
          <w:tcPr>
            <w:tcW w:w="3260" w:type="dxa"/>
          </w:tcPr>
          <w:p w14:paraId="1367A77D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Coordinador</w:t>
            </w:r>
          </w:p>
        </w:tc>
      </w:tr>
      <w:tr w:rsidR="00874F32" w:rsidRPr="00874F32" w14:paraId="50374C30" w14:textId="77777777" w:rsidTr="004A4563">
        <w:tc>
          <w:tcPr>
            <w:tcW w:w="5245" w:type="dxa"/>
          </w:tcPr>
          <w:p w14:paraId="7B1C70D3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Alma Yesenia Portillo Lerma</w:t>
            </w:r>
          </w:p>
        </w:tc>
        <w:tc>
          <w:tcPr>
            <w:tcW w:w="3260" w:type="dxa"/>
          </w:tcPr>
          <w:p w14:paraId="0D2143EB" w14:textId="77777777" w:rsidR="00874F32" w:rsidRPr="00874F32" w:rsidRDefault="00874F32" w:rsidP="00874F32">
            <w:pPr>
              <w:spacing w:line="360" w:lineRule="auto"/>
              <w:contextualSpacing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874F32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Subcoordinadora</w:t>
            </w:r>
          </w:p>
        </w:tc>
      </w:tr>
    </w:tbl>
    <w:p w14:paraId="7472A1A7" w14:textId="77777777" w:rsidR="00874F32" w:rsidRPr="006B08A3" w:rsidRDefault="00874F32" w:rsidP="00874F32">
      <w:pPr>
        <w:spacing w:line="360" w:lineRule="auto"/>
        <w:ind w:left="1080"/>
        <w:contextualSpacing/>
        <w:jc w:val="both"/>
        <w:rPr>
          <w:rFonts w:ascii="Century Gothic" w:hAnsi="Century Gothic" w:cs="Arial"/>
          <w:b/>
          <w:lang w:val="es-MX" w:eastAsia="es-ES_tradnl"/>
        </w:rPr>
      </w:pPr>
    </w:p>
    <w:p w14:paraId="6CB08A29" w14:textId="6984779B" w:rsidR="00874F32" w:rsidRDefault="00874F32" w:rsidP="00767B55">
      <w:pPr>
        <w:spacing w:line="360" w:lineRule="auto"/>
        <w:contextualSpacing/>
        <w:jc w:val="center"/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</w:pPr>
      <w:r w:rsidRPr="00874F32">
        <w:rPr>
          <w:rFonts w:ascii="Century Gothic" w:eastAsia="Arial" w:hAnsi="Century Gothic" w:cs="Arial"/>
          <w:b/>
          <w:bCs/>
          <w:sz w:val="24"/>
          <w:szCs w:val="24"/>
          <w:lang w:val="es-MX" w:eastAsia="es-ES_tradnl"/>
        </w:rPr>
        <w:t>GRUPO PARLAMENTARIO DEL PARTIDO DEL TRABAJO</w:t>
      </w:r>
    </w:p>
    <w:p w14:paraId="016CDC0C" w14:textId="116BBDEF" w:rsidR="006B3B3B" w:rsidRPr="00C506BD" w:rsidRDefault="006B3B3B" w:rsidP="00874F32">
      <w:pPr>
        <w:spacing w:line="360" w:lineRule="auto"/>
        <w:ind w:left="1080"/>
        <w:contextualSpacing/>
        <w:jc w:val="center"/>
        <w:rPr>
          <w:rFonts w:ascii="Century Gothic" w:hAnsi="Century Gothic" w:cs="Arial"/>
          <w:b/>
          <w:sz w:val="8"/>
          <w:szCs w:val="8"/>
          <w:lang w:val="es-MX" w:eastAsia="es-ES_tradnl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3260"/>
      </w:tblGrid>
      <w:tr w:rsidR="006B3B3B" w14:paraId="4CBDE55D" w14:textId="77777777" w:rsidTr="004A456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CA203" w14:textId="37EB5334" w:rsidR="00C506BD" w:rsidRDefault="006B3B3B" w:rsidP="006B08A3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Dip</w:t>
            </w:r>
            <w:proofErr w:type="spellEnd"/>
            <w:r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 xml:space="preserve">. América Victoria Aguilar Gil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0322A" w14:textId="77777777" w:rsidR="006B3B3B" w:rsidRDefault="006B3B3B" w:rsidP="005F0976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Coordinadora</w:t>
            </w:r>
          </w:p>
          <w:p w14:paraId="330176BC" w14:textId="7F87B2CA" w:rsidR="006B3B3B" w:rsidRDefault="006B3B3B" w:rsidP="00ED31DB">
            <w:pPr>
              <w:ind w:left="3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Períodos:</w:t>
            </w:r>
          </w:p>
          <w:p w14:paraId="13E2F848" w14:textId="77777777" w:rsidR="00A37660" w:rsidRPr="00A37660" w:rsidRDefault="00A37660" w:rsidP="00ED31DB">
            <w:pPr>
              <w:ind w:left="312"/>
              <w:rPr>
                <w:rFonts w:ascii="Century Gothic" w:hAnsi="Century Gothic"/>
                <w:sz w:val="8"/>
                <w:szCs w:val="8"/>
              </w:rPr>
            </w:pPr>
          </w:p>
          <w:p w14:paraId="5A34DF57" w14:textId="77777777" w:rsidR="006B3B3B" w:rsidRPr="00AD610B" w:rsidRDefault="006B3B3B" w:rsidP="00ED31DB">
            <w:pPr>
              <w:ind w:left="312"/>
              <w:rPr>
                <w:rFonts w:ascii="Century Gothic" w:hAnsi="Century Gothic"/>
              </w:rPr>
            </w:pPr>
            <w:r w:rsidRPr="00AD610B">
              <w:rPr>
                <w:rFonts w:ascii="Century Gothic" w:hAnsi="Century Gothic"/>
              </w:rPr>
              <w:t>01/09/2024 al 28/02/2025</w:t>
            </w:r>
          </w:p>
          <w:p w14:paraId="3968ECAA" w14:textId="77777777" w:rsidR="006B3B3B" w:rsidRPr="00607BFE" w:rsidRDefault="006B3B3B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094C0A5B" w14:textId="77777777" w:rsidR="006B3B3B" w:rsidRPr="00AD610B" w:rsidRDefault="006B3B3B" w:rsidP="00ED31DB">
            <w:pPr>
              <w:ind w:left="312"/>
              <w:rPr>
                <w:rFonts w:ascii="Century Gothic" w:hAnsi="Century Gothic"/>
              </w:rPr>
            </w:pPr>
            <w:r w:rsidRPr="00AD610B">
              <w:rPr>
                <w:rFonts w:ascii="Century Gothic" w:hAnsi="Century Gothic"/>
              </w:rPr>
              <w:t>01/0</w:t>
            </w:r>
            <w:r>
              <w:rPr>
                <w:rFonts w:ascii="Century Gothic" w:hAnsi="Century Gothic"/>
              </w:rPr>
              <w:t>9</w:t>
            </w:r>
            <w:r w:rsidRPr="00AD610B">
              <w:rPr>
                <w:rFonts w:ascii="Century Gothic" w:hAnsi="Century Gothic"/>
              </w:rPr>
              <w:t>/202</w:t>
            </w:r>
            <w:r>
              <w:rPr>
                <w:rFonts w:ascii="Century Gothic" w:hAnsi="Century Gothic"/>
              </w:rPr>
              <w:t>5</w:t>
            </w:r>
            <w:r w:rsidRPr="00AD610B">
              <w:rPr>
                <w:rFonts w:ascii="Century Gothic" w:hAnsi="Century Gothic"/>
              </w:rPr>
              <w:t xml:space="preserve"> al </w:t>
            </w:r>
            <w:r>
              <w:rPr>
                <w:rFonts w:ascii="Century Gothic" w:hAnsi="Century Gothic"/>
              </w:rPr>
              <w:t>28</w:t>
            </w:r>
            <w:r w:rsidRPr="00AD610B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02/2</w:t>
            </w:r>
            <w:r w:rsidRPr="00AD610B">
              <w:rPr>
                <w:rFonts w:ascii="Century Gothic" w:hAnsi="Century Gothic"/>
              </w:rPr>
              <w:t>026</w:t>
            </w:r>
          </w:p>
          <w:p w14:paraId="4535FB4F" w14:textId="77777777" w:rsidR="006B3B3B" w:rsidRPr="00607BFE" w:rsidRDefault="006B3B3B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42F6CCA8" w14:textId="77777777" w:rsidR="006B3B3B" w:rsidRDefault="006B3B3B" w:rsidP="00ED31DB">
            <w:pPr>
              <w:ind w:left="312"/>
              <w:rPr>
                <w:rFonts w:ascii="Century Gothic" w:hAnsi="Century Gothic"/>
              </w:rPr>
            </w:pPr>
            <w:r w:rsidRPr="00AD610B">
              <w:rPr>
                <w:rFonts w:ascii="Century Gothic" w:hAnsi="Century Gothic"/>
              </w:rPr>
              <w:t>01/03/2027 al 31/08/2027</w:t>
            </w:r>
          </w:p>
          <w:p w14:paraId="11162366" w14:textId="77777777" w:rsidR="006B3B3B" w:rsidRPr="00C506BD" w:rsidRDefault="006B3B3B" w:rsidP="005F0976">
            <w:pPr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s-MX" w:eastAsia="es-ES_tradnl"/>
              </w:rPr>
            </w:pPr>
          </w:p>
          <w:p w14:paraId="1958B5C8" w14:textId="32798A9F" w:rsidR="006B3B3B" w:rsidRDefault="006B3B3B" w:rsidP="005F0976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Subcoordinadora</w:t>
            </w:r>
          </w:p>
          <w:p w14:paraId="7B427632" w14:textId="77777777" w:rsidR="006B3B3B" w:rsidRPr="00ED31DB" w:rsidRDefault="006B3B3B" w:rsidP="00ED31DB">
            <w:pPr>
              <w:spacing w:line="360" w:lineRule="auto"/>
              <w:ind w:left="312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ED31DB">
              <w:rPr>
                <w:rFonts w:ascii="Century Gothic" w:hAnsi="Century Gothic" w:cs="Arial"/>
                <w:lang w:val="es-MX" w:eastAsia="es-ES_tradnl"/>
              </w:rPr>
              <w:t>Períodos:</w:t>
            </w:r>
          </w:p>
          <w:p w14:paraId="3FBD5360" w14:textId="77777777" w:rsidR="006B3B3B" w:rsidRDefault="006B3B3B" w:rsidP="00ED31DB">
            <w:pPr>
              <w:ind w:left="3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01/03/2025 al 31/08/2025</w:t>
            </w:r>
          </w:p>
          <w:p w14:paraId="5D34636A" w14:textId="77777777" w:rsidR="006B3B3B" w:rsidRPr="00607BFE" w:rsidRDefault="006B3B3B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79724501" w14:textId="4628D551" w:rsidR="007D520D" w:rsidRDefault="006B3B3B" w:rsidP="00ED31DB">
            <w:pPr>
              <w:ind w:left="3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01/03/2026 al </w:t>
            </w:r>
            <w:r w:rsidR="007D520D">
              <w:rPr>
                <w:rFonts w:ascii="Century Gothic" w:hAnsi="Century Gothic"/>
              </w:rPr>
              <w:t>31/08/2026</w:t>
            </w:r>
          </w:p>
          <w:p w14:paraId="278C5008" w14:textId="77777777" w:rsidR="007D520D" w:rsidRPr="00607BFE" w:rsidRDefault="007D520D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71044AFE" w14:textId="729AB1DA" w:rsidR="00726044" w:rsidRPr="00726044" w:rsidRDefault="007D520D" w:rsidP="00C506BD">
            <w:pPr>
              <w:ind w:left="312"/>
              <w:rPr>
                <w:rFonts w:ascii="Century Gothic" w:hAnsi="Century Gothic" w:cs="Arial"/>
                <w:sz w:val="12"/>
                <w:szCs w:val="12"/>
                <w:lang w:val="es-MX" w:eastAsia="es-ES_tradnl"/>
              </w:rPr>
            </w:pPr>
            <w:r>
              <w:rPr>
                <w:rFonts w:ascii="Century Gothic" w:hAnsi="Century Gothic"/>
              </w:rPr>
              <w:t xml:space="preserve">01/09/2026 al </w:t>
            </w:r>
            <w:r w:rsidR="006B3B3B">
              <w:rPr>
                <w:rFonts w:ascii="Century Gothic" w:hAnsi="Century Gothic"/>
              </w:rPr>
              <w:t>28/02/2027</w:t>
            </w:r>
          </w:p>
        </w:tc>
      </w:tr>
      <w:tr w:rsidR="006B3B3B" w14:paraId="74B642F4" w14:textId="77777777" w:rsidTr="004A4563"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4FAA0" w14:textId="77777777" w:rsidR="006B3B3B" w:rsidRPr="00AD610B" w:rsidRDefault="006B3B3B" w:rsidP="005F0976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proofErr w:type="spellStart"/>
            <w:r w:rsidRPr="00AD610B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lastRenderedPageBreak/>
              <w:t>Dip</w:t>
            </w:r>
            <w:proofErr w:type="spellEnd"/>
            <w:r w:rsidRPr="00AD610B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. Irlanda Dominique Márquez Nolasco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F9DCC" w14:textId="77777777" w:rsidR="006B3B3B" w:rsidRDefault="006B3B3B" w:rsidP="005F0976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AD610B"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Coordinadora</w:t>
            </w:r>
          </w:p>
          <w:p w14:paraId="0CB57481" w14:textId="77777777" w:rsidR="006B3B3B" w:rsidRPr="001B4FA9" w:rsidRDefault="006B3B3B" w:rsidP="00ED31DB">
            <w:pPr>
              <w:spacing w:line="360" w:lineRule="auto"/>
              <w:ind w:left="312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1B4FA9">
              <w:rPr>
                <w:rFonts w:ascii="Century Gothic" w:hAnsi="Century Gothic" w:cs="Arial"/>
                <w:lang w:val="es-MX" w:eastAsia="es-ES_tradnl"/>
              </w:rPr>
              <w:t>Períodos:</w:t>
            </w:r>
          </w:p>
          <w:p w14:paraId="284320BA" w14:textId="77777777" w:rsidR="006B3B3B" w:rsidRDefault="006B3B3B" w:rsidP="00ED31DB">
            <w:pPr>
              <w:ind w:left="3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01/03/2025 al 31/08/2025</w:t>
            </w:r>
          </w:p>
          <w:p w14:paraId="324B4B53" w14:textId="77777777" w:rsidR="006B3B3B" w:rsidRPr="00607BFE" w:rsidRDefault="006B3B3B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650CDF8A" w14:textId="77777777" w:rsidR="007D520D" w:rsidRDefault="007D520D" w:rsidP="00ED31DB">
            <w:pPr>
              <w:ind w:left="3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01/03/2026 al 31/08/2026</w:t>
            </w:r>
          </w:p>
          <w:p w14:paraId="39E88D98" w14:textId="77777777" w:rsidR="007D520D" w:rsidRPr="00607BFE" w:rsidRDefault="007D520D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298CDF9B" w14:textId="77777777" w:rsidR="007D520D" w:rsidRDefault="007D520D" w:rsidP="00ED31DB">
            <w:pPr>
              <w:ind w:left="31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01/09/2026 al 28/02/2027</w:t>
            </w:r>
          </w:p>
          <w:p w14:paraId="3AA181DF" w14:textId="77777777" w:rsidR="006B3B3B" w:rsidRPr="00726044" w:rsidRDefault="006B3B3B" w:rsidP="005F0976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  <w:lang w:val="es-MX" w:eastAsia="es-ES_tradnl"/>
              </w:rPr>
            </w:pPr>
          </w:p>
          <w:p w14:paraId="61001C87" w14:textId="77777777" w:rsidR="006B3B3B" w:rsidRDefault="006B3B3B" w:rsidP="005F0976">
            <w:pPr>
              <w:spacing w:line="360" w:lineRule="auto"/>
              <w:jc w:val="both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  <w:t>Subcoordinadora</w:t>
            </w:r>
          </w:p>
          <w:p w14:paraId="5C53630C" w14:textId="77777777" w:rsidR="006B3B3B" w:rsidRPr="001B4FA9" w:rsidRDefault="006B3B3B" w:rsidP="00ED31DB">
            <w:pPr>
              <w:spacing w:line="360" w:lineRule="auto"/>
              <w:ind w:left="312"/>
              <w:jc w:val="both"/>
              <w:rPr>
                <w:rFonts w:ascii="Century Gothic" w:hAnsi="Century Gothic" w:cs="Arial"/>
                <w:lang w:val="es-MX" w:eastAsia="es-ES_tradnl"/>
              </w:rPr>
            </w:pPr>
            <w:r w:rsidRPr="001B4FA9">
              <w:rPr>
                <w:rFonts w:ascii="Century Gothic" w:hAnsi="Century Gothic" w:cs="Arial"/>
                <w:lang w:val="es-MX" w:eastAsia="es-ES_tradnl"/>
              </w:rPr>
              <w:t>Períodos:</w:t>
            </w:r>
          </w:p>
          <w:p w14:paraId="060BB4CE" w14:textId="77777777" w:rsidR="006B3B3B" w:rsidRPr="00AD610B" w:rsidRDefault="006B3B3B" w:rsidP="00ED31DB">
            <w:pPr>
              <w:ind w:left="312"/>
              <w:rPr>
                <w:rFonts w:ascii="Century Gothic" w:hAnsi="Century Gothic"/>
              </w:rPr>
            </w:pPr>
            <w:r w:rsidRPr="00AD610B">
              <w:rPr>
                <w:rFonts w:ascii="Century Gothic" w:hAnsi="Century Gothic"/>
              </w:rPr>
              <w:t>01/09/2024 al 28/02/2025</w:t>
            </w:r>
          </w:p>
          <w:p w14:paraId="0A23F677" w14:textId="77777777" w:rsidR="006B3B3B" w:rsidRPr="00607BFE" w:rsidRDefault="006B3B3B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20B2EC7A" w14:textId="77777777" w:rsidR="006B3B3B" w:rsidRPr="00AD610B" w:rsidRDefault="006B3B3B" w:rsidP="00ED31DB">
            <w:pPr>
              <w:ind w:left="312"/>
              <w:rPr>
                <w:rFonts w:ascii="Century Gothic" w:hAnsi="Century Gothic"/>
              </w:rPr>
            </w:pPr>
            <w:r w:rsidRPr="00AD610B">
              <w:rPr>
                <w:rFonts w:ascii="Century Gothic" w:hAnsi="Century Gothic"/>
              </w:rPr>
              <w:t>01/0</w:t>
            </w:r>
            <w:r>
              <w:rPr>
                <w:rFonts w:ascii="Century Gothic" w:hAnsi="Century Gothic"/>
              </w:rPr>
              <w:t>9</w:t>
            </w:r>
            <w:r w:rsidRPr="00AD610B">
              <w:rPr>
                <w:rFonts w:ascii="Century Gothic" w:hAnsi="Century Gothic"/>
              </w:rPr>
              <w:t>/202</w:t>
            </w:r>
            <w:r>
              <w:rPr>
                <w:rFonts w:ascii="Century Gothic" w:hAnsi="Century Gothic"/>
              </w:rPr>
              <w:t>5</w:t>
            </w:r>
            <w:r w:rsidRPr="00AD610B">
              <w:rPr>
                <w:rFonts w:ascii="Century Gothic" w:hAnsi="Century Gothic"/>
              </w:rPr>
              <w:t xml:space="preserve"> al </w:t>
            </w:r>
            <w:r>
              <w:rPr>
                <w:rFonts w:ascii="Century Gothic" w:hAnsi="Century Gothic"/>
              </w:rPr>
              <w:t>28</w:t>
            </w:r>
            <w:r w:rsidRPr="00AD610B">
              <w:rPr>
                <w:rFonts w:ascii="Century Gothic" w:hAnsi="Century Gothic"/>
              </w:rPr>
              <w:t>/</w:t>
            </w:r>
            <w:r>
              <w:rPr>
                <w:rFonts w:ascii="Century Gothic" w:hAnsi="Century Gothic"/>
              </w:rPr>
              <w:t>02/2</w:t>
            </w:r>
            <w:r w:rsidRPr="00AD610B">
              <w:rPr>
                <w:rFonts w:ascii="Century Gothic" w:hAnsi="Century Gothic"/>
              </w:rPr>
              <w:t>026</w:t>
            </w:r>
          </w:p>
          <w:p w14:paraId="0B26D579" w14:textId="77777777" w:rsidR="006B3B3B" w:rsidRPr="00607BFE" w:rsidRDefault="006B3B3B" w:rsidP="00ED31DB">
            <w:pPr>
              <w:ind w:left="312"/>
              <w:rPr>
                <w:rFonts w:ascii="Century Gothic" w:hAnsi="Century Gothic"/>
                <w:sz w:val="16"/>
                <w:szCs w:val="16"/>
              </w:rPr>
            </w:pPr>
          </w:p>
          <w:p w14:paraId="5F0C44BF" w14:textId="1200432A" w:rsidR="006B3B3B" w:rsidRPr="00AD610B" w:rsidRDefault="006B3B3B" w:rsidP="00726044">
            <w:pPr>
              <w:ind w:left="312"/>
              <w:rPr>
                <w:rFonts w:ascii="Century Gothic" w:hAnsi="Century Gothic" w:cs="Arial"/>
                <w:sz w:val="24"/>
                <w:szCs w:val="24"/>
                <w:lang w:val="es-MX" w:eastAsia="es-ES_tradnl"/>
              </w:rPr>
            </w:pPr>
            <w:r w:rsidRPr="00AD610B">
              <w:rPr>
                <w:rFonts w:ascii="Century Gothic" w:hAnsi="Century Gothic"/>
              </w:rPr>
              <w:t>01/03/2027 al 31/08/2027</w:t>
            </w:r>
          </w:p>
        </w:tc>
      </w:tr>
    </w:tbl>
    <w:p w14:paraId="75606FC2" w14:textId="324D3984" w:rsidR="00607BFE" w:rsidRDefault="00607BFE" w:rsidP="006B3B3B">
      <w:pPr>
        <w:rPr>
          <w:rFonts w:ascii="Century Gothic" w:hAnsi="Century Gothic"/>
        </w:rPr>
      </w:pPr>
    </w:p>
    <w:p w14:paraId="57A43C1E" w14:textId="77777777" w:rsidR="00C506BD" w:rsidRPr="00AD610B" w:rsidRDefault="00C506BD" w:rsidP="006B3B3B">
      <w:pPr>
        <w:rPr>
          <w:rFonts w:ascii="Century Gothic" w:hAnsi="Century Gothic"/>
        </w:rPr>
      </w:pPr>
    </w:p>
    <w:p w14:paraId="3C4469B5" w14:textId="77777777" w:rsidR="006B3B3B" w:rsidRPr="00146051" w:rsidRDefault="006B3B3B" w:rsidP="00874F32">
      <w:pPr>
        <w:spacing w:line="360" w:lineRule="auto"/>
        <w:rPr>
          <w:rFonts w:ascii="Century Gothic" w:eastAsia="Arial" w:hAnsi="Century Gothic" w:cs="Arial"/>
          <w:b/>
          <w:bCs/>
          <w:sz w:val="8"/>
          <w:szCs w:val="8"/>
          <w:lang w:val="es-MX" w:eastAsia="es-ES_tradnl"/>
        </w:rPr>
      </w:pPr>
    </w:p>
    <w:p w14:paraId="7FC85107" w14:textId="77777777" w:rsidR="00874F32" w:rsidRPr="00C97F83" w:rsidRDefault="00874F32" w:rsidP="00874F32">
      <w:pPr>
        <w:spacing w:line="360" w:lineRule="auto"/>
        <w:jc w:val="center"/>
        <w:rPr>
          <w:rFonts w:ascii="Century Gothic" w:eastAsia="Arial" w:hAnsi="Century Gothic" w:cs="Arial"/>
          <w:b/>
          <w:spacing w:val="30"/>
          <w:sz w:val="28"/>
          <w:szCs w:val="28"/>
          <w:lang w:val="es-MX" w:eastAsia="es-ES_tradnl"/>
        </w:rPr>
      </w:pPr>
      <w:r w:rsidRPr="00C97F83">
        <w:rPr>
          <w:rFonts w:ascii="Century Gothic" w:eastAsia="Arial" w:hAnsi="Century Gothic" w:cs="Arial"/>
          <w:b/>
          <w:spacing w:val="30"/>
          <w:sz w:val="28"/>
          <w:szCs w:val="28"/>
          <w:lang w:val="es-MX" w:eastAsia="es-ES_tradnl"/>
        </w:rPr>
        <w:t>TRANSITORIOS</w:t>
      </w:r>
    </w:p>
    <w:p w14:paraId="42D97566" w14:textId="77777777" w:rsidR="00874F32" w:rsidRPr="00C506BD" w:rsidRDefault="00874F32" w:rsidP="00874F32">
      <w:pPr>
        <w:spacing w:line="360" w:lineRule="auto"/>
        <w:jc w:val="center"/>
        <w:rPr>
          <w:rFonts w:ascii="Century Gothic" w:eastAsia="Arial" w:hAnsi="Century Gothic" w:cs="Arial"/>
          <w:b/>
          <w:spacing w:val="30"/>
          <w:lang w:val="es-MX" w:eastAsia="es-ES_tradnl"/>
        </w:rPr>
      </w:pPr>
    </w:p>
    <w:p w14:paraId="23CC7986" w14:textId="48D68650" w:rsidR="00607BFE" w:rsidRDefault="00874F32" w:rsidP="00281F75">
      <w:pPr>
        <w:spacing w:line="348" w:lineRule="auto"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  <w:r w:rsidRPr="00C97F83">
        <w:rPr>
          <w:rFonts w:ascii="Century Gothic" w:hAnsi="Century Gothic" w:cs="Arial"/>
          <w:b/>
          <w:sz w:val="28"/>
          <w:szCs w:val="28"/>
          <w:lang w:val="es-ES_tradnl" w:eastAsia="es-ES_tradnl"/>
        </w:rPr>
        <w:t xml:space="preserve">ARTÍCULO </w:t>
      </w:r>
      <w:proofErr w:type="gramStart"/>
      <w:r w:rsidRPr="00C97F83">
        <w:rPr>
          <w:rFonts w:ascii="Century Gothic" w:hAnsi="Century Gothic" w:cs="Arial"/>
          <w:b/>
          <w:sz w:val="28"/>
          <w:szCs w:val="28"/>
          <w:lang w:val="es-ES_tradnl" w:eastAsia="es-ES_tradnl"/>
        </w:rPr>
        <w:t>PRIMERO</w:t>
      </w:r>
      <w:r w:rsidRPr="00281F75">
        <w:rPr>
          <w:rFonts w:ascii="Century Gothic" w:hAnsi="Century Gothic" w:cs="Arial"/>
          <w:b/>
          <w:bCs/>
          <w:sz w:val="28"/>
          <w:szCs w:val="28"/>
          <w:lang w:val="es-ES_tradnl" w:eastAsia="es-ES_tradnl"/>
        </w:rPr>
        <w:t>.-</w:t>
      </w:r>
      <w:proofErr w:type="gramEnd"/>
      <w:r w:rsidRPr="00874F32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 El presente Decreto entrará en vigor inmediatamente después de su lectura. </w:t>
      </w:r>
    </w:p>
    <w:p w14:paraId="68EB8C51" w14:textId="77777777" w:rsidR="00726044" w:rsidRPr="00C506BD" w:rsidRDefault="00726044" w:rsidP="00281F75">
      <w:pPr>
        <w:spacing w:line="348" w:lineRule="auto"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</w:p>
    <w:p w14:paraId="06F31277" w14:textId="77777777" w:rsidR="00874F32" w:rsidRPr="00874F32" w:rsidRDefault="00874F32" w:rsidP="00281F75">
      <w:pPr>
        <w:spacing w:line="348" w:lineRule="auto"/>
        <w:jc w:val="both"/>
        <w:rPr>
          <w:rFonts w:ascii="Century Gothic" w:hAnsi="Century Gothic" w:cs="Arial"/>
          <w:sz w:val="24"/>
          <w:szCs w:val="24"/>
          <w:lang w:val="es-ES_tradnl" w:eastAsia="es-ES_tradnl"/>
        </w:rPr>
      </w:pPr>
      <w:r w:rsidRPr="00C97F83">
        <w:rPr>
          <w:rFonts w:ascii="Century Gothic" w:hAnsi="Century Gothic" w:cs="Arial"/>
          <w:b/>
          <w:sz w:val="28"/>
          <w:szCs w:val="28"/>
          <w:lang w:val="es-ES_tradnl" w:eastAsia="es-ES_tradnl"/>
        </w:rPr>
        <w:t xml:space="preserve">ARTÍCULO </w:t>
      </w:r>
      <w:proofErr w:type="gramStart"/>
      <w:r w:rsidRPr="00C97F83">
        <w:rPr>
          <w:rFonts w:ascii="Century Gothic" w:hAnsi="Century Gothic" w:cs="Arial"/>
          <w:b/>
          <w:sz w:val="28"/>
          <w:szCs w:val="28"/>
          <w:lang w:val="es-ES_tradnl" w:eastAsia="es-ES_tradnl"/>
        </w:rPr>
        <w:t>SEGUNDO.-</w:t>
      </w:r>
      <w:proofErr w:type="gramEnd"/>
      <w:r w:rsidRPr="00874F32">
        <w:rPr>
          <w:rFonts w:ascii="Century Gothic" w:hAnsi="Century Gothic" w:cs="Arial"/>
          <w:sz w:val="24"/>
          <w:szCs w:val="24"/>
          <w:lang w:val="es-ES_tradnl" w:eastAsia="es-ES_tradnl"/>
        </w:rPr>
        <w:t xml:space="preserve"> Publíquese en el Periódico Oficial del Estado.</w:t>
      </w:r>
    </w:p>
    <w:p w14:paraId="25D08DB9" w14:textId="77777777" w:rsidR="00726044" w:rsidRPr="00281F75" w:rsidRDefault="00726044" w:rsidP="00281F75">
      <w:pPr>
        <w:pStyle w:val="Sangradetextonormal"/>
        <w:spacing w:line="348" w:lineRule="auto"/>
        <w:ind w:left="0" w:right="18"/>
        <w:rPr>
          <w:rFonts w:ascii="Century Gothic" w:hAnsi="Century Gothic"/>
          <w:b/>
          <w:sz w:val="26"/>
          <w:szCs w:val="26"/>
        </w:rPr>
      </w:pPr>
    </w:p>
    <w:p w14:paraId="50D87725" w14:textId="31D725C4" w:rsidR="00DB27A4" w:rsidRPr="00874F32" w:rsidRDefault="00DB27A4" w:rsidP="00281F75">
      <w:pPr>
        <w:pStyle w:val="Sangradetextonormal"/>
        <w:spacing w:line="348" w:lineRule="auto"/>
        <w:ind w:left="0" w:right="18"/>
        <w:rPr>
          <w:rFonts w:ascii="Century Gothic" w:hAnsi="Century Gothic"/>
          <w:szCs w:val="24"/>
        </w:rPr>
      </w:pPr>
      <w:r w:rsidRPr="00874F32">
        <w:rPr>
          <w:rFonts w:ascii="Century Gothic" w:hAnsi="Century Gothic"/>
          <w:b/>
          <w:sz w:val="28"/>
          <w:szCs w:val="28"/>
        </w:rPr>
        <w:t>D A D O</w:t>
      </w:r>
      <w:r w:rsidRPr="00874F32">
        <w:rPr>
          <w:rFonts w:ascii="Century Gothic" w:hAnsi="Century Gothic"/>
          <w:sz w:val="22"/>
          <w:szCs w:val="22"/>
        </w:rPr>
        <w:t xml:space="preserve"> </w:t>
      </w:r>
      <w:r w:rsidRPr="00874F32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F42E30" w:rsidRPr="00874F32">
        <w:rPr>
          <w:rFonts w:ascii="Century Gothic" w:hAnsi="Century Gothic"/>
          <w:szCs w:val="24"/>
        </w:rPr>
        <w:t>a los</w:t>
      </w:r>
      <w:r w:rsidR="00583A66" w:rsidRPr="00874F32">
        <w:rPr>
          <w:rFonts w:ascii="Century Gothic" w:hAnsi="Century Gothic"/>
          <w:szCs w:val="24"/>
        </w:rPr>
        <w:t xml:space="preserve"> </w:t>
      </w:r>
      <w:r w:rsidR="00257CB7" w:rsidRPr="00874F32">
        <w:rPr>
          <w:rFonts w:ascii="Century Gothic" w:hAnsi="Century Gothic"/>
          <w:szCs w:val="24"/>
        </w:rPr>
        <w:t>doce</w:t>
      </w:r>
      <w:r w:rsidR="0008553C" w:rsidRPr="00874F32">
        <w:rPr>
          <w:rFonts w:ascii="Century Gothic" w:hAnsi="Century Gothic"/>
          <w:szCs w:val="24"/>
        </w:rPr>
        <w:t xml:space="preserve"> </w:t>
      </w:r>
      <w:r w:rsidR="003F11A9">
        <w:rPr>
          <w:rFonts w:ascii="Century Gothic" w:hAnsi="Century Gothic"/>
          <w:szCs w:val="24"/>
        </w:rPr>
        <w:t xml:space="preserve">días </w:t>
      </w:r>
      <w:r w:rsidR="0008553C" w:rsidRPr="00874F32">
        <w:rPr>
          <w:rFonts w:ascii="Century Gothic" w:hAnsi="Century Gothic"/>
          <w:szCs w:val="24"/>
        </w:rPr>
        <w:t>del mes de septiembre</w:t>
      </w:r>
      <w:r w:rsidR="00C455BA" w:rsidRPr="00874F32">
        <w:rPr>
          <w:rFonts w:ascii="Century Gothic" w:hAnsi="Century Gothic"/>
          <w:szCs w:val="24"/>
        </w:rPr>
        <w:t xml:space="preserve"> d</w:t>
      </w:r>
      <w:r w:rsidRPr="00874F32">
        <w:rPr>
          <w:rFonts w:ascii="Century Gothic" w:hAnsi="Century Gothic"/>
          <w:szCs w:val="24"/>
        </w:rPr>
        <w:t xml:space="preserve">el año dos mil </w:t>
      </w:r>
      <w:r w:rsidR="006268EA" w:rsidRPr="00874F32">
        <w:rPr>
          <w:rFonts w:ascii="Century Gothic" w:hAnsi="Century Gothic"/>
          <w:szCs w:val="24"/>
        </w:rPr>
        <w:t>veinti</w:t>
      </w:r>
      <w:r w:rsidR="00263717" w:rsidRPr="00874F32">
        <w:rPr>
          <w:rFonts w:ascii="Century Gothic" w:hAnsi="Century Gothic"/>
          <w:szCs w:val="24"/>
        </w:rPr>
        <w:t>cuatro</w:t>
      </w:r>
      <w:r w:rsidRPr="00874F32">
        <w:rPr>
          <w:rFonts w:ascii="Century Gothic" w:hAnsi="Century Gothic"/>
          <w:szCs w:val="24"/>
        </w:rPr>
        <w:t>.</w:t>
      </w:r>
    </w:p>
    <w:p w14:paraId="35B4ADD2" w14:textId="2544F7AD" w:rsidR="00263717" w:rsidRDefault="00263717" w:rsidP="00806493">
      <w:pPr>
        <w:pStyle w:val="Sangradetextonormal"/>
        <w:spacing w:line="336" w:lineRule="auto"/>
        <w:ind w:left="0" w:right="18"/>
        <w:rPr>
          <w:rFonts w:ascii="Century Gothic" w:hAnsi="Century Gothic"/>
          <w:szCs w:val="24"/>
        </w:rPr>
      </w:pPr>
    </w:p>
    <w:p w14:paraId="2C142183" w14:textId="77777777" w:rsidR="00C97F83" w:rsidRDefault="00C97F83" w:rsidP="00BB22BD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</w:p>
    <w:p w14:paraId="18CB94F1" w14:textId="75D5F490" w:rsidR="00BB22BD" w:rsidRPr="005832AF" w:rsidRDefault="00BB22BD" w:rsidP="00BB22BD">
      <w:pPr>
        <w:pStyle w:val="Ttulo3"/>
        <w:ind w:left="284" w:right="284"/>
        <w:rPr>
          <w:rFonts w:ascii="Century Gothic" w:hAnsi="Century Gothic"/>
          <w:sz w:val="26"/>
          <w:szCs w:val="26"/>
        </w:rPr>
      </w:pPr>
      <w:r w:rsidRPr="005832AF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14:paraId="551D903B" w14:textId="77777777" w:rsidR="00BB22BD" w:rsidRPr="003B5472" w:rsidRDefault="00BB22BD" w:rsidP="00BB22BD">
      <w:pPr>
        <w:rPr>
          <w:rFonts w:ascii="Century Gothic" w:hAnsi="Century Gothic"/>
          <w:b/>
          <w:sz w:val="22"/>
          <w:szCs w:val="22"/>
        </w:rPr>
      </w:pPr>
    </w:p>
    <w:p w14:paraId="6A33077D" w14:textId="77777777" w:rsidR="00BB22BD" w:rsidRPr="003B5472" w:rsidRDefault="00BB22BD" w:rsidP="00BB22BD">
      <w:pPr>
        <w:jc w:val="center"/>
        <w:rPr>
          <w:rFonts w:ascii="Century Gothic" w:hAnsi="Century Gothic"/>
          <w:b/>
          <w:sz w:val="22"/>
          <w:szCs w:val="22"/>
        </w:rPr>
      </w:pPr>
    </w:p>
    <w:p w14:paraId="42B3415E" w14:textId="77777777" w:rsidR="00BB22BD" w:rsidRDefault="00BB22BD" w:rsidP="00BB22BD">
      <w:pPr>
        <w:rPr>
          <w:rFonts w:ascii="Century Gothic" w:hAnsi="Century Gothic"/>
          <w:b/>
          <w:sz w:val="22"/>
          <w:szCs w:val="22"/>
        </w:rPr>
      </w:pPr>
    </w:p>
    <w:p w14:paraId="71DF8FC2" w14:textId="77777777" w:rsidR="00BB22BD" w:rsidRDefault="00BB22BD" w:rsidP="00BB22BD">
      <w:pPr>
        <w:rPr>
          <w:rFonts w:ascii="Century Gothic" w:hAnsi="Century Gothic"/>
          <w:b/>
          <w:sz w:val="22"/>
          <w:szCs w:val="22"/>
        </w:rPr>
      </w:pPr>
    </w:p>
    <w:p w14:paraId="289AF2CC" w14:textId="77777777" w:rsidR="00BB22BD" w:rsidRPr="003B5472" w:rsidRDefault="00BB22BD" w:rsidP="00BB22BD">
      <w:pPr>
        <w:rPr>
          <w:rFonts w:ascii="Century Gothic" w:hAnsi="Century Gothic"/>
          <w:b/>
          <w:sz w:val="22"/>
          <w:szCs w:val="22"/>
        </w:rPr>
      </w:pPr>
    </w:p>
    <w:p w14:paraId="5B61568C" w14:textId="77777777" w:rsidR="00BB22BD" w:rsidRPr="003B5472" w:rsidRDefault="00BB22BD" w:rsidP="00BB22BD">
      <w:pPr>
        <w:rPr>
          <w:rFonts w:ascii="Century Gothic" w:hAnsi="Century Gothic"/>
          <w:b/>
          <w:sz w:val="22"/>
          <w:szCs w:val="22"/>
        </w:rPr>
      </w:pPr>
    </w:p>
    <w:p w14:paraId="40421BEA" w14:textId="77777777" w:rsidR="00BB22BD" w:rsidRPr="003B5472" w:rsidRDefault="00BB22BD" w:rsidP="00BB22BD">
      <w:pPr>
        <w:rPr>
          <w:rFonts w:ascii="Century Gothic" w:hAnsi="Century Gothic"/>
          <w:b/>
          <w:sz w:val="24"/>
          <w:szCs w:val="24"/>
        </w:rPr>
      </w:pPr>
    </w:p>
    <w:p w14:paraId="4335BECB" w14:textId="77777777" w:rsidR="00BB22BD" w:rsidRPr="002F0999" w:rsidRDefault="00BB22BD" w:rsidP="00BB22BD">
      <w:pPr>
        <w:jc w:val="center"/>
        <w:rPr>
          <w:rFonts w:ascii="Century Gothic" w:hAnsi="Century Gothic"/>
          <w:b/>
          <w:sz w:val="26"/>
          <w:szCs w:val="26"/>
        </w:rPr>
      </w:pPr>
      <w:r w:rsidRPr="00FB595F">
        <w:rPr>
          <w:rFonts w:ascii="Century Gothic" w:hAnsi="Century Gothic"/>
          <w:b/>
          <w:sz w:val="26"/>
          <w:szCs w:val="26"/>
        </w:rPr>
        <w:t>DIP</w:t>
      </w:r>
      <w:r>
        <w:rPr>
          <w:rFonts w:ascii="Century Gothic" w:hAnsi="Century Gothic"/>
          <w:b/>
          <w:sz w:val="26"/>
          <w:szCs w:val="26"/>
        </w:rPr>
        <w:t xml:space="preserve">. </w:t>
      </w:r>
      <w:r w:rsidRPr="00F52453">
        <w:rPr>
          <w:rFonts w:ascii="Century Gothic" w:hAnsi="Century Gothic"/>
          <w:b/>
          <w:sz w:val="26"/>
          <w:szCs w:val="26"/>
        </w:rPr>
        <w:t>ELIZABETH GUZMÁN ARGUETA</w:t>
      </w:r>
    </w:p>
    <w:p w14:paraId="7FE542F7" w14:textId="77777777" w:rsidR="00BB22BD" w:rsidRPr="003B5472" w:rsidRDefault="00BB22BD" w:rsidP="00BB22BD">
      <w:pPr>
        <w:rPr>
          <w:rFonts w:ascii="Century Gothic" w:hAnsi="Century Gothic"/>
          <w:b/>
          <w:sz w:val="24"/>
          <w:szCs w:val="24"/>
        </w:rPr>
      </w:pPr>
    </w:p>
    <w:p w14:paraId="1946FA0A" w14:textId="77777777" w:rsidR="00BB22BD" w:rsidRDefault="00BB22BD" w:rsidP="00BB22BD">
      <w:pPr>
        <w:rPr>
          <w:rFonts w:ascii="Century Gothic" w:hAnsi="Century Gothic"/>
          <w:b/>
          <w:sz w:val="24"/>
          <w:szCs w:val="24"/>
        </w:rPr>
      </w:pPr>
    </w:p>
    <w:p w14:paraId="52F3124C" w14:textId="77777777" w:rsidR="00BB22BD" w:rsidRDefault="00BB22BD" w:rsidP="00BB22BD">
      <w:pPr>
        <w:rPr>
          <w:rFonts w:ascii="Century Gothic" w:hAnsi="Century Gothic"/>
          <w:b/>
          <w:sz w:val="24"/>
          <w:szCs w:val="24"/>
        </w:rPr>
      </w:pPr>
    </w:p>
    <w:p w14:paraId="5211BE15" w14:textId="77777777" w:rsidR="00BB22BD" w:rsidRDefault="00BB22BD" w:rsidP="00BB22BD">
      <w:pPr>
        <w:rPr>
          <w:rFonts w:ascii="Century Gothic" w:hAnsi="Century Gothic"/>
          <w:b/>
          <w:sz w:val="24"/>
          <w:szCs w:val="24"/>
        </w:rPr>
      </w:pPr>
    </w:p>
    <w:p w14:paraId="0DB6089E" w14:textId="77777777" w:rsidR="00BB22BD" w:rsidRPr="003B5472" w:rsidRDefault="00BB22BD" w:rsidP="00BB22BD">
      <w:pPr>
        <w:rPr>
          <w:rFonts w:ascii="Century Gothic" w:hAnsi="Century Gothic"/>
          <w:b/>
          <w:sz w:val="24"/>
          <w:szCs w:val="24"/>
        </w:rPr>
      </w:pPr>
    </w:p>
    <w:p w14:paraId="1B7558D6" w14:textId="77777777" w:rsidR="00BB22BD" w:rsidRPr="003B5472" w:rsidRDefault="00BB22BD" w:rsidP="00BB22BD">
      <w:pPr>
        <w:rPr>
          <w:rFonts w:ascii="Century Gothic" w:hAnsi="Century Gothic"/>
          <w:b/>
          <w:sz w:val="24"/>
          <w:szCs w:val="24"/>
        </w:rPr>
      </w:pPr>
    </w:p>
    <w:tbl>
      <w:tblPr>
        <w:tblW w:w="10077" w:type="dxa"/>
        <w:jc w:val="center"/>
        <w:tblLook w:val="01E0" w:firstRow="1" w:lastRow="1" w:firstColumn="1" w:lastColumn="1" w:noHBand="0" w:noVBand="0"/>
      </w:tblPr>
      <w:tblGrid>
        <w:gridCol w:w="4974"/>
        <w:gridCol w:w="5103"/>
      </w:tblGrid>
      <w:tr w:rsidR="00BB22BD" w:rsidRPr="002A09A0" w14:paraId="003F9DD8" w14:textId="77777777" w:rsidTr="006164A4">
        <w:trPr>
          <w:jc w:val="center"/>
        </w:trPr>
        <w:tc>
          <w:tcPr>
            <w:tcW w:w="4974" w:type="dxa"/>
          </w:tcPr>
          <w:p w14:paraId="7FDDCF7F" w14:textId="77777777" w:rsidR="00BB22BD" w:rsidRPr="002A09A0" w:rsidRDefault="00BB22BD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7B6E3F75" w14:textId="77777777" w:rsidR="00BB22BD" w:rsidRPr="002A09A0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4F856350" w14:textId="77777777" w:rsidR="00BB22BD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4B3FDEFC" w14:textId="77777777" w:rsidR="00BB22BD" w:rsidRPr="002A09A0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6C5A4B1A" w14:textId="77777777" w:rsidR="00BB22BD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5F001151" w14:textId="77777777" w:rsidR="00BB22BD" w:rsidRPr="003B5472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20A5276B" w14:textId="77777777" w:rsidR="00BB22BD" w:rsidRPr="002A09A0" w:rsidRDefault="00BB22BD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ROBERTO MARCELINO CARREÓN HUITRÓN</w:t>
            </w:r>
          </w:p>
        </w:tc>
        <w:tc>
          <w:tcPr>
            <w:tcW w:w="5103" w:type="dxa"/>
          </w:tcPr>
          <w:p w14:paraId="7AE60949" w14:textId="77777777" w:rsidR="00BB22BD" w:rsidRPr="002A09A0" w:rsidRDefault="00BB22BD" w:rsidP="006164A4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14:paraId="65FF386B" w14:textId="77777777" w:rsidR="00BB22BD" w:rsidRPr="002A09A0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14:paraId="0B24474D" w14:textId="77777777" w:rsidR="00BB22BD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09D01411" w14:textId="77777777" w:rsidR="00BB22BD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0E9E8168" w14:textId="77777777" w:rsidR="00BB22BD" w:rsidRPr="002A09A0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14:paraId="71D73338" w14:textId="77777777" w:rsidR="00BB22BD" w:rsidRPr="003B5472" w:rsidRDefault="00BB22BD" w:rsidP="006164A4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14:paraId="67D4CD46" w14:textId="77777777" w:rsidR="00BB22BD" w:rsidRDefault="00BB22BD" w:rsidP="006164A4">
            <w:pPr>
              <w:jc w:val="center"/>
              <w:rPr>
                <w:rFonts w:ascii="Century Gothic" w:hAnsi="Century Gothic" w:cs="Arial"/>
                <w:b/>
                <w:iCs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LUIS FERNANDO CHACÓN </w:t>
            </w:r>
          </w:p>
          <w:p w14:paraId="69D3DFDA" w14:textId="77777777" w:rsidR="00BB22BD" w:rsidRPr="00835A33" w:rsidRDefault="00BB22BD" w:rsidP="006164A4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F52453">
              <w:rPr>
                <w:rFonts w:ascii="Century Gothic" w:hAnsi="Century Gothic" w:cs="Arial"/>
                <w:b/>
                <w:iCs/>
                <w:sz w:val="26"/>
                <w:szCs w:val="26"/>
              </w:rPr>
              <w:t>ERIVES</w:t>
            </w:r>
          </w:p>
        </w:tc>
      </w:tr>
    </w:tbl>
    <w:p w14:paraId="67A932A5" w14:textId="77777777"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135E10">
      <w:headerReference w:type="default" r:id="rId6"/>
      <w:footerReference w:type="even" r:id="rId7"/>
      <w:footerReference w:type="default" r:id="rId8"/>
      <w:pgSz w:w="12242" w:h="15842" w:code="1"/>
      <w:pgMar w:top="4309" w:right="1644" w:bottom="1531" w:left="1644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56D1" w14:textId="77777777" w:rsidR="000D7287" w:rsidRDefault="000D7287">
      <w:r>
        <w:separator/>
      </w:r>
    </w:p>
  </w:endnote>
  <w:endnote w:type="continuationSeparator" w:id="0">
    <w:p w14:paraId="40E2F496" w14:textId="77777777" w:rsidR="000D7287" w:rsidRDefault="000D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05500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19BBAA" w14:textId="77777777"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877A" w14:textId="77777777"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95E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4224C08" w14:textId="77777777"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D6A7F" w14:textId="77777777" w:rsidR="000D7287" w:rsidRDefault="000D7287">
      <w:r>
        <w:separator/>
      </w:r>
    </w:p>
  </w:footnote>
  <w:footnote w:type="continuationSeparator" w:id="0">
    <w:p w14:paraId="5D55D6A8" w14:textId="77777777" w:rsidR="000D7287" w:rsidRDefault="000D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FEAB" w14:textId="77777777"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14:paraId="230CD1CC" w14:textId="193EB5B6"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63717">
      <w:rPr>
        <w:rFonts w:ascii="Century Gothic" w:hAnsi="Century Gothic"/>
        <w:b/>
        <w:sz w:val="24"/>
        <w:szCs w:val="24"/>
        <w:lang w:val="en-US"/>
      </w:rPr>
      <w:t>I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spellStart"/>
    <w:r w:rsidR="006A5F74">
      <w:rPr>
        <w:rFonts w:ascii="Century Gothic" w:hAnsi="Century Gothic"/>
        <w:b/>
        <w:sz w:val="24"/>
        <w:szCs w:val="24"/>
        <w:lang w:val="en-US"/>
      </w:rPr>
      <w:t>I</w:t>
    </w:r>
    <w:r w:rsidR="00A32691">
      <w:rPr>
        <w:rFonts w:ascii="Century Gothic" w:hAnsi="Century Gothic"/>
        <w:b/>
        <w:sz w:val="24"/>
        <w:szCs w:val="24"/>
        <w:lang w:val="en-US"/>
      </w:rPr>
      <w:t>TGGP</w:t>
    </w:r>
    <w:proofErr w:type="spellEnd"/>
    <w:r w:rsidR="006A5F74">
      <w:rPr>
        <w:rFonts w:ascii="Century Gothic" w:hAnsi="Century Gothic"/>
        <w:b/>
        <w:sz w:val="24"/>
        <w:szCs w:val="24"/>
        <w:lang w:val="en-US"/>
      </w:rPr>
      <w:t>/000</w:t>
    </w:r>
    <w:r w:rsidR="00257CB7">
      <w:rPr>
        <w:rFonts w:ascii="Century Gothic" w:hAnsi="Century Gothic"/>
        <w:b/>
        <w:sz w:val="24"/>
        <w:szCs w:val="24"/>
        <w:lang w:val="en-US"/>
      </w:rPr>
      <w:t>5</w:t>
    </w:r>
    <w:r w:rsidR="006A5F74">
      <w:rPr>
        <w:rFonts w:ascii="Century Gothic" w:hAnsi="Century Gothic"/>
        <w:b/>
        <w:sz w:val="24"/>
        <w:szCs w:val="24"/>
        <w:lang w:val="en-US"/>
      </w:rPr>
      <w:t>/20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263717">
      <w:rPr>
        <w:rFonts w:ascii="Century Gothic" w:hAnsi="Century Gothic"/>
        <w:b/>
        <w:sz w:val="24"/>
        <w:szCs w:val="24"/>
        <w:lang w:val="en-US"/>
      </w:rPr>
      <w:t>4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A4"/>
    <w:rsid w:val="00002D21"/>
    <w:rsid w:val="00005754"/>
    <w:rsid w:val="0001018A"/>
    <w:rsid w:val="0001245C"/>
    <w:rsid w:val="00017FE8"/>
    <w:rsid w:val="0003345D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D7287"/>
    <w:rsid w:val="000E0FCF"/>
    <w:rsid w:val="00110065"/>
    <w:rsid w:val="0011650E"/>
    <w:rsid w:val="001278AA"/>
    <w:rsid w:val="001303C5"/>
    <w:rsid w:val="0013324B"/>
    <w:rsid w:val="00134FCA"/>
    <w:rsid w:val="00135E10"/>
    <w:rsid w:val="0014072C"/>
    <w:rsid w:val="00141286"/>
    <w:rsid w:val="001451B6"/>
    <w:rsid w:val="00146051"/>
    <w:rsid w:val="0014618F"/>
    <w:rsid w:val="00146477"/>
    <w:rsid w:val="001465D1"/>
    <w:rsid w:val="00155676"/>
    <w:rsid w:val="001616E8"/>
    <w:rsid w:val="0016209B"/>
    <w:rsid w:val="001667D8"/>
    <w:rsid w:val="00177E7E"/>
    <w:rsid w:val="0018110B"/>
    <w:rsid w:val="0018307A"/>
    <w:rsid w:val="0019664E"/>
    <w:rsid w:val="001A1707"/>
    <w:rsid w:val="001B4FA9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212992"/>
    <w:rsid w:val="00214F1A"/>
    <w:rsid w:val="00220ACE"/>
    <w:rsid w:val="00222320"/>
    <w:rsid w:val="00227C32"/>
    <w:rsid w:val="0023189D"/>
    <w:rsid w:val="00234572"/>
    <w:rsid w:val="002400EA"/>
    <w:rsid w:val="00240224"/>
    <w:rsid w:val="00241378"/>
    <w:rsid w:val="002423EE"/>
    <w:rsid w:val="00242A38"/>
    <w:rsid w:val="00252FFB"/>
    <w:rsid w:val="00257CB7"/>
    <w:rsid w:val="00263717"/>
    <w:rsid w:val="00267552"/>
    <w:rsid w:val="00267E02"/>
    <w:rsid w:val="00272F0B"/>
    <w:rsid w:val="00273970"/>
    <w:rsid w:val="00281F75"/>
    <w:rsid w:val="00282860"/>
    <w:rsid w:val="00284688"/>
    <w:rsid w:val="00284C5D"/>
    <w:rsid w:val="002919D5"/>
    <w:rsid w:val="00292662"/>
    <w:rsid w:val="00297716"/>
    <w:rsid w:val="002A09A0"/>
    <w:rsid w:val="002A255A"/>
    <w:rsid w:val="002A49C9"/>
    <w:rsid w:val="002A63E2"/>
    <w:rsid w:val="002B07A0"/>
    <w:rsid w:val="002B17F4"/>
    <w:rsid w:val="002B2717"/>
    <w:rsid w:val="002B29FD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51F2"/>
    <w:rsid w:val="002F5982"/>
    <w:rsid w:val="002F5CF7"/>
    <w:rsid w:val="00303E4D"/>
    <w:rsid w:val="003055D3"/>
    <w:rsid w:val="003100B5"/>
    <w:rsid w:val="00310745"/>
    <w:rsid w:val="00314573"/>
    <w:rsid w:val="00314EE3"/>
    <w:rsid w:val="00315EBD"/>
    <w:rsid w:val="0031738B"/>
    <w:rsid w:val="003173C1"/>
    <w:rsid w:val="00320762"/>
    <w:rsid w:val="0032292F"/>
    <w:rsid w:val="003248DA"/>
    <w:rsid w:val="00327656"/>
    <w:rsid w:val="003328AE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11A9"/>
    <w:rsid w:val="003F5E30"/>
    <w:rsid w:val="004047EA"/>
    <w:rsid w:val="004056E9"/>
    <w:rsid w:val="00405729"/>
    <w:rsid w:val="00405F14"/>
    <w:rsid w:val="00406F80"/>
    <w:rsid w:val="00407FE0"/>
    <w:rsid w:val="00414EDF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600"/>
    <w:rsid w:val="00455DDD"/>
    <w:rsid w:val="0046269D"/>
    <w:rsid w:val="00471E7F"/>
    <w:rsid w:val="004758AB"/>
    <w:rsid w:val="00480FEE"/>
    <w:rsid w:val="0048126B"/>
    <w:rsid w:val="004836C9"/>
    <w:rsid w:val="00486180"/>
    <w:rsid w:val="00490C23"/>
    <w:rsid w:val="00494109"/>
    <w:rsid w:val="00496254"/>
    <w:rsid w:val="004A0205"/>
    <w:rsid w:val="004A4563"/>
    <w:rsid w:val="004A6941"/>
    <w:rsid w:val="004B0D60"/>
    <w:rsid w:val="004B123B"/>
    <w:rsid w:val="004C5574"/>
    <w:rsid w:val="004C647C"/>
    <w:rsid w:val="004D08E3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55A3"/>
    <w:rsid w:val="00526A5E"/>
    <w:rsid w:val="00526CB7"/>
    <w:rsid w:val="005331E9"/>
    <w:rsid w:val="00534ED1"/>
    <w:rsid w:val="005365A1"/>
    <w:rsid w:val="0054078E"/>
    <w:rsid w:val="00540850"/>
    <w:rsid w:val="00540F8B"/>
    <w:rsid w:val="00541873"/>
    <w:rsid w:val="00542FB5"/>
    <w:rsid w:val="005439F5"/>
    <w:rsid w:val="00544252"/>
    <w:rsid w:val="00544788"/>
    <w:rsid w:val="00544828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3A66"/>
    <w:rsid w:val="0058539A"/>
    <w:rsid w:val="00585574"/>
    <w:rsid w:val="005856E4"/>
    <w:rsid w:val="005867FD"/>
    <w:rsid w:val="005946C6"/>
    <w:rsid w:val="005947B2"/>
    <w:rsid w:val="005A0CF6"/>
    <w:rsid w:val="005A1AD9"/>
    <w:rsid w:val="005A6CE7"/>
    <w:rsid w:val="005B182F"/>
    <w:rsid w:val="005B20D1"/>
    <w:rsid w:val="005B72EB"/>
    <w:rsid w:val="005C0D12"/>
    <w:rsid w:val="005C3136"/>
    <w:rsid w:val="005C4A83"/>
    <w:rsid w:val="005C654B"/>
    <w:rsid w:val="005E2CB9"/>
    <w:rsid w:val="005E4D90"/>
    <w:rsid w:val="005F3C3A"/>
    <w:rsid w:val="005F7AF4"/>
    <w:rsid w:val="006012A7"/>
    <w:rsid w:val="00602F16"/>
    <w:rsid w:val="00606522"/>
    <w:rsid w:val="00607BFE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6078F"/>
    <w:rsid w:val="0066204B"/>
    <w:rsid w:val="006662E0"/>
    <w:rsid w:val="0066710C"/>
    <w:rsid w:val="00674D6E"/>
    <w:rsid w:val="00674FDF"/>
    <w:rsid w:val="00675BAF"/>
    <w:rsid w:val="00675CD4"/>
    <w:rsid w:val="00675E7D"/>
    <w:rsid w:val="00677088"/>
    <w:rsid w:val="006823FC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7F1"/>
    <w:rsid w:val="006A5F74"/>
    <w:rsid w:val="006B08A3"/>
    <w:rsid w:val="006B3B3B"/>
    <w:rsid w:val="006C4A3B"/>
    <w:rsid w:val="006C7A2A"/>
    <w:rsid w:val="006E05B4"/>
    <w:rsid w:val="006E147E"/>
    <w:rsid w:val="006E272E"/>
    <w:rsid w:val="006F08F1"/>
    <w:rsid w:val="006F4AE8"/>
    <w:rsid w:val="006F5E7E"/>
    <w:rsid w:val="007071DB"/>
    <w:rsid w:val="00707F5A"/>
    <w:rsid w:val="00716CA3"/>
    <w:rsid w:val="00723EDE"/>
    <w:rsid w:val="00726044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6772"/>
    <w:rsid w:val="00751AAE"/>
    <w:rsid w:val="00752076"/>
    <w:rsid w:val="00752E7A"/>
    <w:rsid w:val="00761C88"/>
    <w:rsid w:val="007659DE"/>
    <w:rsid w:val="00767B55"/>
    <w:rsid w:val="00781A44"/>
    <w:rsid w:val="00782374"/>
    <w:rsid w:val="007832FD"/>
    <w:rsid w:val="0078589C"/>
    <w:rsid w:val="0079129C"/>
    <w:rsid w:val="00797294"/>
    <w:rsid w:val="007A213D"/>
    <w:rsid w:val="007A4FF7"/>
    <w:rsid w:val="007A608B"/>
    <w:rsid w:val="007A6CFC"/>
    <w:rsid w:val="007A6FB0"/>
    <w:rsid w:val="007B38B6"/>
    <w:rsid w:val="007B5F39"/>
    <w:rsid w:val="007B7DBD"/>
    <w:rsid w:val="007C351C"/>
    <w:rsid w:val="007D34CE"/>
    <w:rsid w:val="007D520D"/>
    <w:rsid w:val="007D6438"/>
    <w:rsid w:val="007D7724"/>
    <w:rsid w:val="007F7C34"/>
    <w:rsid w:val="0080128E"/>
    <w:rsid w:val="00804854"/>
    <w:rsid w:val="00806493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0D97"/>
    <w:rsid w:val="00862EE7"/>
    <w:rsid w:val="00863888"/>
    <w:rsid w:val="00871E3B"/>
    <w:rsid w:val="00873427"/>
    <w:rsid w:val="00874F32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B49A2"/>
    <w:rsid w:val="008C0361"/>
    <w:rsid w:val="008C25D2"/>
    <w:rsid w:val="008C5FAC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5CB"/>
    <w:rsid w:val="00943778"/>
    <w:rsid w:val="00944EB9"/>
    <w:rsid w:val="0094638A"/>
    <w:rsid w:val="009573AB"/>
    <w:rsid w:val="00960878"/>
    <w:rsid w:val="00965752"/>
    <w:rsid w:val="0097566E"/>
    <w:rsid w:val="00981E83"/>
    <w:rsid w:val="00990BBB"/>
    <w:rsid w:val="009B03DA"/>
    <w:rsid w:val="009B7F9A"/>
    <w:rsid w:val="009C002D"/>
    <w:rsid w:val="009C1FE5"/>
    <w:rsid w:val="009C6ABC"/>
    <w:rsid w:val="009D5BE3"/>
    <w:rsid w:val="009E1BC3"/>
    <w:rsid w:val="009E7611"/>
    <w:rsid w:val="009E7EA5"/>
    <w:rsid w:val="009F59BF"/>
    <w:rsid w:val="009F740A"/>
    <w:rsid w:val="00A01E48"/>
    <w:rsid w:val="00A02887"/>
    <w:rsid w:val="00A03C3B"/>
    <w:rsid w:val="00A079A5"/>
    <w:rsid w:val="00A10E66"/>
    <w:rsid w:val="00A30573"/>
    <w:rsid w:val="00A30FC2"/>
    <w:rsid w:val="00A3266C"/>
    <w:rsid w:val="00A32691"/>
    <w:rsid w:val="00A36420"/>
    <w:rsid w:val="00A37660"/>
    <w:rsid w:val="00A37EA7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4006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1F83"/>
    <w:rsid w:val="00AF2299"/>
    <w:rsid w:val="00AF6799"/>
    <w:rsid w:val="00B00DCB"/>
    <w:rsid w:val="00B2292F"/>
    <w:rsid w:val="00B2477E"/>
    <w:rsid w:val="00B26C76"/>
    <w:rsid w:val="00B3330B"/>
    <w:rsid w:val="00B33541"/>
    <w:rsid w:val="00B344E4"/>
    <w:rsid w:val="00B429F7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7040"/>
    <w:rsid w:val="00B732A8"/>
    <w:rsid w:val="00B7389C"/>
    <w:rsid w:val="00B7462A"/>
    <w:rsid w:val="00B76300"/>
    <w:rsid w:val="00B83A98"/>
    <w:rsid w:val="00B924AF"/>
    <w:rsid w:val="00B93849"/>
    <w:rsid w:val="00B95EE1"/>
    <w:rsid w:val="00B96C38"/>
    <w:rsid w:val="00BA03D9"/>
    <w:rsid w:val="00BA0B0F"/>
    <w:rsid w:val="00BA181D"/>
    <w:rsid w:val="00BB111E"/>
    <w:rsid w:val="00BB22BD"/>
    <w:rsid w:val="00BC336A"/>
    <w:rsid w:val="00BC625C"/>
    <w:rsid w:val="00BC7135"/>
    <w:rsid w:val="00BD158F"/>
    <w:rsid w:val="00BD4BCF"/>
    <w:rsid w:val="00BE15DF"/>
    <w:rsid w:val="00BE4E71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3CC5"/>
    <w:rsid w:val="00C44CD9"/>
    <w:rsid w:val="00C455BA"/>
    <w:rsid w:val="00C5043C"/>
    <w:rsid w:val="00C506BD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17E"/>
    <w:rsid w:val="00C619E1"/>
    <w:rsid w:val="00C62DA6"/>
    <w:rsid w:val="00C66438"/>
    <w:rsid w:val="00C741E1"/>
    <w:rsid w:val="00C75500"/>
    <w:rsid w:val="00C807F0"/>
    <w:rsid w:val="00C8398E"/>
    <w:rsid w:val="00C95D6C"/>
    <w:rsid w:val="00C9682D"/>
    <w:rsid w:val="00C97F83"/>
    <w:rsid w:val="00CA0672"/>
    <w:rsid w:val="00CA5584"/>
    <w:rsid w:val="00CA7200"/>
    <w:rsid w:val="00CB0F7B"/>
    <w:rsid w:val="00CB258B"/>
    <w:rsid w:val="00CB29B3"/>
    <w:rsid w:val="00CB2BD3"/>
    <w:rsid w:val="00CC11C6"/>
    <w:rsid w:val="00CC31F6"/>
    <w:rsid w:val="00CE1695"/>
    <w:rsid w:val="00CE621D"/>
    <w:rsid w:val="00CF609A"/>
    <w:rsid w:val="00CF7A96"/>
    <w:rsid w:val="00CF7FB8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2DB3"/>
    <w:rsid w:val="00D660BD"/>
    <w:rsid w:val="00D679FE"/>
    <w:rsid w:val="00D744E9"/>
    <w:rsid w:val="00D7760D"/>
    <w:rsid w:val="00D817E6"/>
    <w:rsid w:val="00D8620F"/>
    <w:rsid w:val="00D87AD0"/>
    <w:rsid w:val="00D90571"/>
    <w:rsid w:val="00D9218C"/>
    <w:rsid w:val="00D933CF"/>
    <w:rsid w:val="00D94ACA"/>
    <w:rsid w:val="00D975AE"/>
    <w:rsid w:val="00DA1887"/>
    <w:rsid w:val="00DA1D05"/>
    <w:rsid w:val="00DB27A4"/>
    <w:rsid w:val="00DB5C64"/>
    <w:rsid w:val="00DB62D5"/>
    <w:rsid w:val="00DB6869"/>
    <w:rsid w:val="00DC3514"/>
    <w:rsid w:val="00DD0E97"/>
    <w:rsid w:val="00DD3632"/>
    <w:rsid w:val="00DD37D0"/>
    <w:rsid w:val="00DE197E"/>
    <w:rsid w:val="00DE4EE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31DB"/>
    <w:rsid w:val="00ED58C3"/>
    <w:rsid w:val="00ED728A"/>
    <w:rsid w:val="00EE62F6"/>
    <w:rsid w:val="00EE7FF1"/>
    <w:rsid w:val="00EF13FE"/>
    <w:rsid w:val="00EF1F88"/>
    <w:rsid w:val="00EF4676"/>
    <w:rsid w:val="00F1041A"/>
    <w:rsid w:val="00F147D1"/>
    <w:rsid w:val="00F206A4"/>
    <w:rsid w:val="00F274F6"/>
    <w:rsid w:val="00F333C8"/>
    <w:rsid w:val="00F42E30"/>
    <w:rsid w:val="00F43E40"/>
    <w:rsid w:val="00F445A8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5F23"/>
    <w:rsid w:val="00F966C0"/>
    <w:rsid w:val="00FB0D61"/>
    <w:rsid w:val="00FB1885"/>
    <w:rsid w:val="00FB3610"/>
    <w:rsid w:val="00FB3A47"/>
    <w:rsid w:val="00FB5A13"/>
    <w:rsid w:val="00FC1E6C"/>
    <w:rsid w:val="00FC4371"/>
    <w:rsid w:val="00FC45E8"/>
    <w:rsid w:val="00FC5621"/>
    <w:rsid w:val="00FC58D9"/>
    <w:rsid w:val="00FD0DD8"/>
    <w:rsid w:val="00FD61D9"/>
    <w:rsid w:val="00FD6729"/>
    <w:rsid w:val="00FD6FC9"/>
    <w:rsid w:val="00FE0B38"/>
    <w:rsid w:val="00FE5772"/>
    <w:rsid w:val="00FE7352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2D9867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uiPriority w:val="59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806493"/>
    <w:pPr>
      <w:ind w:left="720"/>
      <w:contextualSpacing/>
    </w:pPr>
    <w:rPr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rsid w:val="00BB22BD"/>
    <w:rPr>
      <w:rFonts w:ascii="Arial" w:hAnsi="Arial"/>
      <w:b/>
      <w:sz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4F32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Sonia Pérez Chacón</cp:lastModifiedBy>
  <cp:revision>33</cp:revision>
  <cp:lastPrinted>2024-09-23T21:03:00Z</cp:lastPrinted>
  <dcterms:created xsi:type="dcterms:W3CDTF">2024-09-20T21:03:00Z</dcterms:created>
  <dcterms:modified xsi:type="dcterms:W3CDTF">2024-09-23T21:04:00Z</dcterms:modified>
</cp:coreProperties>
</file>