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9D9E8" w14:textId="77777777" w:rsidR="00202E40" w:rsidRDefault="00FD6AA9">
      <w:pPr>
        <w:spacing w:line="360" w:lineRule="auto"/>
        <w:jc w:val="both"/>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H. CONGRESO DEL ESTADO DE CHIHUAHUA</w:t>
      </w:r>
    </w:p>
    <w:p w14:paraId="5DB981BB" w14:textId="77777777" w:rsidR="00202E40" w:rsidRDefault="00FD6AA9">
      <w:pPr>
        <w:spacing w:line="360" w:lineRule="auto"/>
        <w:jc w:val="both"/>
        <w:rPr>
          <w:rFonts w:ascii="Montserrat" w:eastAsia="Montserrat" w:hAnsi="Montserrat" w:cs="Montserrat"/>
          <w:b/>
          <w:sz w:val="24"/>
          <w:szCs w:val="24"/>
          <w:highlight w:val="white"/>
        </w:rPr>
      </w:pPr>
      <w:r>
        <w:rPr>
          <w:rFonts w:ascii="Montserrat" w:eastAsia="Montserrat" w:hAnsi="Montserrat" w:cs="Montserrat"/>
          <w:b/>
          <w:sz w:val="24"/>
          <w:szCs w:val="24"/>
          <w:highlight w:val="white"/>
        </w:rPr>
        <w:t xml:space="preserve"> </w:t>
      </w:r>
    </w:p>
    <w:p w14:paraId="30B2C4B7" w14:textId="77777777" w:rsidR="00202E40" w:rsidRDefault="00FD6AA9">
      <w:pPr>
        <w:spacing w:line="360" w:lineRule="auto"/>
        <w:jc w:val="both"/>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PRESENTE. –</w:t>
      </w:r>
    </w:p>
    <w:p w14:paraId="55317BE4" w14:textId="77777777" w:rsidR="00202E40" w:rsidRDefault="00FD6AA9">
      <w:pPr>
        <w:spacing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 </w:t>
      </w:r>
    </w:p>
    <w:p w14:paraId="666ACABE" w14:textId="77777777" w:rsidR="00202E40" w:rsidRDefault="00FD6AA9">
      <w:pPr>
        <w:spacing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Quienes suscribimos, </w:t>
      </w:r>
      <w:r>
        <w:rPr>
          <w:rFonts w:ascii="Montserrat" w:eastAsia="Montserrat" w:hAnsi="Montserrat" w:cs="Montserrat"/>
          <w:b/>
          <w:sz w:val="24"/>
          <w:szCs w:val="24"/>
          <w:shd w:val="clear" w:color="auto" w:fill="FEFFFF"/>
        </w:rPr>
        <w:t xml:space="preserve">Jael Argüelles Díaz, Edin Cuauhtémoc Estrada Sotelo, Leticia Ortega Máynez, Benjamín Carrera Chávez, David Óscar Castrejón Rivas, Gustavo de la Rosa </w:t>
      </w:r>
      <w:proofErr w:type="spellStart"/>
      <w:r>
        <w:rPr>
          <w:rFonts w:ascii="Montserrat" w:eastAsia="Montserrat" w:hAnsi="Montserrat" w:cs="Montserrat"/>
          <w:b/>
          <w:sz w:val="24"/>
          <w:szCs w:val="24"/>
          <w:shd w:val="clear" w:color="auto" w:fill="FEFFFF"/>
        </w:rPr>
        <w:t>Hickerson</w:t>
      </w:r>
      <w:proofErr w:type="spellEnd"/>
      <w:r>
        <w:rPr>
          <w:rFonts w:ascii="Montserrat" w:eastAsia="Montserrat" w:hAnsi="Montserrat" w:cs="Montserrat"/>
          <w:b/>
          <w:sz w:val="24"/>
          <w:szCs w:val="24"/>
          <w:shd w:val="clear" w:color="auto" w:fill="FEFFFF"/>
        </w:rPr>
        <w:t xml:space="preserve">, Ilse América García Soto, Magdalena </w:t>
      </w:r>
      <w:r w:rsidR="00B1542D">
        <w:rPr>
          <w:rFonts w:ascii="Montserrat" w:eastAsia="Montserrat" w:hAnsi="Montserrat" w:cs="Montserrat"/>
          <w:b/>
          <w:sz w:val="24"/>
          <w:szCs w:val="24"/>
          <w:shd w:val="clear" w:color="auto" w:fill="FEFFFF"/>
        </w:rPr>
        <w:t>Rentería</w:t>
      </w:r>
      <w:r>
        <w:rPr>
          <w:rFonts w:ascii="Montserrat" w:eastAsia="Montserrat" w:hAnsi="Montserrat" w:cs="Montserrat"/>
          <w:b/>
          <w:sz w:val="24"/>
          <w:szCs w:val="24"/>
          <w:shd w:val="clear" w:color="auto" w:fill="FEFFFF"/>
        </w:rPr>
        <w:t xml:space="preserve"> Pérez, María Antonieta Pérez Reyes, Óscar Daniel Av</w:t>
      </w:r>
      <w:r>
        <w:rPr>
          <w:rFonts w:ascii="Montserrat" w:eastAsia="Montserrat" w:hAnsi="Montserrat" w:cs="Montserrat"/>
          <w:b/>
          <w:sz w:val="24"/>
          <w:szCs w:val="24"/>
          <w:shd w:val="clear" w:color="auto" w:fill="FEFFFF"/>
        </w:rPr>
        <w:t xml:space="preserve">itia Arellanes y Rosana Díaz Reyes, </w:t>
      </w:r>
      <w:r>
        <w:rPr>
          <w:rFonts w:ascii="Montserrat" w:eastAsia="Montserrat" w:hAnsi="Montserrat" w:cs="Montserrat"/>
          <w:sz w:val="24"/>
          <w:szCs w:val="24"/>
          <w:shd w:val="clear" w:color="auto" w:fill="FEFFFF"/>
        </w:rPr>
        <w:t>en nuestro carácter de Diputadas y Diputados de la Sexagésima Séptima Legislatura e integrantes del Grupo Parlamentario del Partido MORENA, con fundamento en los artículos 68 fracción primera de la Constitución  Política</w:t>
      </w:r>
      <w:r>
        <w:rPr>
          <w:rFonts w:ascii="Montserrat" w:eastAsia="Montserrat" w:hAnsi="Montserrat" w:cs="Montserrat"/>
          <w:sz w:val="24"/>
          <w:szCs w:val="24"/>
          <w:shd w:val="clear" w:color="auto" w:fill="FEFFFF"/>
        </w:rPr>
        <w:t xml:space="preserve"> del Estado de Chihuahua: 167 fracción primera, 169 y 174, todos de la Ley Orgánica del Poder Legislativo; así como los numerales 75 y 76 del Reglamento Interior y de Prácticas Parlamentarias del Poder Legislativo, acud</w:t>
      </w:r>
      <w:r w:rsidR="00310A92">
        <w:rPr>
          <w:rFonts w:ascii="Montserrat" w:eastAsia="Montserrat" w:hAnsi="Montserrat" w:cs="Montserrat"/>
          <w:sz w:val="24"/>
          <w:szCs w:val="24"/>
          <w:shd w:val="clear" w:color="auto" w:fill="FEFFFF"/>
        </w:rPr>
        <w:t>imos</w:t>
      </w:r>
      <w:r>
        <w:rPr>
          <w:rFonts w:ascii="Montserrat" w:eastAsia="Montserrat" w:hAnsi="Montserrat" w:cs="Montserrat"/>
          <w:sz w:val="24"/>
          <w:szCs w:val="24"/>
          <w:shd w:val="clear" w:color="auto" w:fill="FEFFFF"/>
        </w:rPr>
        <w:t xml:space="preserve"> ante esta Honorable Asamblea a p</w:t>
      </w:r>
      <w:r>
        <w:rPr>
          <w:rFonts w:ascii="Montserrat" w:eastAsia="Montserrat" w:hAnsi="Montserrat" w:cs="Montserrat"/>
          <w:sz w:val="24"/>
          <w:szCs w:val="24"/>
          <w:shd w:val="clear" w:color="auto" w:fill="FEFFFF"/>
        </w:rPr>
        <w:t xml:space="preserve">resentar </w:t>
      </w:r>
      <w:r>
        <w:rPr>
          <w:rFonts w:ascii="Montserrat" w:eastAsia="Montserrat" w:hAnsi="Montserrat" w:cs="Montserrat"/>
          <w:b/>
          <w:sz w:val="24"/>
          <w:szCs w:val="24"/>
          <w:shd w:val="clear" w:color="auto" w:fill="FEFFFF"/>
        </w:rPr>
        <w:t>proposición con carácter de Punto de Acuerdo, a fin de solicitar a la Fiscalía General del Estado se agilicen las investigaciones respecto a las condiciones del “Hábitat Refugio Animal”,</w:t>
      </w:r>
      <w:r>
        <w:rPr>
          <w:rFonts w:ascii="Montserrat" w:eastAsia="Montserrat" w:hAnsi="Montserrat" w:cs="Montserrat"/>
          <w:sz w:val="24"/>
          <w:szCs w:val="24"/>
          <w:shd w:val="clear" w:color="auto" w:fill="FEFFFF"/>
        </w:rPr>
        <w:t xml:space="preserve"> lo anterior al tenor de la presente:</w:t>
      </w:r>
    </w:p>
    <w:p w14:paraId="29F0D0F6" w14:textId="77777777" w:rsidR="00202E40" w:rsidRDefault="00FD6AA9">
      <w:pPr>
        <w:spacing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 </w:t>
      </w:r>
    </w:p>
    <w:p w14:paraId="168D4376" w14:textId="77777777" w:rsidR="00202E40" w:rsidRDefault="00FD6AA9">
      <w:pPr>
        <w:spacing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4461D464" w14:textId="77777777" w:rsidR="00202E40" w:rsidRDefault="00FD6AA9">
      <w:pPr>
        <w:spacing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Exposición de motivos</w:t>
      </w:r>
    </w:p>
    <w:p w14:paraId="781DE7F3" w14:textId="77777777" w:rsidR="00202E40" w:rsidRDefault="00202E40"/>
    <w:p w14:paraId="2E585D80" w14:textId="77777777" w:rsidR="00202E40" w:rsidRDefault="00FD6AA9">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 xml:space="preserve">Los animales, como seres sintientes, tienen derechos, entre ellos encontramos que deben de gozar de un estado de bienestar, éste definido por la Ley de Bienestar Animal del Estado de Chihuahua como: “Estado en el que el animal tiene </w:t>
      </w:r>
      <w:r>
        <w:rPr>
          <w:rFonts w:ascii="Montserrat" w:eastAsia="Montserrat" w:hAnsi="Montserrat" w:cs="Montserrat"/>
          <w:sz w:val="26"/>
          <w:szCs w:val="26"/>
          <w:shd w:val="clear" w:color="auto" w:fill="FEFFFF"/>
        </w:rPr>
        <w:t xml:space="preserve">satisfechas sus necesidades biológicas, de salud, de comportamiento y fisiológicas, frente a cambios en su ambiente, generalmente impuestos por el ser humano”. </w:t>
      </w:r>
    </w:p>
    <w:p w14:paraId="0F07B3AC" w14:textId="77777777" w:rsidR="00202E40" w:rsidRDefault="00202E40">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p>
    <w:p w14:paraId="35847B7E" w14:textId="77777777" w:rsidR="00202E40" w:rsidRDefault="00FD6AA9">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lastRenderedPageBreak/>
        <w:t>Por otra parte, la Organización Mundial de Sanidad Animal propone cinco libertades como direct</w:t>
      </w:r>
      <w:r>
        <w:rPr>
          <w:rFonts w:ascii="Montserrat" w:eastAsia="Montserrat" w:hAnsi="Montserrat" w:cs="Montserrat"/>
          <w:sz w:val="26"/>
          <w:szCs w:val="26"/>
          <w:shd w:val="clear" w:color="auto" w:fill="FEFFFF"/>
        </w:rPr>
        <w:t>rices en materia de bienestar animal de los animales terrestres, cuando están bajo el control del hombre, esto indica que los animales deben encontrarse: Libres de hambre, de sed y de desnutrición, libres de temor y de angustia, libres de molestias físicas</w:t>
      </w:r>
      <w:r>
        <w:rPr>
          <w:rFonts w:ascii="Montserrat" w:eastAsia="Montserrat" w:hAnsi="Montserrat" w:cs="Montserrat"/>
          <w:sz w:val="26"/>
          <w:szCs w:val="26"/>
          <w:shd w:val="clear" w:color="auto" w:fill="FEFFFF"/>
        </w:rPr>
        <w:t xml:space="preserve"> y térmicas, libres de dolor, de lesión y de enfermedad, así como libres de manifestar un comportamiento natural. </w:t>
      </w:r>
    </w:p>
    <w:p w14:paraId="3682587B" w14:textId="77777777" w:rsidR="00202E40" w:rsidRDefault="00202E40">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p>
    <w:p w14:paraId="41893A01" w14:textId="77777777" w:rsidR="00202E40" w:rsidRDefault="00FD6AA9">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Los albergues de animales, dígase lugares de refugio, asilo o instalaciones de alojamiento temporal o definitivo, deben tener las condicione</w:t>
      </w:r>
      <w:r>
        <w:rPr>
          <w:rFonts w:ascii="Montserrat" w:eastAsia="Montserrat" w:hAnsi="Montserrat" w:cs="Montserrat"/>
          <w:sz w:val="26"/>
          <w:szCs w:val="26"/>
          <w:shd w:val="clear" w:color="auto" w:fill="FEFFFF"/>
        </w:rPr>
        <w:t xml:space="preserve">s para poder cumplir con estas directrices y mejorar la situación de los animales que en algún momento ya han sufrido de abandono o maltrato. </w:t>
      </w:r>
    </w:p>
    <w:p w14:paraId="4883119A" w14:textId="77777777" w:rsidR="00202E40" w:rsidRDefault="00202E40">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p>
    <w:p w14:paraId="67472798" w14:textId="77777777" w:rsidR="00202E40" w:rsidRDefault="00FD6AA9">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Recientemente tuve la oportunidad de visitar y conocer los albergues de varios rescatistas en Ciudad Juárez, con</w:t>
      </w:r>
      <w:r>
        <w:rPr>
          <w:rFonts w:ascii="Montserrat" w:eastAsia="Montserrat" w:hAnsi="Montserrat" w:cs="Montserrat"/>
          <w:sz w:val="26"/>
          <w:szCs w:val="26"/>
          <w:shd w:val="clear" w:color="auto" w:fill="FEFFFF"/>
        </w:rPr>
        <w:t xml:space="preserve">ocí su entusiasmo por el bienestar de los animales, su responsabilidad y el valor de la ardua tarea que encabezan, puesto que las acciones que realizan son altruistas y dependen de donaciones para poder llevar el día a día. </w:t>
      </w:r>
    </w:p>
    <w:p w14:paraId="2FC6EC94" w14:textId="77777777" w:rsidR="00202E40" w:rsidRDefault="00202E40">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p>
    <w:p w14:paraId="7D6EB4FD" w14:textId="77777777" w:rsidR="00202E40" w:rsidRDefault="00FD6AA9">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Sin embargo, las circunstancia</w:t>
      </w:r>
      <w:r>
        <w:rPr>
          <w:rFonts w:ascii="Montserrat" w:eastAsia="Montserrat" w:hAnsi="Montserrat" w:cs="Montserrat"/>
          <w:sz w:val="26"/>
          <w:szCs w:val="26"/>
          <w:shd w:val="clear" w:color="auto" w:fill="FEFFFF"/>
        </w:rPr>
        <w:t>s no son iguales en todos los lugares, no es la misma realidad la que reportan que se vive en el “Hábitat Refugio Animal”. En días pasados se dio a conocer la noticia “Refugio de inspector CBA tenía cadáveres de perros en refrigerador y 102 perros en malas</w:t>
      </w:r>
      <w:r>
        <w:rPr>
          <w:rFonts w:ascii="Montserrat" w:eastAsia="Montserrat" w:hAnsi="Montserrat" w:cs="Montserrat"/>
          <w:sz w:val="26"/>
          <w:szCs w:val="26"/>
          <w:shd w:val="clear" w:color="auto" w:fill="FEFFFF"/>
        </w:rPr>
        <w:t xml:space="preserve"> condiciones”</w:t>
      </w:r>
      <w:r>
        <w:rPr>
          <w:rFonts w:ascii="Montserrat" w:eastAsia="Montserrat" w:hAnsi="Montserrat" w:cs="Montserrat"/>
          <w:sz w:val="26"/>
          <w:szCs w:val="26"/>
          <w:shd w:val="clear" w:color="auto" w:fill="FEFFFF"/>
          <w:vertAlign w:val="superscript"/>
        </w:rPr>
        <w:footnoteReference w:id="1"/>
      </w:r>
      <w:r>
        <w:rPr>
          <w:rFonts w:ascii="Montserrat" w:eastAsia="Montserrat" w:hAnsi="Montserrat" w:cs="Montserrat"/>
          <w:sz w:val="26"/>
          <w:szCs w:val="26"/>
          <w:shd w:val="clear" w:color="auto" w:fill="FEFFFF"/>
        </w:rPr>
        <w:t xml:space="preserve">, correspondiendo CBA a las siglas de Centro de Bienestar Animal del Municipio. </w:t>
      </w:r>
    </w:p>
    <w:p w14:paraId="1B225C34" w14:textId="77777777" w:rsidR="00202E40" w:rsidRDefault="00202E40">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p>
    <w:p w14:paraId="1037E7F9" w14:textId="77777777" w:rsidR="00202E40" w:rsidRDefault="00FD6AA9">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lastRenderedPageBreak/>
        <w:t>La Ley Estatal menciona que maltrato es todo hecho, acto u omisión del ser humano, que puede ocasionar dolor o sufrimiento afectando el bienestar animal, poner</w:t>
      </w:r>
      <w:r>
        <w:rPr>
          <w:rFonts w:ascii="Montserrat" w:eastAsia="Montserrat" w:hAnsi="Montserrat" w:cs="Montserrat"/>
          <w:sz w:val="26"/>
          <w:szCs w:val="26"/>
          <w:shd w:val="clear" w:color="auto" w:fill="FEFFFF"/>
        </w:rPr>
        <w:t xml:space="preserve"> en peligro la vida del animal o afectar gravemente su salud, así como la sobreexplotación de su trabajo.</w:t>
      </w:r>
    </w:p>
    <w:p w14:paraId="4BCAEDF5" w14:textId="77777777" w:rsidR="00202E40" w:rsidRDefault="00202E40">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p>
    <w:p w14:paraId="4317BA2D" w14:textId="77777777" w:rsidR="00202E40" w:rsidRDefault="00FD6AA9">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 xml:space="preserve">Parte de los datos que comparten sobre el lamentable acontecimiento reseñado en este documento, es que, dentro de las instalaciones, se </w:t>
      </w:r>
      <w:r>
        <w:rPr>
          <w:rFonts w:ascii="Montserrat" w:eastAsia="Montserrat" w:hAnsi="Montserrat" w:cs="Montserrat"/>
          <w:sz w:val="26"/>
          <w:szCs w:val="26"/>
          <w:shd w:val="clear" w:color="auto" w:fill="FEFFFF"/>
        </w:rPr>
        <w:t>encontraban 102 perros en condiciones insalubres, entre perros muertos, huesos y excremento, perros ciegos y en general en malas condiciones; además de que mencionan una denuncia previa al encargado por maltrato animal.</w:t>
      </w:r>
    </w:p>
    <w:p w14:paraId="004E38F4" w14:textId="77777777" w:rsidR="00202E40" w:rsidRDefault="00202E40">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p>
    <w:p w14:paraId="53EB8BA2" w14:textId="77777777" w:rsidR="00202E40" w:rsidRDefault="00FD6AA9">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 xml:space="preserve">Dada la competencia de la Fiscalía </w:t>
      </w:r>
      <w:r>
        <w:rPr>
          <w:rFonts w:ascii="Montserrat" w:eastAsia="Montserrat" w:hAnsi="Montserrat" w:cs="Montserrat"/>
          <w:sz w:val="26"/>
          <w:szCs w:val="26"/>
          <w:shd w:val="clear" w:color="auto" w:fill="FEFFFF"/>
        </w:rPr>
        <w:t>para investigar sobre el maltrato animal y que las autoridades municipales mencionaron que ya existe una denuncia al respecto, es que se realiza el presente exhorto, ya que no podemos coexistir como sociedad cuando hay actos de maltrato animal que no se sa</w:t>
      </w:r>
      <w:r>
        <w:rPr>
          <w:rFonts w:ascii="Montserrat" w:eastAsia="Montserrat" w:hAnsi="Montserrat" w:cs="Montserrat"/>
          <w:sz w:val="26"/>
          <w:szCs w:val="26"/>
          <w:shd w:val="clear" w:color="auto" w:fill="FEFFFF"/>
        </w:rPr>
        <w:t xml:space="preserve">ncionan. </w:t>
      </w:r>
    </w:p>
    <w:p w14:paraId="0E589907" w14:textId="77777777" w:rsidR="00202E40" w:rsidRDefault="00202E40">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p>
    <w:p w14:paraId="77F354DE" w14:textId="77777777" w:rsidR="00202E40" w:rsidRDefault="00FD6AA9">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 xml:space="preserve">El Código Penal del Estado, en el título “Delitos en contra de los animales de compañía por actos de maltrato” establece multa de hasta doscientas </w:t>
      </w:r>
      <w:proofErr w:type="spellStart"/>
      <w:r>
        <w:rPr>
          <w:rFonts w:ascii="Montserrat" w:eastAsia="Montserrat" w:hAnsi="Montserrat" w:cs="Montserrat"/>
          <w:sz w:val="26"/>
          <w:szCs w:val="26"/>
          <w:shd w:val="clear" w:color="auto" w:fill="FEFFFF"/>
        </w:rPr>
        <w:t>UMA´s</w:t>
      </w:r>
      <w:proofErr w:type="spellEnd"/>
      <w:r>
        <w:rPr>
          <w:rFonts w:ascii="Montserrat" w:eastAsia="Montserrat" w:hAnsi="Montserrat" w:cs="Montserrat"/>
          <w:sz w:val="26"/>
          <w:szCs w:val="26"/>
          <w:shd w:val="clear" w:color="auto" w:fill="FEFFFF"/>
          <w:vertAlign w:val="superscript"/>
        </w:rPr>
        <w:footnoteReference w:id="2"/>
      </w:r>
      <w:r>
        <w:rPr>
          <w:rFonts w:ascii="Montserrat" w:eastAsia="Montserrat" w:hAnsi="Montserrat" w:cs="Montserrat"/>
          <w:sz w:val="26"/>
          <w:szCs w:val="26"/>
          <w:shd w:val="clear" w:color="auto" w:fill="FEFFFF"/>
        </w:rPr>
        <w:t xml:space="preserve"> para quien omita dolosamente prestar cuidados a un animal de compañía y se ponga en peligr</w:t>
      </w:r>
      <w:r>
        <w:rPr>
          <w:rFonts w:ascii="Montserrat" w:eastAsia="Montserrat" w:hAnsi="Montserrat" w:cs="Montserrat"/>
          <w:sz w:val="26"/>
          <w:szCs w:val="26"/>
          <w:shd w:val="clear" w:color="auto" w:fill="FEFFFF"/>
        </w:rPr>
        <w:t xml:space="preserve">o su salud; para quien les cause lesiones y ponga en peligro su vida, se puede imponer de seis meses a un año de prisión y multa de doscientas cincuenta </w:t>
      </w:r>
      <w:proofErr w:type="spellStart"/>
      <w:r>
        <w:rPr>
          <w:rFonts w:ascii="Montserrat" w:eastAsia="Montserrat" w:hAnsi="Montserrat" w:cs="Montserrat"/>
          <w:sz w:val="26"/>
          <w:szCs w:val="26"/>
          <w:shd w:val="clear" w:color="auto" w:fill="FEFFFF"/>
        </w:rPr>
        <w:t>UMA´s</w:t>
      </w:r>
      <w:proofErr w:type="spellEnd"/>
      <w:r>
        <w:rPr>
          <w:rFonts w:ascii="Montserrat" w:eastAsia="Montserrat" w:hAnsi="Montserrat" w:cs="Montserrat"/>
          <w:sz w:val="26"/>
          <w:szCs w:val="26"/>
          <w:shd w:val="clear" w:color="auto" w:fill="FEFFFF"/>
        </w:rPr>
        <w:t xml:space="preserve">, y a quien le cause la muerte a un animal de compañía, hasta 2 años de prisión. </w:t>
      </w:r>
    </w:p>
    <w:p w14:paraId="4D0BB2BF" w14:textId="77777777" w:rsidR="00202E40" w:rsidRDefault="00202E40">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p>
    <w:p w14:paraId="54D52B04" w14:textId="77777777" w:rsidR="00202E40" w:rsidRDefault="00FD6AA9">
      <w:pPr>
        <w:pBdr>
          <w:top w:val="nil"/>
          <w:left w:val="nil"/>
          <w:bottom w:val="nil"/>
          <w:right w:val="nil"/>
          <w:between w:val="nil"/>
        </w:pBd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lastRenderedPageBreak/>
        <w:t>Existen las pen</w:t>
      </w:r>
      <w:r>
        <w:rPr>
          <w:rFonts w:ascii="Montserrat" w:eastAsia="Montserrat" w:hAnsi="Montserrat" w:cs="Montserrat"/>
          <w:sz w:val="26"/>
          <w:szCs w:val="26"/>
          <w:shd w:val="clear" w:color="auto" w:fill="FEFFFF"/>
        </w:rPr>
        <w:t>as, las leyes y la sanción social, existe la indignación y la vigilancia ciudadana. En un Estado de Derecho, tenemos la obligación de cumplir y hacer cumplir las leyes, por lo que est</w:t>
      </w:r>
      <w:r w:rsidR="00310A92">
        <w:rPr>
          <w:rFonts w:ascii="Montserrat" w:eastAsia="Montserrat" w:hAnsi="Montserrat" w:cs="Montserrat"/>
          <w:sz w:val="26"/>
          <w:szCs w:val="26"/>
          <w:shd w:val="clear" w:color="auto" w:fill="FEFFFF"/>
        </w:rPr>
        <w:t>e Grupo Parlamentario</w:t>
      </w:r>
      <w:r>
        <w:rPr>
          <w:rFonts w:ascii="Montserrat" w:eastAsia="Montserrat" w:hAnsi="Montserrat" w:cs="Montserrat"/>
          <w:sz w:val="26"/>
          <w:szCs w:val="26"/>
          <w:shd w:val="clear" w:color="auto" w:fill="FEFFFF"/>
        </w:rPr>
        <w:t xml:space="preserve"> se suma a las expresiones de las y los ciudadanos j</w:t>
      </w:r>
      <w:r>
        <w:rPr>
          <w:rFonts w:ascii="Montserrat" w:eastAsia="Montserrat" w:hAnsi="Montserrat" w:cs="Montserrat"/>
          <w:sz w:val="26"/>
          <w:szCs w:val="26"/>
          <w:shd w:val="clear" w:color="auto" w:fill="FEFFFF"/>
        </w:rPr>
        <w:t xml:space="preserve">uarenses que exigen justicia para éste y todos los casos de maltrato animal, la impunidad no es una opción.  </w:t>
      </w:r>
    </w:p>
    <w:p w14:paraId="10E02C4C" w14:textId="77777777" w:rsidR="00202E40" w:rsidRDefault="00202E40"/>
    <w:p w14:paraId="03100C0C" w14:textId="77777777" w:rsidR="00202E40" w:rsidRDefault="00FD6AA9">
      <w:pPr>
        <w:pBdr>
          <w:top w:val="nil"/>
          <w:left w:val="nil"/>
          <w:bottom w:val="nil"/>
          <w:right w:val="nil"/>
          <w:between w:val="nil"/>
        </w:pBdr>
        <w:spacing w:line="360" w:lineRule="auto"/>
        <w:jc w:val="both"/>
      </w:pPr>
      <w:r>
        <w:rPr>
          <w:rFonts w:ascii="Montserrat" w:eastAsia="Montserrat" w:hAnsi="Montserrat" w:cs="Montserrat"/>
          <w:sz w:val="26"/>
          <w:szCs w:val="26"/>
          <w:shd w:val="clear" w:color="auto" w:fill="FEFFFF"/>
        </w:rPr>
        <w:t>Por lo anteriormente expuesto, y con fundamento en lo dispuesto en los artículos invocados, someto a consideración de esta Honorable Asamblea, el</w:t>
      </w:r>
      <w:r>
        <w:rPr>
          <w:rFonts w:ascii="Montserrat" w:eastAsia="Montserrat" w:hAnsi="Montserrat" w:cs="Montserrat"/>
          <w:sz w:val="26"/>
          <w:szCs w:val="26"/>
          <w:shd w:val="clear" w:color="auto" w:fill="FEFFFF"/>
        </w:rPr>
        <w:t xml:space="preserve"> siguiente proyecto con carácter de:</w:t>
      </w:r>
    </w:p>
    <w:p w14:paraId="19AAD0D3" w14:textId="77777777" w:rsidR="00202E40" w:rsidRDefault="00202E40"/>
    <w:p w14:paraId="4919E56D" w14:textId="77777777" w:rsidR="00202E40" w:rsidRDefault="00202E40"/>
    <w:p w14:paraId="01836EFA" w14:textId="77777777" w:rsidR="00202E40" w:rsidRDefault="00FD6AA9">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ACUERDO</w:t>
      </w:r>
    </w:p>
    <w:p w14:paraId="2A452146" w14:textId="77777777" w:rsidR="00202E40" w:rsidRDefault="00FD6AA9">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391A339A" w14:textId="77777777" w:rsidR="00202E40" w:rsidRDefault="00FD6AA9">
      <w:pP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b/>
          <w:sz w:val="26"/>
          <w:szCs w:val="26"/>
          <w:shd w:val="clear" w:color="auto" w:fill="FEFFFF"/>
        </w:rPr>
        <w:t>ÚNICO. -</w:t>
      </w:r>
      <w:r>
        <w:rPr>
          <w:rFonts w:ascii="Montserrat" w:eastAsia="Montserrat" w:hAnsi="Montserrat" w:cs="Montserrat"/>
          <w:sz w:val="26"/>
          <w:szCs w:val="26"/>
          <w:shd w:val="clear" w:color="auto" w:fill="FEFFFF"/>
        </w:rPr>
        <w:t xml:space="preserve"> La Sexagésima Séptima Legislatura del H. Congreso del Estado exhorta atenta y respetuosamente al Poder Ejecutivo del Estado de Chihuahua, a través de la </w:t>
      </w:r>
      <w:proofErr w:type="gramStart"/>
      <w:r>
        <w:rPr>
          <w:rFonts w:ascii="Montserrat" w:eastAsia="Montserrat" w:hAnsi="Montserrat" w:cs="Montserrat"/>
          <w:sz w:val="26"/>
          <w:szCs w:val="26"/>
          <w:shd w:val="clear" w:color="auto" w:fill="FEFFFF"/>
        </w:rPr>
        <w:t>Fiscalía General</w:t>
      </w:r>
      <w:proofErr w:type="gramEnd"/>
      <w:r>
        <w:rPr>
          <w:rFonts w:ascii="Montserrat" w:eastAsia="Montserrat" w:hAnsi="Montserrat" w:cs="Montserrat"/>
          <w:sz w:val="26"/>
          <w:szCs w:val="26"/>
          <w:shd w:val="clear" w:color="auto" w:fill="FEFFFF"/>
        </w:rPr>
        <w:t xml:space="preserve"> del Estado, con el objeto de solicitar se agilicen las investigaciones respecto al ca</w:t>
      </w:r>
      <w:r>
        <w:rPr>
          <w:rFonts w:ascii="Montserrat" w:eastAsia="Montserrat" w:hAnsi="Montserrat" w:cs="Montserrat"/>
          <w:sz w:val="26"/>
          <w:szCs w:val="26"/>
          <w:shd w:val="clear" w:color="auto" w:fill="FEFFFF"/>
        </w:rPr>
        <w:t>so del albergue “Hábitat Refugio Animal” y, en su caso, se realicen las diligencias necesarias para deslindar responsabilidades por maltrato animal.</w:t>
      </w:r>
    </w:p>
    <w:p w14:paraId="3D3A70A0" w14:textId="77777777" w:rsidR="00202E40" w:rsidRDefault="00FD6AA9">
      <w:pP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 xml:space="preserve"> </w:t>
      </w:r>
    </w:p>
    <w:p w14:paraId="05FF8BD6" w14:textId="77777777" w:rsidR="00202E40" w:rsidRDefault="00FD6AA9">
      <w:pPr>
        <w:spacing w:line="360" w:lineRule="auto"/>
        <w:jc w:val="both"/>
        <w:rPr>
          <w:rFonts w:ascii="Montserrat" w:eastAsia="Montserrat" w:hAnsi="Montserrat" w:cs="Montserrat"/>
          <w:sz w:val="26"/>
          <w:szCs w:val="26"/>
          <w:shd w:val="clear" w:color="auto" w:fill="FEFFFF"/>
        </w:rPr>
      </w:pPr>
      <w:proofErr w:type="gramStart"/>
      <w:r>
        <w:rPr>
          <w:rFonts w:ascii="Montserrat" w:eastAsia="Montserrat" w:hAnsi="Montserrat" w:cs="Montserrat"/>
          <w:b/>
          <w:sz w:val="26"/>
          <w:szCs w:val="26"/>
          <w:shd w:val="clear" w:color="auto" w:fill="FEFFFF"/>
        </w:rPr>
        <w:t>ECONÓMICO.-</w:t>
      </w:r>
      <w:proofErr w:type="gramEnd"/>
      <w:r>
        <w:rPr>
          <w:rFonts w:ascii="Montserrat" w:eastAsia="Montserrat" w:hAnsi="Montserrat" w:cs="Montserrat"/>
          <w:sz w:val="26"/>
          <w:szCs w:val="26"/>
          <w:shd w:val="clear" w:color="auto" w:fill="FEFFFF"/>
        </w:rPr>
        <w:t xml:space="preserve"> Aprobado que sea, remítase el presente acuerdo, así como la iniciativa que le dio origen, a l</w:t>
      </w:r>
      <w:r>
        <w:rPr>
          <w:rFonts w:ascii="Montserrat" w:eastAsia="Montserrat" w:hAnsi="Montserrat" w:cs="Montserrat"/>
          <w:sz w:val="26"/>
          <w:szCs w:val="26"/>
          <w:shd w:val="clear" w:color="auto" w:fill="FEFFFF"/>
        </w:rPr>
        <w:t>as autoridades antes mencionadas.</w:t>
      </w:r>
    </w:p>
    <w:p w14:paraId="37A43ED3" w14:textId="77777777" w:rsidR="00202E40" w:rsidRDefault="00FD6AA9">
      <w:pPr>
        <w:spacing w:line="360" w:lineRule="auto"/>
        <w:jc w:val="both"/>
        <w:rPr>
          <w:rFonts w:ascii="Montserrat" w:eastAsia="Montserrat" w:hAnsi="Montserrat" w:cs="Montserrat"/>
          <w:sz w:val="26"/>
          <w:szCs w:val="26"/>
          <w:highlight w:val="white"/>
        </w:rPr>
      </w:pPr>
      <w:r>
        <w:rPr>
          <w:rFonts w:ascii="Montserrat" w:eastAsia="Montserrat" w:hAnsi="Montserrat" w:cs="Montserrat"/>
          <w:sz w:val="26"/>
          <w:szCs w:val="26"/>
          <w:highlight w:val="white"/>
        </w:rPr>
        <w:t xml:space="preserve"> </w:t>
      </w:r>
    </w:p>
    <w:p w14:paraId="330AF354" w14:textId="77777777" w:rsidR="00202E40" w:rsidRDefault="00FD6AA9">
      <w:pP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 xml:space="preserve">Dado en el Recinto Oficial del Honorable Congreso del Estado, a los </w:t>
      </w:r>
      <w:r w:rsidR="00310A92">
        <w:rPr>
          <w:rFonts w:ascii="Montserrat" w:eastAsia="Montserrat" w:hAnsi="Montserrat" w:cs="Montserrat"/>
          <w:sz w:val="26"/>
          <w:szCs w:val="26"/>
          <w:shd w:val="clear" w:color="auto" w:fill="FEFFFF"/>
        </w:rPr>
        <w:t>siete</w:t>
      </w:r>
      <w:r>
        <w:rPr>
          <w:rFonts w:ascii="Montserrat" w:eastAsia="Montserrat" w:hAnsi="Montserrat" w:cs="Montserrat"/>
          <w:sz w:val="26"/>
          <w:szCs w:val="26"/>
          <w:shd w:val="clear" w:color="auto" w:fill="FEFFFF"/>
        </w:rPr>
        <w:t xml:space="preserve"> días del mes de septiembre del año dos mil veintitrés.</w:t>
      </w:r>
    </w:p>
    <w:p w14:paraId="4625ACB7" w14:textId="77777777" w:rsidR="00202E40" w:rsidRDefault="00FD6AA9">
      <w:pP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 xml:space="preserve"> </w:t>
      </w:r>
    </w:p>
    <w:p w14:paraId="2E5FC219" w14:textId="77777777" w:rsidR="00202E40" w:rsidRDefault="00202E40" w:rsidP="00310A92">
      <w:pPr>
        <w:spacing w:line="360" w:lineRule="auto"/>
        <w:rPr>
          <w:rFonts w:ascii="Montserrat" w:eastAsia="Montserrat" w:hAnsi="Montserrat" w:cs="Montserrat"/>
          <w:b/>
          <w:sz w:val="26"/>
          <w:szCs w:val="26"/>
          <w:shd w:val="clear" w:color="auto" w:fill="FEFFFF"/>
        </w:rPr>
      </w:pPr>
    </w:p>
    <w:p w14:paraId="2AA5F5DA" w14:textId="77777777" w:rsidR="00202E40" w:rsidRDefault="00FD6AA9">
      <w:pP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lastRenderedPageBreak/>
        <w:t xml:space="preserve"> </w:t>
      </w:r>
    </w:p>
    <w:p w14:paraId="3BD56B96" w14:textId="77777777" w:rsidR="00202E40" w:rsidRDefault="00FD6AA9">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A T E N T A M E N T E</w:t>
      </w:r>
    </w:p>
    <w:p w14:paraId="058D2699" w14:textId="77777777" w:rsidR="00202E40" w:rsidRDefault="00FD6AA9">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130E6B8A" w14:textId="77777777" w:rsidR="00310A92" w:rsidRDefault="00310A92">
      <w:pPr>
        <w:spacing w:line="360" w:lineRule="auto"/>
        <w:jc w:val="center"/>
        <w:rPr>
          <w:rFonts w:ascii="Montserrat" w:eastAsia="Montserrat" w:hAnsi="Montserrat" w:cs="Montserrat"/>
          <w:b/>
          <w:sz w:val="26"/>
          <w:szCs w:val="26"/>
          <w:shd w:val="clear" w:color="auto" w:fill="FEFFFF"/>
        </w:rPr>
      </w:pPr>
    </w:p>
    <w:p w14:paraId="2B404A33" w14:textId="77777777" w:rsidR="00310A92" w:rsidRDefault="00310A92">
      <w:pPr>
        <w:spacing w:line="360" w:lineRule="auto"/>
        <w:jc w:val="center"/>
        <w:rPr>
          <w:rFonts w:ascii="Montserrat" w:eastAsia="Montserrat" w:hAnsi="Montserrat" w:cs="Montserrat"/>
          <w:b/>
          <w:sz w:val="26"/>
          <w:szCs w:val="26"/>
          <w:shd w:val="clear" w:color="auto" w:fill="FEFFFF"/>
        </w:rPr>
      </w:pPr>
    </w:p>
    <w:tbl>
      <w:tblPr>
        <w:tblStyle w:val="a"/>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748"/>
        <w:gridCol w:w="4277"/>
      </w:tblGrid>
      <w:tr w:rsidR="00202E40" w14:paraId="60A5ECA7" w14:textId="77777777">
        <w:trPr>
          <w:trHeight w:val="2055"/>
        </w:trPr>
        <w:tc>
          <w:tcPr>
            <w:tcW w:w="4747" w:type="dxa"/>
            <w:tcBorders>
              <w:top w:val="nil"/>
              <w:left w:val="nil"/>
              <w:bottom w:val="nil"/>
              <w:right w:val="nil"/>
            </w:tcBorders>
            <w:tcMar>
              <w:top w:w="100" w:type="dxa"/>
              <w:left w:w="100" w:type="dxa"/>
              <w:bottom w:w="100" w:type="dxa"/>
              <w:right w:w="100" w:type="dxa"/>
            </w:tcMar>
          </w:tcPr>
          <w:p w14:paraId="5C6B61CA" w14:textId="77777777" w:rsidR="00202E40" w:rsidRDefault="00FD6AA9">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w:t>
            </w:r>
          </w:p>
          <w:p w14:paraId="1E93655E" w14:textId="77777777" w:rsidR="00202E40" w:rsidRDefault="00FD6AA9">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JAEL ARGÜELLES DÍAZ</w:t>
            </w:r>
          </w:p>
          <w:p w14:paraId="17A4789B" w14:textId="77777777" w:rsidR="00202E40" w:rsidRDefault="00FD6AA9">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1BB3814B" w14:textId="77777777" w:rsidR="00202E40" w:rsidRDefault="00FD6AA9">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5073C973" w14:textId="77777777" w:rsidR="00202E40" w:rsidRDefault="00FD6AA9">
            <w:pPr>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tc>
        <w:tc>
          <w:tcPr>
            <w:tcW w:w="4277" w:type="dxa"/>
            <w:tcBorders>
              <w:top w:val="nil"/>
              <w:left w:val="nil"/>
              <w:bottom w:val="nil"/>
              <w:right w:val="nil"/>
            </w:tcBorders>
            <w:tcMar>
              <w:top w:w="100" w:type="dxa"/>
              <w:left w:w="100" w:type="dxa"/>
              <w:bottom w:w="100" w:type="dxa"/>
              <w:right w:w="100" w:type="dxa"/>
            </w:tcMar>
          </w:tcPr>
          <w:p w14:paraId="05042B41" w14:textId="77777777" w:rsidR="00202E40" w:rsidRDefault="00FD6AA9">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w:t>
            </w:r>
          </w:p>
          <w:p w14:paraId="0BFC145D" w14:textId="77777777" w:rsidR="00202E40" w:rsidRDefault="00FD6AA9">
            <w:pPr>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CUAUHTÉMOC ESTRADA SOTELO</w:t>
            </w:r>
          </w:p>
        </w:tc>
      </w:tr>
      <w:tr w:rsidR="00202E40" w14:paraId="49FB2B1A" w14:textId="77777777">
        <w:trPr>
          <w:trHeight w:val="2085"/>
        </w:trPr>
        <w:tc>
          <w:tcPr>
            <w:tcW w:w="4747" w:type="dxa"/>
            <w:tcBorders>
              <w:top w:val="nil"/>
              <w:left w:val="nil"/>
              <w:bottom w:val="nil"/>
              <w:right w:val="nil"/>
            </w:tcBorders>
            <w:tcMar>
              <w:top w:w="100" w:type="dxa"/>
              <w:left w:w="100" w:type="dxa"/>
              <w:bottom w:w="100" w:type="dxa"/>
              <w:right w:w="100" w:type="dxa"/>
            </w:tcMar>
          </w:tcPr>
          <w:p w14:paraId="5874BDB3" w14:textId="77777777" w:rsidR="00202E40" w:rsidRDefault="00FD6AA9">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w:t>
            </w:r>
          </w:p>
          <w:p w14:paraId="119E5F9C" w14:textId="77777777" w:rsidR="00202E40" w:rsidRDefault="00FD6AA9">
            <w:pPr>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LETICIA ORTEGA MAYNEZ</w:t>
            </w:r>
          </w:p>
          <w:p w14:paraId="03C6A683" w14:textId="77777777" w:rsidR="00202E40" w:rsidRDefault="00FD6AA9">
            <w:pPr>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76EEA3F6" w14:textId="77777777" w:rsidR="00202E40" w:rsidRDefault="00FD6AA9">
            <w:pPr>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3C15134C" w14:textId="77777777" w:rsidR="00202E40" w:rsidRDefault="00FD6AA9">
            <w:pPr>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0F921910" w14:textId="77777777" w:rsidR="00202E40" w:rsidRDefault="00FD6AA9">
            <w:pPr>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tc>
        <w:tc>
          <w:tcPr>
            <w:tcW w:w="4277" w:type="dxa"/>
            <w:tcBorders>
              <w:top w:val="nil"/>
              <w:left w:val="nil"/>
              <w:bottom w:val="nil"/>
              <w:right w:val="nil"/>
            </w:tcBorders>
            <w:tcMar>
              <w:top w:w="100" w:type="dxa"/>
              <w:left w:w="100" w:type="dxa"/>
              <w:bottom w:w="100" w:type="dxa"/>
              <w:right w:w="100" w:type="dxa"/>
            </w:tcMar>
          </w:tcPr>
          <w:p w14:paraId="72D8351B" w14:textId="77777777" w:rsidR="00202E40" w:rsidRDefault="00FD6AA9">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w:t>
            </w:r>
          </w:p>
          <w:p w14:paraId="6B7A32C9" w14:textId="77777777" w:rsidR="00202E40" w:rsidRDefault="00FD6AA9">
            <w:pPr>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BENJAMÍN CARRERA CHÁVEZ</w:t>
            </w:r>
          </w:p>
        </w:tc>
      </w:tr>
      <w:tr w:rsidR="00202E40" w14:paraId="0BB3BC32" w14:textId="77777777">
        <w:trPr>
          <w:trHeight w:val="2385"/>
        </w:trPr>
        <w:tc>
          <w:tcPr>
            <w:tcW w:w="4747" w:type="dxa"/>
            <w:tcBorders>
              <w:top w:val="nil"/>
              <w:left w:val="nil"/>
              <w:bottom w:val="nil"/>
              <w:right w:val="nil"/>
            </w:tcBorders>
            <w:tcMar>
              <w:top w:w="100" w:type="dxa"/>
              <w:left w:w="100" w:type="dxa"/>
              <w:bottom w:w="100" w:type="dxa"/>
              <w:right w:w="100" w:type="dxa"/>
            </w:tcMar>
          </w:tcPr>
          <w:p w14:paraId="43B15571" w14:textId="77777777" w:rsidR="00202E40" w:rsidRDefault="00FD6AA9">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w:t>
            </w:r>
          </w:p>
          <w:p w14:paraId="0527B775" w14:textId="77777777" w:rsidR="00202E40" w:rsidRDefault="00FD6AA9">
            <w:pPr>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DAVID OSCAR CASTREJÓN RIVAS</w:t>
            </w:r>
          </w:p>
          <w:p w14:paraId="5FB5AA17" w14:textId="77777777" w:rsidR="00202E40" w:rsidRDefault="00FD6AA9">
            <w:pPr>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574B2319" w14:textId="77777777" w:rsidR="00202E40" w:rsidRDefault="00FD6AA9">
            <w:pPr>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788E61C0" w14:textId="77777777" w:rsidR="00202E40" w:rsidRDefault="00FD6AA9">
            <w:pPr>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094903A1" w14:textId="77777777" w:rsidR="00202E40" w:rsidRDefault="00FD6AA9">
            <w:pPr>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tc>
        <w:tc>
          <w:tcPr>
            <w:tcW w:w="4277" w:type="dxa"/>
            <w:tcBorders>
              <w:top w:val="nil"/>
              <w:left w:val="nil"/>
              <w:bottom w:val="nil"/>
              <w:right w:val="nil"/>
            </w:tcBorders>
            <w:tcMar>
              <w:top w:w="100" w:type="dxa"/>
              <w:left w:w="100" w:type="dxa"/>
              <w:bottom w:w="100" w:type="dxa"/>
              <w:right w:w="100" w:type="dxa"/>
            </w:tcMar>
          </w:tcPr>
          <w:p w14:paraId="511CFB26" w14:textId="77777777" w:rsidR="00202E40" w:rsidRDefault="00FD6AA9">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w:t>
            </w:r>
          </w:p>
          <w:p w14:paraId="5FDBBB77" w14:textId="77777777" w:rsidR="00202E40" w:rsidRDefault="00FD6AA9">
            <w:pPr>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GUSTAVO DE LA ROSA HICKERSON</w:t>
            </w:r>
          </w:p>
        </w:tc>
      </w:tr>
      <w:tr w:rsidR="00202E40" w14:paraId="34200A53" w14:textId="77777777">
        <w:trPr>
          <w:trHeight w:val="2085"/>
        </w:trPr>
        <w:tc>
          <w:tcPr>
            <w:tcW w:w="4747" w:type="dxa"/>
            <w:tcBorders>
              <w:top w:val="nil"/>
              <w:left w:val="nil"/>
              <w:bottom w:val="nil"/>
              <w:right w:val="nil"/>
            </w:tcBorders>
            <w:tcMar>
              <w:top w:w="100" w:type="dxa"/>
              <w:left w:w="100" w:type="dxa"/>
              <w:bottom w:w="100" w:type="dxa"/>
              <w:right w:w="100" w:type="dxa"/>
            </w:tcMar>
          </w:tcPr>
          <w:p w14:paraId="0947763A" w14:textId="77777777" w:rsidR="00202E40" w:rsidRDefault="00FD6AA9">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w:t>
            </w:r>
          </w:p>
          <w:p w14:paraId="158F3B0E" w14:textId="77777777" w:rsidR="00202E40" w:rsidRDefault="00FD6AA9">
            <w:pPr>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ILSE AMÉRICA GARCÍA SOTO</w:t>
            </w:r>
          </w:p>
          <w:p w14:paraId="32D95377" w14:textId="77777777" w:rsidR="00202E40" w:rsidRDefault="00FD6AA9">
            <w:pPr>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5663CBBA" w14:textId="77777777" w:rsidR="00202E40" w:rsidRDefault="00FD6AA9">
            <w:pPr>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4D8B940F" w14:textId="77777777" w:rsidR="00202E40" w:rsidRDefault="00FD6AA9">
            <w:pPr>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7EBBD617" w14:textId="77777777" w:rsidR="00202E40" w:rsidRDefault="00FD6AA9">
            <w:pPr>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tc>
        <w:tc>
          <w:tcPr>
            <w:tcW w:w="4277" w:type="dxa"/>
            <w:tcBorders>
              <w:top w:val="nil"/>
              <w:left w:val="nil"/>
              <w:bottom w:val="nil"/>
              <w:right w:val="nil"/>
            </w:tcBorders>
            <w:tcMar>
              <w:top w:w="100" w:type="dxa"/>
              <w:left w:w="100" w:type="dxa"/>
              <w:bottom w:w="100" w:type="dxa"/>
              <w:right w:w="100" w:type="dxa"/>
            </w:tcMar>
          </w:tcPr>
          <w:p w14:paraId="07113DF9" w14:textId="77777777" w:rsidR="00202E40" w:rsidRDefault="00FD6AA9">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w:t>
            </w:r>
          </w:p>
          <w:p w14:paraId="3B83389F" w14:textId="77777777" w:rsidR="00202E40" w:rsidRDefault="00FD6AA9">
            <w:pPr>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MAGDALENA RENTERÍA PÉREZ</w:t>
            </w:r>
          </w:p>
        </w:tc>
      </w:tr>
      <w:tr w:rsidR="00202E40" w14:paraId="524EC78A" w14:textId="77777777">
        <w:trPr>
          <w:trHeight w:val="2085"/>
        </w:trPr>
        <w:tc>
          <w:tcPr>
            <w:tcW w:w="4747" w:type="dxa"/>
            <w:tcBorders>
              <w:top w:val="nil"/>
              <w:left w:val="nil"/>
              <w:bottom w:val="nil"/>
              <w:right w:val="nil"/>
            </w:tcBorders>
            <w:tcMar>
              <w:top w:w="100" w:type="dxa"/>
              <w:left w:w="100" w:type="dxa"/>
              <w:bottom w:w="100" w:type="dxa"/>
              <w:right w:w="100" w:type="dxa"/>
            </w:tcMar>
          </w:tcPr>
          <w:p w14:paraId="4C38CE78" w14:textId="77777777" w:rsidR="00202E40" w:rsidRDefault="00FD6AA9">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lastRenderedPageBreak/>
              <w:t>________________________________</w:t>
            </w:r>
          </w:p>
          <w:p w14:paraId="3A55B3E6" w14:textId="77777777" w:rsidR="00202E40" w:rsidRDefault="00FD6AA9">
            <w:pPr>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MARÍA ANTONIETA PÉREZ REYES</w:t>
            </w:r>
          </w:p>
          <w:p w14:paraId="04E36463" w14:textId="77777777" w:rsidR="00202E40" w:rsidRDefault="00FD6AA9">
            <w:pPr>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228ED7AC" w14:textId="77777777" w:rsidR="00202E40" w:rsidRDefault="00FD6AA9">
            <w:pPr>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5CF4B3AE" w14:textId="77777777" w:rsidR="00202E40" w:rsidRDefault="00FD6AA9">
            <w:pPr>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tc>
        <w:tc>
          <w:tcPr>
            <w:tcW w:w="4277" w:type="dxa"/>
            <w:tcBorders>
              <w:top w:val="nil"/>
              <w:left w:val="nil"/>
              <w:bottom w:val="nil"/>
              <w:right w:val="nil"/>
            </w:tcBorders>
            <w:tcMar>
              <w:top w:w="100" w:type="dxa"/>
              <w:left w:w="100" w:type="dxa"/>
              <w:bottom w:w="100" w:type="dxa"/>
              <w:right w:w="100" w:type="dxa"/>
            </w:tcMar>
          </w:tcPr>
          <w:p w14:paraId="329DFE04" w14:textId="77777777" w:rsidR="00202E40" w:rsidRDefault="00FD6AA9">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w:t>
            </w:r>
          </w:p>
          <w:p w14:paraId="7226B731" w14:textId="77777777" w:rsidR="00202E40" w:rsidRDefault="00FD6AA9">
            <w:pPr>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OSCAR DANIEL AVITIA ARELLANES</w:t>
            </w:r>
          </w:p>
        </w:tc>
      </w:tr>
      <w:tr w:rsidR="00202E40" w14:paraId="12ABE277" w14:textId="77777777">
        <w:trPr>
          <w:trHeight w:val="885"/>
        </w:trPr>
        <w:tc>
          <w:tcPr>
            <w:tcW w:w="4747" w:type="dxa"/>
            <w:tcBorders>
              <w:top w:val="nil"/>
              <w:left w:val="nil"/>
              <w:bottom w:val="nil"/>
              <w:right w:val="nil"/>
            </w:tcBorders>
            <w:tcMar>
              <w:top w:w="100" w:type="dxa"/>
              <w:left w:w="100" w:type="dxa"/>
              <w:bottom w:w="100" w:type="dxa"/>
              <w:right w:w="100" w:type="dxa"/>
            </w:tcMar>
          </w:tcPr>
          <w:p w14:paraId="3349D2F9" w14:textId="77777777" w:rsidR="00202E40" w:rsidRDefault="00FD6AA9">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w:t>
            </w:r>
          </w:p>
          <w:p w14:paraId="322F6C21" w14:textId="77777777" w:rsidR="00202E40" w:rsidRDefault="00FD6AA9">
            <w:pPr>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ROSANA DÍAZ REYES</w:t>
            </w:r>
          </w:p>
        </w:tc>
        <w:tc>
          <w:tcPr>
            <w:tcW w:w="4277" w:type="dxa"/>
            <w:tcBorders>
              <w:top w:val="nil"/>
              <w:left w:val="nil"/>
              <w:bottom w:val="nil"/>
              <w:right w:val="nil"/>
            </w:tcBorders>
            <w:tcMar>
              <w:top w:w="100" w:type="dxa"/>
              <w:left w:w="100" w:type="dxa"/>
              <w:bottom w:w="100" w:type="dxa"/>
              <w:right w:w="100" w:type="dxa"/>
            </w:tcMar>
          </w:tcPr>
          <w:p w14:paraId="60540760" w14:textId="77777777" w:rsidR="00202E40" w:rsidRDefault="00FD6AA9">
            <w:pPr>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tc>
      </w:tr>
    </w:tbl>
    <w:p w14:paraId="671BBAFB" w14:textId="77777777" w:rsidR="00202E40" w:rsidRDefault="00FD6AA9">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2DE12187" w14:textId="77777777" w:rsidR="00202E40" w:rsidRDefault="00FD6AA9">
      <w:pPr>
        <w:spacing w:line="360" w:lineRule="auto"/>
        <w:jc w:val="center"/>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 xml:space="preserve"> </w:t>
      </w:r>
    </w:p>
    <w:p w14:paraId="30CFF290" w14:textId="77777777" w:rsidR="00202E40" w:rsidRDefault="00FD6AA9">
      <w:r>
        <w:t xml:space="preserve"> </w:t>
      </w:r>
    </w:p>
    <w:p w14:paraId="349952D5" w14:textId="77777777" w:rsidR="00202E40" w:rsidRDefault="00202E40">
      <w:pPr>
        <w:spacing w:line="360" w:lineRule="auto"/>
        <w:rPr>
          <w:rFonts w:ascii="Montserrat" w:eastAsia="Montserrat" w:hAnsi="Montserrat" w:cs="Montserrat"/>
          <w:b/>
          <w:sz w:val="26"/>
          <w:szCs w:val="26"/>
          <w:shd w:val="clear" w:color="auto" w:fill="FEFFFF"/>
        </w:rPr>
      </w:pPr>
    </w:p>
    <w:p w14:paraId="790B8B05" w14:textId="77777777" w:rsidR="00202E40" w:rsidRDefault="00202E40"/>
    <w:sectPr w:rsidR="00202E4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6A97F" w14:textId="77777777" w:rsidR="00621D43" w:rsidRDefault="00621D43">
      <w:pPr>
        <w:spacing w:line="240" w:lineRule="auto"/>
      </w:pPr>
      <w:r>
        <w:separator/>
      </w:r>
    </w:p>
  </w:endnote>
  <w:endnote w:type="continuationSeparator" w:id="0">
    <w:p w14:paraId="1273E71F" w14:textId="77777777" w:rsidR="00621D43" w:rsidRDefault="00621D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13042" w14:textId="77777777" w:rsidR="00621D43" w:rsidRDefault="00621D43">
      <w:pPr>
        <w:spacing w:line="240" w:lineRule="auto"/>
      </w:pPr>
      <w:r>
        <w:separator/>
      </w:r>
    </w:p>
  </w:footnote>
  <w:footnote w:type="continuationSeparator" w:id="0">
    <w:p w14:paraId="2DC6FC15" w14:textId="77777777" w:rsidR="00621D43" w:rsidRDefault="00621D43">
      <w:pPr>
        <w:spacing w:line="240" w:lineRule="auto"/>
      </w:pPr>
      <w:r>
        <w:continuationSeparator/>
      </w:r>
    </w:p>
  </w:footnote>
  <w:footnote w:id="1">
    <w:p w14:paraId="2A11840F" w14:textId="77777777" w:rsidR="00202E40" w:rsidRDefault="00FD6AA9">
      <w:pPr>
        <w:spacing w:line="240" w:lineRule="auto"/>
        <w:rPr>
          <w:sz w:val="20"/>
          <w:szCs w:val="20"/>
        </w:rPr>
      </w:pPr>
      <w:r>
        <w:rPr>
          <w:vertAlign w:val="superscript"/>
        </w:rPr>
        <w:footnoteRef/>
      </w:r>
      <w:r>
        <w:rPr>
          <w:sz w:val="20"/>
          <w:szCs w:val="20"/>
        </w:rPr>
        <w:t xml:space="preserve"> https://circuitofrontera.com/2023/08/20/refugio-de-inspector-cba-tenia-cadaveres-de-perros-en-refrigerador-y-102-perros-en-malas-condiciones/</w:t>
      </w:r>
    </w:p>
  </w:footnote>
  <w:footnote w:id="2">
    <w:p w14:paraId="7D03FDB3" w14:textId="77777777" w:rsidR="00202E40" w:rsidRDefault="00FD6AA9">
      <w:pPr>
        <w:spacing w:line="240" w:lineRule="auto"/>
        <w:rPr>
          <w:sz w:val="20"/>
          <w:szCs w:val="20"/>
        </w:rPr>
      </w:pPr>
      <w:r>
        <w:rPr>
          <w:vertAlign w:val="superscript"/>
        </w:rPr>
        <w:footnoteRef/>
      </w:r>
      <w:r>
        <w:rPr>
          <w:sz w:val="20"/>
          <w:szCs w:val="20"/>
        </w:rPr>
        <w:t xml:space="preserve"> Unidad de Medida y Actualización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E40"/>
    <w:rsid w:val="00202E40"/>
    <w:rsid w:val="00310A92"/>
    <w:rsid w:val="00621D43"/>
    <w:rsid w:val="00624085"/>
    <w:rsid w:val="0084744B"/>
    <w:rsid w:val="00B1542D"/>
    <w:rsid w:val="00FD6A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5E39D"/>
  <w15:docId w15:val="{1A92C349-0A4D-4A4B-87F9-D60DA337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985</Words>
  <Characters>5421</Characters>
  <Application>Microsoft Office Word</Application>
  <DocSecurity>0</DocSecurity>
  <Lines>45</Lines>
  <Paragraphs>12</Paragraphs>
  <ScaleCrop>false</ScaleCrop>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2023-09-06T17:39:00Z</dcterms:created>
  <dcterms:modified xsi:type="dcterms:W3CDTF">2023-09-06T17:39:00Z</dcterms:modified>
</cp:coreProperties>
</file>