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D692" w14:textId="77777777" w:rsidR="0081771C" w:rsidRDefault="0081771C" w:rsidP="00EB3D62">
      <w:pPr>
        <w:spacing w:line="276" w:lineRule="auto"/>
        <w:jc w:val="center"/>
        <w:rPr>
          <w:rFonts w:ascii="Century Gothic" w:hAnsi="Century Gothic"/>
          <w:b/>
          <w:sz w:val="24"/>
          <w:szCs w:val="24"/>
        </w:rPr>
      </w:pPr>
    </w:p>
    <w:p w14:paraId="40829726" w14:textId="77777777" w:rsidR="00EB3D62" w:rsidRDefault="00EB3D62" w:rsidP="00EB3D62">
      <w:pPr>
        <w:spacing w:line="276" w:lineRule="auto"/>
        <w:jc w:val="center"/>
        <w:rPr>
          <w:rFonts w:ascii="Century Gothic" w:hAnsi="Century Gothic"/>
          <w:b/>
          <w:sz w:val="24"/>
          <w:szCs w:val="24"/>
        </w:rPr>
      </w:pPr>
    </w:p>
    <w:p w14:paraId="6CED6D29" w14:textId="77777777" w:rsidR="00EB3D62" w:rsidRDefault="00EB3D62" w:rsidP="00EB3D62">
      <w:pPr>
        <w:spacing w:line="276" w:lineRule="auto"/>
        <w:jc w:val="center"/>
        <w:rPr>
          <w:rFonts w:ascii="Century Gothic" w:hAnsi="Century Gothic"/>
          <w:b/>
          <w:sz w:val="24"/>
          <w:szCs w:val="24"/>
        </w:rPr>
      </w:pPr>
    </w:p>
    <w:p w14:paraId="6B81AE5C" w14:textId="77777777" w:rsidR="002776DE" w:rsidRPr="001661A0" w:rsidRDefault="002776DE" w:rsidP="002776DE">
      <w:pPr>
        <w:spacing w:after="0" w:line="240" w:lineRule="auto"/>
        <w:jc w:val="both"/>
        <w:rPr>
          <w:rFonts w:ascii="Century Gothic" w:eastAsia="Calibri" w:hAnsi="Century Gothic" w:cs="Times New Roman"/>
          <w:b/>
          <w:sz w:val="28"/>
          <w:szCs w:val="24"/>
        </w:rPr>
      </w:pPr>
      <w:r w:rsidRPr="001661A0">
        <w:rPr>
          <w:rFonts w:ascii="Century Gothic" w:eastAsia="Calibri" w:hAnsi="Century Gothic" w:cs="Times New Roman"/>
          <w:b/>
          <w:sz w:val="28"/>
          <w:szCs w:val="24"/>
        </w:rPr>
        <w:t xml:space="preserve">HONORABLE CONGRESO DEL ESTADO DE CHIHUAHUA </w:t>
      </w:r>
    </w:p>
    <w:p w14:paraId="690AF1FC" w14:textId="77777777" w:rsidR="002776DE" w:rsidRPr="001661A0" w:rsidRDefault="002776DE" w:rsidP="002776DE">
      <w:pPr>
        <w:spacing w:after="0" w:line="240" w:lineRule="auto"/>
        <w:jc w:val="both"/>
        <w:rPr>
          <w:rFonts w:ascii="Century Gothic" w:eastAsia="Calibri" w:hAnsi="Century Gothic" w:cs="Times New Roman"/>
          <w:b/>
          <w:sz w:val="28"/>
          <w:szCs w:val="24"/>
        </w:rPr>
      </w:pPr>
      <w:r w:rsidRPr="001661A0">
        <w:rPr>
          <w:rFonts w:ascii="Century Gothic" w:eastAsia="Calibri" w:hAnsi="Century Gothic" w:cs="Times New Roman"/>
          <w:b/>
          <w:sz w:val="28"/>
          <w:szCs w:val="24"/>
        </w:rPr>
        <w:t xml:space="preserve">P R E S E N T E.- </w:t>
      </w:r>
    </w:p>
    <w:p w14:paraId="63F24668" w14:textId="77777777" w:rsidR="002776DE" w:rsidRPr="001661A0" w:rsidRDefault="002776DE" w:rsidP="002776DE">
      <w:pPr>
        <w:spacing w:after="0" w:line="360" w:lineRule="auto"/>
        <w:jc w:val="both"/>
        <w:rPr>
          <w:rFonts w:ascii="Century Gothic" w:eastAsia="Calibri" w:hAnsi="Century Gothic" w:cs="Times New Roman"/>
          <w:b/>
          <w:sz w:val="28"/>
          <w:szCs w:val="24"/>
        </w:rPr>
      </w:pPr>
    </w:p>
    <w:p w14:paraId="6083F944" w14:textId="77777777" w:rsidR="002776DE" w:rsidRPr="001661A0" w:rsidRDefault="002776DE" w:rsidP="002776DE">
      <w:pPr>
        <w:ind w:firstLine="708"/>
        <w:jc w:val="both"/>
        <w:rPr>
          <w:rFonts w:ascii="Century Gothic" w:hAnsi="Century Gothic"/>
          <w:sz w:val="28"/>
          <w:szCs w:val="24"/>
        </w:rPr>
      </w:pPr>
      <w:r w:rsidRPr="001661A0">
        <w:rPr>
          <w:rFonts w:ascii="Century Gothic" w:hAnsi="Century Gothic"/>
          <w:b/>
          <w:sz w:val="28"/>
          <w:szCs w:val="24"/>
        </w:rPr>
        <w:t>MTRA. GEORGINA ALEJANDRA BUJANDA RÍOS,</w:t>
      </w:r>
      <w:r w:rsidRPr="001661A0">
        <w:rPr>
          <w:rFonts w:ascii="Century Gothic" w:hAnsi="Century Gothic"/>
          <w:sz w:val="28"/>
          <w:szCs w:val="24"/>
        </w:rPr>
        <w:t xml:space="preserve"> Diputada a la Sexagésima Séptima Legislatura del Honorable Congreso del Estado de Chihuahua, integrante del Grupo Parlamentario del Partido Acción Nacional y en su representación, con fundamento en los artículos 64 de la Constitución Política; 169 de la Ley Orgánica del Poder Legislativo, así como 76 y 77 del Reglamento Interior y de Prácticas Parlamentarias del Poder Legislativo del Estado de Chihuahua, someto a consideración de esta Soberanía, la siguiente</w:t>
      </w:r>
      <w:r w:rsidRPr="001661A0">
        <w:rPr>
          <w:rFonts w:ascii="Century Gothic" w:hAnsi="Century Gothic"/>
          <w:b/>
          <w:bCs/>
          <w:sz w:val="28"/>
          <w:szCs w:val="24"/>
        </w:rPr>
        <w:t xml:space="preserve"> PROPOSICIÓN CON CARÁCTER DE PUNTO DE ACUERDO DE URGENTE RESOLUCIÓN</w:t>
      </w:r>
      <w:r w:rsidRPr="001661A0">
        <w:rPr>
          <w:rFonts w:ascii="Century Gothic" w:hAnsi="Century Gothic"/>
          <w:sz w:val="28"/>
          <w:szCs w:val="24"/>
        </w:rPr>
        <w:t xml:space="preserve">, a fin de </w:t>
      </w:r>
      <w:r w:rsidRPr="001661A0">
        <w:rPr>
          <w:rFonts w:ascii="Century Gothic" w:hAnsi="Century Gothic"/>
          <w:b/>
          <w:sz w:val="28"/>
          <w:szCs w:val="24"/>
        </w:rPr>
        <w:t>EXHORTAR</w:t>
      </w:r>
      <w:r w:rsidRPr="001661A0">
        <w:rPr>
          <w:rFonts w:ascii="Century Gothic" w:hAnsi="Century Gothic"/>
          <w:sz w:val="28"/>
          <w:szCs w:val="24"/>
        </w:rPr>
        <w:t xml:space="preserve"> al titular del ejecutivo federal, a la titular de la </w:t>
      </w:r>
      <w:r w:rsidR="008032C0" w:rsidRPr="001661A0">
        <w:rPr>
          <w:rFonts w:ascii="Century Gothic" w:hAnsi="Century Gothic"/>
          <w:sz w:val="28"/>
          <w:szCs w:val="24"/>
        </w:rPr>
        <w:t xml:space="preserve">Secretaría De Gobernación Federal </w:t>
      </w:r>
      <w:r w:rsidRPr="001661A0">
        <w:rPr>
          <w:rFonts w:ascii="Century Gothic" w:hAnsi="Century Gothic"/>
          <w:sz w:val="28"/>
          <w:szCs w:val="24"/>
        </w:rPr>
        <w:t xml:space="preserve">y al titular del </w:t>
      </w:r>
      <w:r w:rsidR="008032C0" w:rsidRPr="001661A0">
        <w:rPr>
          <w:rFonts w:ascii="Century Gothic" w:hAnsi="Century Gothic"/>
          <w:sz w:val="28"/>
          <w:szCs w:val="24"/>
        </w:rPr>
        <w:t xml:space="preserve">Instituto Nacional De Migración </w:t>
      </w:r>
      <w:r w:rsidRPr="001661A0">
        <w:rPr>
          <w:rFonts w:ascii="Century Gothic" w:hAnsi="Century Gothic"/>
          <w:sz w:val="28"/>
          <w:szCs w:val="24"/>
        </w:rPr>
        <w:t xml:space="preserve">a efecto de que atienda de manera inmediata la crisis migratoria en la zona de </w:t>
      </w:r>
      <w:proofErr w:type="spellStart"/>
      <w:r w:rsidRPr="001661A0">
        <w:rPr>
          <w:rFonts w:ascii="Century Gothic" w:hAnsi="Century Gothic"/>
          <w:sz w:val="28"/>
          <w:szCs w:val="24"/>
        </w:rPr>
        <w:t>Mápula</w:t>
      </w:r>
      <w:proofErr w:type="spellEnd"/>
      <w:r w:rsidRPr="001661A0">
        <w:rPr>
          <w:rFonts w:ascii="Century Gothic" w:hAnsi="Century Gothic"/>
          <w:sz w:val="28"/>
          <w:szCs w:val="24"/>
        </w:rPr>
        <w:t>, lo anterior de acuerdo a la siguiente:</w:t>
      </w:r>
    </w:p>
    <w:p w14:paraId="41FE9EB6" w14:textId="77777777" w:rsidR="002776DE" w:rsidRPr="001661A0" w:rsidRDefault="002776DE" w:rsidP="002776DE">
      <w:pPr>
        <w:ind w:firstLine="708"/>
        <w:jc w:val="both"/>
        <w:rPr>
          <w:rFonts w:ascii="Century Gothic" w:hAnsi="Century Gothic"/>
          <w:sz w:val="28"/>
          <w:szCs w:val="24"/>
        </w:rPr>
      </w:pPr>
    </w:p>
    <w:p w14:paraId="601B935E" w14:textId="77777777" w:rsidR="002776DE" w:rsidRPr="001661A0" w:rsidRDefault="002776DE" w:rsidP="002776DE">
      <w:pPr>
        <w:ind w:firstLine="708"/>
        <w:jc w:val="center"/>
        <w:rPr>
          <w:rFonts w:ascii="Century Gothic" w:hAnsi="Century Gothic"/>
          <w:b/>
          <w:sz w:val="28"/>
          <w:szCs w:val="24"/>
        </w:rPr>
      </w:pPr>
      <w:r w:rsidRPr="001661A0">
        <w:rPr>
          <w:rFonts w:ascii="Century Gothic" w:hAnsi="Century Gothic"/>
          <w:b/>
          <w:sz w:val="28"/>
          <w:szCs w:val="24"/>
        </w:rPr>
        <w:t>EXPOSICIÓN DE MOTIVOS:</w:t>
      </w:r>
    </w:p>
    <w:p w14:paraId="1CF16287" w14:textId="77777777" w:rsidR="002776DE" w:rsidRPr="001661A0" w:rsidRDefault="002776DE" w:rsidP="002776DE">
      <w:pPr>
        <w:ind w:firstLine="708"/>
        <w:jc w:val="center"/>
        <w:rPr>
          <w:rFonts w:ascii="Century Gothic" w:hAnsi="Century Gothic"/>
          <w:b/>
          <w:sz w:val="28"/>
          <w:szCs w:val="24"/>
        </w:rPr>
      </w:pPr>
    </w:p>
    <w:p w14:paraId="735DA5AA" w14:textId="77777777" w:rsidR="008032C0" w:rsidRDefault="002776DE" w:rsidP="002776DE">
      <w:pPr>
        <w:spacing w:line="360" w:lineRule="auto"/>
        <w:ind w:firstLine="708"/>
        <w:jc w:val="both"/>
        <w:rPr>
          <w:rFonts w:ascii="Century Gothic" w:hAnsi="Century Gothic"/>
          <w:sz w:val="28"/>
        </w:rPr>
      </w:pPr>
      <w:r w:rsidRPr="001661A0">
        <w:rPr>
          <w:rFonts w:ascii="Century Gothic" w:hAnsi="Century Gothic"/>
          <w:sz w:val="28"/>
        </w:rPr>
        <w:t xml:space="preserve">Durante meses, en esta tribuna hemos luchado incansablemente para instar al Gobierno Federal a tomar medidas inmediatas frente al creciente y alarmante problema de la crisis migratoria en nuestra Entidad. </w:t>
      </w:r>
    </w:p>
    <w:p w14:paraId="6AA955AE" w14:textId="77777777" w:rsidR="008032C0" w:rsidRDefault="008032C0" w:rsidP="002776DE">
      <w:pPr>
        <w:spacing w:line="360" w:lineRule="auto"/>
        <w:ind w:firstLine="708"/>
        <w:jc w:val="both"/>
        <w:rPr>
          <w:rFonts w:ascii="Century Gothic" w:hAnsi="Century Gothic"/>
          <w:sz w:val="28"/>
        </w:rPr>
      </w:pPr>
    </w:p>
    <w:p w14:paraId="7D48D5D7" w14:textId="77777777" w:rsidR="008032C0" w:rsidRDefault="008032C0" w:rsidP="002776DE">
      <w:pPr>
        <w:spacing w:line="360" w:lineRule="auto"/>
        <w:ind w:firstLine="708"/>
        <w:jc w:val="both"/>
        <w:rPr>
          <w:rFonts w:ascii="Century Gothic" w:hAnsi="Century Gothic"/>
          <w:sz w:val="28"/>
        </w:rPr>
      </w:pPr>
    </w:p>
    <w:p w14:paraId="6E408CF1" w14:textId="77777777" w:rsidR="008032C0" w:rsidRDefault="008032C0" w:rsidP="002776DE">
      <w:pPr>
        <w:spacing w:line="360" w:lineRule="auto"/>
        <w:ind w:firstLine="708"/>
        <w:jc w:val="both"/>
        <w:rPr>
          <w:rFonts w:ascii="Century Gothic" w:hAnsi="Century Gothic"/>
          <w:sz w:val="28"/>
        </w:rPr>
      </w:pPr>
    </w:p>
    <w:p w14:paraId="3D6BF2DC"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 xml:space="preserve">Pero, tristemente, una nueva ola de más de 300 personas migrantes se encuentra abandonada y varada desde hace más de 6 días cerca de </w:t>
      </w:r>
      <w:proofErr w:type="spellStart"/>
      <w:r w:rsidRPr="001661A0">
        <w:rPr>
          <w:rFonts w:ascii="Century Gothic" w:hAnsi="Century Gothic"/>
          <w:sz w:val="28"/>
        </w:rPr>
        <w:t>Mápula</w:t>
      </w:r>
      <w:proofErr w:type="spellEnd"/>
      <w:r w:rsidRPr="001661A0">
        <w:rPr>
          <w:rFonts w:ascii="Century Gothic" w:hAnsi="Century Gothic"/>
          <w:sz w:val="28"/>
        </w:rPr>
        <w:t>, enfrentando riesgos de proporciones inimaginables.</w:t>
      </w:r>
    </w:p>
    <w:p w14:paraId="7150BEC1" w14:textId="77777777" w:rsidR="002776DE" w:rsidRPr="001661A0" w:rsidRDefault="002776DE" w:rsidP="002776DE">
      <w:pPr>
        <w:spacing w:line="360" w:lineRule="auto"/>
        <w:ind w:firstLine="708"/>
        <w:jc w:val="both"/>
        <w:rPr>
          <w:rFonts w:ascii="Century Gothic" w:hAnsi="Century Gothic"/>
          <w:sz w:val="28"/>
        </w:rPr>
      </w:pPr>
    </w:p>
    <w:p w14:paraId="41B2F457"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Es indignante que, una vez más, la autoridad federal, cuya responsabilidad es dirigir la política migratoria del país, brille por su ausencia. Esta omisión, y sobre todo, la ineficacia de las políticas implementadas para abordar la crisis migratoria, nos exigen enfocarnos en la dimensión humana de esta tragedia.</w:t>
      </w:r>
    </w:p>
    <w:p w14:paraId="09547BC2" w14:textId="77777777" w:rsidR="002776DE" w:rsidRPr="001661A0" w:rsidRDefault="002776DE" w:rsidP="002776DE">
      <w:pPr>
        <w:spacing w:line="360" w:lineRule="auto"/>
        <w:ind w:firstLine="708"/>
        <w:jc w:val="both"/>
        <w:rPr>
          <w:rFonts w:ascii="Century Gothic" w:hAnsi="Century Gothic"/>
          <w:sz w:val="28"/>
        </w:rPr>
      </w:pPr>
    </w:p>
    <w:p w14:paraId="091C8644"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 xml:space="preserve">En este momento crítico, debemos centrar toda nuestra atención en la desgarradora realidad que enfrentan más de 300 personas en la zona de </w:t>
      </w:r>
      <w:proofErr w:type="spellStart"/>
      <w:r w:rsidRPr="001661A0">
        <w:rPr>
          <w:rFonts w:ascii="Century Gothic" w:hAnsi="Century Gothic"/>
          <w:sz w:val="28"/>
        </w:rPr>
        <w:t>Mápula</w:t>
      </w:r>
      <w:proofErr w:type="spellEnd"/>
      <w:r w:rsidRPr="001661A0">
        <w:rPr>
          <w:rFonts w:ascii="Century Gothic" w:hAnsi="Century Gothic"/>
          <w:sz w:val="28"/>
        </w:rPr>
        <w:t>. Es imperativo que pongamos un énfasis especial en los núcleos familiares y en las personas jefas de familia que luchan junto a sus pequeñas y pequeños por un mejor futuro.</w:t>
      </w:r>
    </w:p>
    <w:p w14:paraId="26578871" w14:textId="77777777" w:rsidR="002776DE" w:rsidRDefault="002776DE" w:rsidP="002776DE">
      <w:pPr>
        <w:spacing w:line="360" w:lineRule="auto"/>
        <w:ind w:firstLine="708"/>
        <w:jc w:val="both"/>
        <w:rPr>
          <w:rFonts w:ascii="Century Gothic" w:hAnsi="Century Gothic"/>
          <w:sz w:val="28"/>
        </w:rPr>
      </w:pPr>
    </w:p>
    <w:p w14:paraId="071A1133" w14:textId="77777777" w:rsidR="008032C0" w:rsidRDefault="008032C0" w:rsidP="002776DE">
      <w:pPr>
        <w:spacing w:line="360" w:lineRule="auto"/>
        <w:ind w:firstLine="708"/>
        <w:jc w:val="both"/>
        <w:rPr>
          <w:rFonts w:ascii="Century Gothic" w:hAnsi="Century Gothic"/>
          <w:sz w:val="28"/>
        </w:rPr>
      </w:pPr>
    </w:p>
    <w:p w14:paraId="0E128335" w14:textId="77777777" w:rsidR="008032C0" w:rsidRDefault="008032C0" w:rsidP="002776DE">
      <w:pPr>
        <w:spacing w:line="360" w:lineRule="auto"/>
        <w:ind w:firstLine="708"/>
        <w:jc w:val="both"/>
        <w:rPr>
          <w:rFonts w:ascii="Century Gothic" w:hAnsi="Century Gothic"/>
          <w:sz w:val="28"/>
        </w:rPr>
      </w:pPr>
    </w:p>
    <w:p w14:paraId="77404C23" w14:textId="77777777" w:rsidR="008032C0" w:rsidRDefault="008032C0" w:rsidP="002776DE">
      <w:pPr>
        <w:spacing w:line="360" w:lineRule="auto"/>
        <w:ind w:firstLine="708"/>
        <w:jc w:val="both"/>
        <w:rPr>
          <w:rFonts w:ascii="Century Gothic" w:hAnsi="Century Gothic"/>
          <w:sz w:val="28"/>
        </w:rPr>
      </w:pPr>
    </w:p>
    <w:p w14:paraId="78B5CA48" w14:textId="77777777" w:rsidR="008032C0" w:rsidRDefault="008032C0" w:rsidP="002776DE">
      <w:pPr>
        <w:spacing w:line="360" w:lineRule="auto"/>
        <w:ind w:firstLine="708"/>
        <w:jc w:val="both"/>
        <w:rPr>
          <w:rFonts w:ascii="Century Gothic" w:hAnsi="Century Gothic"/>
          <w:sz w:val="28"/>
        </w:rPr>
      </w:pPr>
    </w:p>
    <w:p w14:paraId="711E17D3" w14:textId="77777777" w:rsidR="008032C0" w:rsidRPr="001661A0" w:rsidRDefault="008032C0" w:rsidP="002776DE">
      <w:pPr>
        <w:spacing w:line="360" w:lineRule="auto"/>
        <w:ind w:firstLine="708"/>
        <w:jc w:val="both"/>
        <w:rPr>
          <w:rFonts w:ascii="Century Gothic" w:hAnsi="Century Gothic"/>
          <w:sz w:val="28"/>
        </w:rPr>
      </w:pPr>
    </w:p>
    <w:p w14:paraId="2A84FA9B"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Las y los migrantes, ya no pueden ni quieren caminar</w:t>
      </w:r>
      <w:r w:rsidR="008032C0">
        <w:rPr>
          <w:rFonts w:ascii="Century Gothic" w:hAnsi="Century Gothic"/>
          <w:sz w:val="28"/>
        </w:rPr>
        <w:t xml:space="preserve"> sin rumbo</w:t>
      </w:r>
      <w:r w:rsidRPr="001661A0">
        <w:rPr>
          <w:rFonts w:ascii="Century Gothic" w:hAnsi="Century Gothic"/>
          <w:sz w:val="28"/>
        </w:rPr>
        <w:t>, están atrapadas en una situación desesperada. La omisión del gobierno federal es inexcusable. Es su deber y responsabilidad atender las necesidades de estas personas y garantizar su seguridad y bienestar. En lugar de eso, lo que observamos es una falta de coordinación, recursos insuficientes y una carencia de acciones concretas por parte de las autoridades competentes.</w:t>
      </w:r>
    </w:p>
    <w:p w14:paraId="4A8ED703" w14:textId="77777777" w:rsidR="002776DE" w:rsidRPr="001661A0" w:rsidRDefault="002776DE" w:rsidP="002776DE">
      <w:pPr>
        <w:spacing w:line="360" w:lineRule="auto"/>
        <w:ind w:firstLine="708"/>
        <w:jc w:val="both"/>
        <w:rPr>
          <w:rFonts w:ascii="Century Gothic" w:hAnsi="Century Gothic"/>
          <w:sz w:val="28"/>
        </w:rPr>
      </w:pPr>
    </w:p>
    <w:p w14:paraId="64DB6B99" w14:textId="77777777" w:rsidR="002776DE" w:rsidRPr="001661A0" w:rsidRDefault="002776DE" w:rsidP="002776DE">
      <w:pPr>
        <w:spacing w:line="360" w:lineRule="auto"/>
        <w:ind w:firstLine="708"/>
        <w:jc w:val="both"/>
        <w:rPr>
          <w:rFonts w:ascii="Century Gothic" w:hAnsi="Century Gothic"/>
          <w:iCs/>
          <w:sz w:val="28"/>
        </w:rPr>
      </w:pPr>
      <w:r w:rsidRPr="001661A0">
        <w:rPr>
          <w:rFonts w:ascii="Century Gothic" w:hAnsi="Century Gothic"/>
          <w:iCs/>
          <w:sz w:val="28"/>
        </w:rPr>
        <w:t xml:space="preserve">Toda esta situación se desencadenó cuando cientos de migrantes abordaron los vagones de Ferromex en busca de un futuro mejor. No obstante, esta realidad no se verá cercana, y es que agentes del Instituto Nacional de Migración solicitaron desenganchar los vagones y dejar a los migrantes a su suerte. </w:t>
      </w:r>
    </w:p>
    <w:p w14:paraId="50BBC0CC" w14:textId="77777777" w:rsidR="002776DE" w:rsidRPr="001661A0" w:rsidRDefault="002776DE" w:rsidP="002776DE">
      <w:pPr>
        <w:spacing w:line="360" w:lineRule="auto"/>
        <w:ind w:firstLine="708"/>
        <w:jc w:val="both"/>
        <w:rPr>
          <w:rFonts w:ascii="Century Gothic" w:hAnsi="Century Gothic"/>
          <w:sz w:val="28"/>
        </w:rPr>
      </w:pPr>
    </w:p>
    <w:p w14:paraId="4DE02162"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 xml:space="preserve">Las estimaciones actuales sugieren que alrededor de mil migrantes se encuentran varados en </w:t>
      </w:r>
      <w:proofErr w:type="spellStart"/>
      <w:r w:rsidRPr="001661A0">
        <w:rPr>
          <w:rFonts w:ascii="Century Gothic" w:hAnsi="Century Gothic"/>
          <w:sz w:val="28"/>
        </w:rPr>
        <w:t>Mápula</w:t>
      </w:r>
      <w:proofErr w:type="spellEnd"/>
      <w:r w:rsidRPr="001661A0">
        <w:rPr>
          <w:rFonts w:ascii="Century Gothic" w:hAnsi="Century Gothic"/>
          <w:sz w:val="28"/>
        </w:rPr>
        <w:t>, enfrentando una crisis humanitaria de proporciones preocupantes que requiere atención urgente por parte del Gobierno Federal.</w:t>
      </w:r>
    </w:p>
    <w:p w14:paraId="2A6D8D30" w14:textId="77777777" w:rsidR="002776DE" w:rsidRPr="001661A0" w:rsidRDefault="002776DE" w:rsidP="002776DE">
      <w:pPr>
        <w:spacing w:line="360" w:lineRule="auto"/>
        <w:ind w:firstLine="708"/>
        <w:jc w:val="both"/>
        <w:rPr>
          <w:rFonts w:ascii="Century Gothic" w:hAnsi="Century Gothic"/>
          <w:sz w:val="28"/>
        </w:rPr>
      </w:pPr>
    </w:p>
    <w:p w14:paraId="47CE2315" w14:textId="77777777" w:rsidR="008032C0" w:rsidRDefault="008032C0" w:rsidP="002776DE">
      <w:pPr>
        <w:spacing w:line="360" w:lineRule="auto"/>
        <w:ind w:firstLine="708"/>
        <w:jc w:val="both"/>
        <w:rPr>
          <w:rFonts w:ascii="Century Gothic" w:hAnsi="Century Gothic"/>
          <w:sz w:val="28"/>
        </w:rPr>
      </w:pPr>
    </w:p>
    <w:p w14:paraId="4A24C2C2" w14:textId="77777777" w:rsidR="008032C0" w:rsidRDefault="008032C0" w:rsidP="002776DE">
      <w:pPr>
        <w:spacing w:line="360" w:lineRule="auto"/>
        <w:ind w:firstLine="708"/>
        <w:jc w:val="both"/>
        <w:rPr>
          <w:rFonts w:ascii="Century Gothic" w:hAnsi="Century Gothic"/>
          <w:sz w:val="28"/>
        </w:rPr>
      </w:pPr>
    </w:p>
    <w:p w14:paraId="7F50560D" w14:textId="77777777" w:rsidR="002776DE" w:rsidRDefault="002776DE" w:rsidP="008032C0">
      <w:pPr>
        <w:spacing w:line="360" w:lineRule="auto"/>
        <w:ind w:firstLine="708"/>
        <w:jc w:val="both"/>
        <w:rPr>
          <w:rFonts w:ascii="Century Gothic" w:hAnsi="Century Gothic"/>
          <w:sz w:val="28"/>
        </w:rPr>
      </w:pPr>
      <w:r w:rsidRPr="001661A0">
        <w:rPr>
          <w:rFonts w:ascii="Century Gothic" w:hAnsi="Century Gothic"/>
          <w:sz w:val="28"/>
        </w:rPr>
        <w:t>Las políticas ineficaces en materia migratoria no solo afectan a los migrantes, sino también a las comunidades locales, sobrecargadas por la llegada masiva de personas en busca de ayuda. Esta crisis no solo es humanitaria, sino que también tiene implicaciones económicas y sociales que requieren una acción inmediata.</w:t>
      </w:r>
    </w:p>
    <w:p w14:paraId="48023F29" w14:textId="77777777" w:rsidR="008032C0" w:rsidRDefault="008032C0" w:rsidP="008032C0">
      <w:pPr>
        <w:spacing w:line="360" w:lineRule="auto"/>
        <w:ind w:firstLine="708"/>
        <w:jc w:val="both"/>
        <w:rPr>
          <w:rFonts w:ascii="Century Gothic" w:hAnsi="Century Gothic"/>
          <w:sz w:val="28"/>
        </w:rPr>
      </w:pPr>
    </w:p>
    <w:p w14:paraId="193DED46" w14:textId="77777777" w:rsidR="008032C0" w:rsidRPr="001661A0" w:rsidRDefault="008032C0" w:rsidP="008032C0">
      <w:pPr>
        <w:spacing w:line="360" w:lineRule="auto"/>
        <w:ind w:firstLine="708"/>
        <w:jc w:val="both"/>
        <w:rPr>
          <w:rFonts w:ascii="Century Gothic" w:hAnsi="Century Gothic"/>
          <w:sz w:val="28"/>
        </w:rPr>
      </w:pPr>
      <w:r>
        <w:rPr>
          <w:rFonts w:ascii="Century Gothic" w:hAnsi="Century Gothic"/>
          <w:sz w:val="28"/>
        </w:rPr>
        <w:t xml:space="preserve">Esto es también un tema de rendición de cuentas por las omisiones en las responsabilidades; en este caso sin duda: la migración es totalmente una competencia de orden federal. </w:t>
      </w:r>
    </w:p>
    <w:p w14:paraId="77C4670D" w14:textId="77777777" w:rsidR="002776DE" w:rsidRPr="001661A0" w:rsidRDefault="002776DE" w:rsidP="002776DE">
      <w:pPr>
        <w:spacing w:line="360" w:lineRule="auto"/>
        <w:ind w:firstLine="708"/>
        <w:jc w:val="both"/>
        <w:rPr>
          <w:rFonts w:ascii="Century Gothic" w:hAnsi="Century Gothic"/>
          <w:i/>
          <w:iCs/>
          <w:sz w:val="28"/>
        </w:rPr>
      </w:pPr>
    </w:p>
    <w:p w14:paraId="44B248A5" w14:textId="77777777" w:rsidR="002776DE" w:rsidRPr="001661A0" w:rsidRDefault="002776DE" w:rsidP="002776DE">
      <w:pPr>
        <w:spacing w:line="360" w:lineRule="auto"/>
        <w:ind w:firstLine="708"/>
        <w:jc w:val="both"/>
        <w:rPr>
          <w:rFonts w:ascii="Century Gothic" w:hAnsi="Century Gothic"/>
          <w:iCs/>
          <w:sz w:val="28"/>
        </w:rPr>
      </w:pPr>
      <w:r w:rsidRPr="001661A0">
        <w:rPr>
          <w:rFonts w:ascii="Century Gothic" w:hAnsi="Century Gothic"/>
          <w:iCs/>
          <w:sz w:val="28"/>
        </w:rPr>
        <w:t xml:space="preserve">La política migratoria es de gran importancia para cualquier país, y desempeña un papel fundamental en el trato digno de que las personas deben recibir por parte de cualquier Estado, y hoy en día el Gobierno Federal sigue fallando, sigue poniendo en riesgo la seguridad y en algunos casos la vida de las personas que buscan un futuro mejor. </w:t>
      </w:r>
    </w:p>
    <w:p w14:paraId="0699C394" w14:textId="77777777" w:rsidR="002776DE" w:rsidRPr="001661A0" w:rsidRDefault="002776DE" w:rsidP="002776DE">
      <w:pPr>
        <w:spacing w:line="360" w:lineRule="auto"/>
        <w:ind w:firstLine="708"/>
        <w:jc w:val="both"/>
        <w:rPr>
          <w:rFonts w:ascii="Century Gothic" w:hAnsi="Century Gothic"/>
          <w:sz w:val="28"/>
        </w:rPr>
      </w:pPr>
    </w:p>
    <w:p w14:paraId="53F0ABE1" w14:textId="77777777" w:rsidR="008032C0" w:rsidRDefault="008032C0" w:rsidP="002776DE">
      <w:pPr>
        <w:spacing w:line="360" w:lineRule="auto"/>
        <w:ind w:firstLine="708"/>
        <w:jc w:val="both"/>
        <w:rPr>
          <w:rFonts w:ascii="Century Gothic" w:hAnsi="Century Gothic"/>
          <w:sz w:val="28"/>
        </w:rPr>
      </w:pPr>
    </w:p>
    <w:p w14:paraId="52FEA989" w14:textId="77777777" w:rsidR="008032C0" w:rsidRDefault="008032C0" w:rsidP="002776DE">
      <w:pPr>
        <w:spacing w:line="360" w:lineRule="auto"/>
        <w:ind w:firstLine="708"/>
        <w:jc w:val="both"/>
        <w:rPr>
          <w:rFonts w:ascii="Century Gothic" w:hAnsi="Century Gothic"/>
          <w:sz w:val="28"/>
        </w:rPr>
      </w:pPr>
    </w:p>
    <w:p w14:paraId="0EBABB99" w14:textId="77777777" w:rsidR="008032C0" w:rsidRDefault="008032C0" w:rsidP="002776DE">
      <w:pPr>
        <w:spacing w:line="360" w:lineRule="auto"/>
        <w:ind w:firstLine="708"/>
        <w:jc w:val="both"/>
        <w:rPr>
          <w:rFonts w:ascii="Century Gothic" w:hAnsi="Century Gothic"/>
          <w:sz w:val="28"/>
        </w:rPr>
      </w:pPr>
    </w:p>
    <w:p w14:paraId="2CBB935B"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Recientemente, el Instituto Nacional de Migración proporcionó "paquetes de supervivencia" que incluían agua, atún y galletas, pero esto no es suficiente. El gobierno federal debe reconocer la gravedad de la situación y tomar medidas inmediatas para garantizar la seguridad y el bienestar de estas personas. Esto incluye proporcionar alimentos dignos, refugio, atención médica y la implementación de políticas de inmigración más humanas y efectivas.</w:t>
      </w:r>
    </w:p>
    <w:p w14:paraId="3310DB6F" w14:textId="77777777" w:rsidR="002776DE" w:rsidRDefault="002776DE" w:rsidP="002776DE">
      <w:pPr>
        <w:spacing w:line="360" w:lineRule="auto"/>
        <w:ind w:firstLine="708"/>
        <w:jc w:val="both"/>
        <w:rPr>
          <w:rFonts w:ascii="Century Gothic" w:hAnsi="Century Gothic"/>
          <w:sz w:val="28"/>
        </w:rPr>
      </w:pPr>
    </w:p>
    <w:p w14:paraId="28BEEED8" w14:textId="77777777" w:rsidR="002776DE" w:rsidRDefault="002776DE" w:rsidP="002776DE">
      <w:pPr>
        <w:spacing w:line="360" w:lineRule="auto"/>
        <w:ind w:firstLine="708"/>
        <w:jc w:val="both"/>
        <w:rPr>
          <w:rFonts w:ascii="Century Gothic" w:hAnsi="Century Gothic"/>
          <w:sz w:val="28"/>
        </w:rPr>
      </w:pPr>
      <w:r w:rsidRPr="001661A0">
        <w:rPr>
          <w:rFonts w:ascii="Century Gothic" w:hAnsi="Century Gothic"/>
          <w:sz w:val="28"/>
        </w:rPr>
        <w:t>Los migrantes han denunciado que los agentes del INM les cobran para avanzar por territorio mexicano en busca de sus sueños. Han trabajado durante meses para obtener algunos pesos que les permitirán avanzar hacia su destino final y mejorar la vida de sus familias.</w:t>
      </w:r>
    </w:p>
    <w:p w14:paraId="3FDD8CD1" w14:textId="77777777" w:rsidR="005618E3" w:rsidRPr="001661A0" w:rsidRDefault="005618E3" w:rsidP="002776DE">
      <w:pPr>
        <w:spacing w:line="360" w:lineRule="auto"/>
        <w:ind w:firstLine="708"/>
        <w:jc w:val="both"/>
        <w:rPr>
          <w:rFonts w:ascii="Century Gothic" w:hAnsi="Century Gothic"/>
          <w:sz w:val="28"/>
        </w:rPr>
      </w:pPr>
    </w:p>
    <w:p w14:paraId="316FF82E" w14:textId="77777777" w:rsidR="007A24D7" w:rsidRDefault="002776DE" w:rsidP="002776DE">
      <w:pPr>
        <w:spacing w:line="360" w:lineRule="auto"/>
        <w:ind w:firstLine="708"/>
        <w:jc w:val="both"/>
        <w:rPr>
          <w:rFonts w:ascii="Century Gothic" w:hAnsi="Century Gothic"/>
          <w:sz w:val="28"/>
        </w:rPr>
      </w:pPr>
      <w:r w:rsidRPr="001661A0">
        <w:rPr>
          <w:rFonts w:ascii="Century Gothic" w:hAnsi="Century Gothic"/>
          <w:sz w:val="28"/>
        </w:rPr>
        <w:t xml:space="preserve">Mientras los ganaderos de </w:t>
      </w:r>
      <w:proofErr w:type="spellStart"/>
      <w:r w:rsidRPr="001661A0">
        <w:rPr>
          <w:rFonts w:ascii="Century Gothic" w:hAnsi="Century Gothic"/>
          <w:sz w:val="28"/>
        </w:rPr>
        <w:t>Mápu</w:t>
      </w:r>
      <w:r w:rsidR="008032C0">
        <w:rPr>
          <w:rFonts w:ascii="Century Gothic" w:hAnsi="Century Gothic"/>
          <w:sz w:val="28"/>
        </w:rPr>
        <w:t>la</w:t>
      </w:r>
      <w:proofErr w:type="spellEnd"/>
      <w:r w:rsidR="008032C0">
        <w:rPr>
          <w:rFonts w:ascii="Century Gothic" w:hAnsi="Century Gothic"/>
          <w:sz w:val="28"/>
        </w:rPr>
        <w:t xml:space="preserve"> han demostrado una enorme </w:t>
      </w:r>
      <w:r w:rsidRPr="001661A0">
        <w:rPr>
          <w:rFonts w:ascii="Century Gothic" w:hAnsi="Century Gothic"/>
          <w:sz w:val="28"/>
        </w:rPr>
        <w:t xml:space="preserve">solidaridad y compasión al brindar ayuda, el gobierno federal permanece notoriamente ausente y omiso. ¿Cómo es posible que los miembros más vulnerables de nuestra sociedad, incluyendo niños, niñas y personas con necesidades médicas </w:t>
      </w:r>
    </w:p>
    <w:p w14:paraId="2F90D6C7" w14:textId="77777777" w:rsidR="007A24D7" w:rsidRDefault="007A24D7" w:rsidP="002776DE">
      <w:pPr>
        <w:spacing w:line="360" w:lineRule="auto"/>
        <w:ind w:firstLine="708"/>
        <w:jc w:val="both"/>
        <w:rPr>
          <w:rFonts w:ascii="Century Gothic" w:hAnsi="Century Gothic"/>
          <w:sz w:val="28"/>
        </w:rPr>
      </w:pPr>
    </w:p>
    <w:p w14:paraId="628C5081" w14:textId="77777777" w:rsidR="007A24D7" w:rsidRDefault="007A24D7" w:rsidP="002776DE">
      <w:pPr>
        <w:spacing w:line="360" w:lineRule="auto"/>
        <w:ind w:firstLine="708"/>
        <w:jc w:val="both"/>
        <w:rPr>
          <w:rFonts w:ascii="Century Gothic" w:hAnsi="Century Gothic"/>
          <w:sz w:val="28"/>
        </w:rPr>
      </w:pPr>
    </w:p>
    <w:p w14:paraId="3BF95841" w14:textId="77777777" w:rsidR="002776DE" w:rsidRDefault="002776DE" w:rsidP="002776DE">
      <w:pPr>
        <w:spacing w:line="360" w:lineRule="auto"/>
        <w:ind w:firstLine="708"/>
        <w:jc w:val="both"/>
        <w:rPr>
          <w:rFonts w:ascii="Century Gothic" w:hAnsi="Century Gothic"/>
          <w:sz w:val="28"/>
        </w:rPr>
      </w:pPr>
      <w:r w:rsidRPr="001661A0">
        <w:rPr>
          <w:rFonts w:ascii="Century Gothic" w:hAnsi="Century Gothic"/>
          <w:sz w:val="28"/>
        </w:rPr>
        <w:t>críticas, estén sufriendo en el abandono, mientras las autoridades encargadas de protegerlos no hacen nada?</w:t>
      </w:r>
    </w:p>
    <w:p w14:paraId="67BB84F6" w14:textId="77777777" w:rsidR="007A24D7" w:rsidRDefault="007A24D7" w:rsidP="002776DE">
      <w:pPr>
        <w:spacing w:line="360" w:lineRule="auto"/>
        <w:ind w:firstLine="708"/>
        <w:jc w:val="both"/>
        <w:rPr>
          <w:rFonts w:ascii="Century Gothic" w:hAnsi="Century Gothic"/>
          <w:sz w:val="28"/>
        </w:rPr>
      </w:pPr>
    </w:p>
    <w:p w14:paraId="1FE8B8EC"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Las historias de estas personas son conmovedoras. Un joven colombiano licenciado en Criminología y Ciencias Forenses busca un futuro mejor para su esposa e hija de 2 años. Una joven de 20 años, estudiante de informática, dejó su educación para buscar oportunidades en los Estados Unidos, con la esperanza de darle un mejor futuro a su hermana de 9 años en Venezuela. Estas son las historias de personas valientes y decididas, que solo buscan una oportunidad para prosperar y contribuir al bienestar de sus seres queridos.</w:t>
      </w:r>
    </w:p>
    <w:p w14:paraId="3E0AEA42" w14:textId="77777777" w:rsidR="008032C0" w:rsidRDefault="008032C0" w:rsidP="002776DE">
      <w:pPr>
        <w:spacing w:line="360" w:lineRule="auto"/>
        <w:ind w:firstLine="708"/>
        <w:jc w:val="both"/>
        <w:rPr>
          <w:rFonts w:ascii="Century Gothic" w:hAnsi="Century Gothic"/>
          <w:sz w:val="28"/>
        </w:rPr>
      </w:pPr>
    </w:p>
    <w:p w14:paraId="43C9CC7B" w14:textId="77777777" w:rsidR="002776DE" w:rsidRPr="001661A0" w:rsidRDefault="002776DE" w:rsidP="002776DE">
      <w:pPr>
        <w:spacing w:line="360" w:lineRule="auto"/>
        <w:ind w:firstLine="708"/>
        <w:jc w:val="both"/>
        <w:rPr>
          <w:rFonts w:ascii="Century Gothic" w:hAnsi="Century Gothic"/>
          <w:sz w:val="28"/>
        </w:rPr>
      </w:pPr>
      <w:r w:rsidRPr="001661A0">
        <w:rPr>
          <w:rFonts w:ascii="Century Gothic" w:hAnsi="Century Gothic"/>
          <w:sz w:val="28"/>
        </w:rPr>
        <w:t>Lo que más me preocupa es la respuesta de las autoridades mexicanas. ¿Por qué estas personas son abandonadas a su suerte? ¿Por qué no se les proporciona la asistencia humanitaria que necesitan desesperadamente? La respuesta parece ser clara: el gobierno federal ha fallado de manera flagrante en su deber de proteger y brindar asistencia a quienes buscan refugio en su paso por nuestro país.</w:t>
      </w:r>
    </w:p>
    <w:p w14:paraId="2FB650BE" w14:textId="77777777" w:rsidR="002776DE" w:rsidRDefault="002776DE" w:rsidP="002776DE">
      <w:pPr>
        <w:spacing w:line="360" w:lineRule="auto"/>
        <w:ind w:firstLine="708"/>
        <w:jc w:val="both"/>
        <w:rPr>
          <w:rFonts w:ascii="Century Gothic" w:hAnsi="Century Gothic"/>
          <w:sz w:val="28"/>
        </w:rPr>
      </w:pPr>
    </w:p>
    <w:p w14:paraId="00445C7F" w14:textId="77777777" w:rsidR="008032C0" w:rsidRDefault="008032C0" w:rsidP="002776DE">
      <w:pPr>
        <w:spacing w:line="360" w:lineRule="auto"/>
        <w:ind w:firstLine="708"/>
        <w:jc w:val="both"/>
        <w:rPr>
          <w:rFonts w:ascii="Century Gothic" w:hAnsi="Century Gothic"/>
          <w:sz w:val="28"/>
        </w:rPr>
      </w:pPr>
    </w:p>
    <w:p w14:paraId="599D34F3" w14:textId="77777777" w:rsidR="008032C0" w:rsidRDefault="008032C0" w:rsidP="002776DE">
      <w:pPr>
        <w:spacing w:line="360" w:lineRule="auto"/>
        <w:ind w:firstLine="708"/>
        <w:jc w:val="both"/>
        <w:rPr>
          <w:rFonts w:ascii="Century Gothic" w:hAnsi="Century Gothic"/>
          <w:sz w:val="28"/>
        </w:rPr>
      </w:pPr>
    </w:p>
    <w:p w14:paraId="7F052CAF" w14:textId="77777777" w:rsidR="008032C0" w:rsidRDefault="002776DE" w:rsidP="002776DE">
      <w:pPr>
        <w:spacing w:line="360" w:lineRule="auto"/>
        <w:ind w:firstLine="708"/>
        <w:jc w:val="both"/>
        <w:rPr>
          <w:rFonts w:ascii="Century Gothic" w:hAnsi="Century Gothic"/>
          <w:sz w:val="28"/>
        </w:rPr>
      </w:pPr>
      <w:r w:rsidRPr="001661A0">
        <w:rPr>
          <w:rFonts w:ascii="Century Gothic" w:hAnsi="Century Gothic"/>
          <w:sz w:val="28"/>
        </w:rPr>
        <w:t>Insto a todos y todas ustedes a alzar su voz, a unirse en solidaridad con aquellos que están luchando por una vida mejor, y a presionar a nuestro gobierno para que haga lo correcto.</w:t>
      </w:r>
    </w:p>
    <w:p w14:paraId="04903F12" w14:textId="77777777" w:rsidR="008032C0" w:rsidRDefault="008032C0" w:rsidP="002776DE">
      <w:pPr>
        <w:spacing w:line="360" w:lineRule="auto"/>
        <w:ind w:firstLine="708"/>
        <w:jc w:val="both"/>
        <w:rPr>
          <w:rFonts w:ascii="Century Gothic" w:hAnsi="Century Gothic"/>
          <w:sz w:val="28"/>
        </w:rPr>
      </w:pPr>
    </w:p>
    <w:p w14:paraId="2CD05501" w14:textId="77777777" w:rsidR="002776DE" w:rsidRDefault="002776DE" w:rsidP="002776DE">
      <w:pPr>
        <w:spacing w:line="360" w:lineRule="auto"/>
        <w:ind w:firstLine="708"/>
        <w:jc w:val="both"/>
        <w:rPr>
          <w:rFonts w:ascii="Century Gothic" w:hAnsi="Century Gothic"/>
          <w:sz w:val="28"/>
        </w:rPr>
      </w:pPr>
      <w:r w:rsidRPr="001661A0">
        <w:rPr>
          <w:rFonts w:ascii="Century Gothic" w:hAnsi="Century Gothic"/>
          <w:sz w:val="28"/>
        </w:rPr>
        <w:t xml:space="preserve">No podemos permitir que esta omisión </w:t>
      </w:r>
      <w:r w:rsidRPr="001661A0">
        <w:rPr>
          <w:rFonts w:ascii="Century Gothic" w:hAnsi="Century Gothic"/>
          <w:i/>
          <w:iCs/>
          <w:sz w:val="28"/>
        </w:rPr>
        <w:t xml:space="preserve">vergonzosa </w:t>
      </w:r>
      <w:r w:rsidRPr="001661A0">
        <w:rPr>
          <w:rFonts w:ascii="Century Gothic" w:hAnsi="Century Gothic"/>
          <w:sz w:val="28"/>
        </w:rPr>
        <w:t>continúe poniendo en riesgo la vida de las personas que buscan un futuro mejor. Exijamos justicia para</w:t>
      </w:r>
      <w:r>
        <w:rPr>
          <w:rFonts w:ascii="Century Gothic" w:hAnsi="Century Gothic"/>
          <w:sz w:val="28"/>
        </w:rPr>
        <w:t xml:space="preserve"> las y</w:t>
      </w:r>
      <w:r w:rsidRPr="001661A0">
        <w:rPr>
          <w:rFonts w:ascii="Century Gothic" w:hAnsi="Century Gothic"/>
          <w:sz w:val="28"/>
        </w:rPr>
        <w:t xml:space="preserve"> los migrantes que están sufriendo en nuestras fronteras. Es nuestro deber hacerlo. </w:t>
      </w:r>
    </w:p>
    <w:p w14:paraId="4F59DB6F" w14:textId="77777777" w:rsidR="002776DE" w:rsidRDefault="002776DE" w:rsidP="002776DE">
      <w:pPr>
        <w:spacing w:line="360" w:lineRule="auto"/>
        <w:ind w:firstLine="708"/>
        <w:jc w:val="both"/>
        <w:rPr>
          <w:rFonts w:ascii="Century Gothic" w:hAnsi="Century Gothic"/>
          <w:sz w:val="28"/>
        </w:rPr>
      </w:pPr>
    </w:p>
    <w:p w14:paraId="45440385" w14:textId="77777777" w:rsidR="002776DE" w:rsidRDefault="002776DE" w:rsidP="002776DE">
      <w:pPr>
        <w:spacing w:line="360" w:lineRule="auto"/>
        <w:ind w:firstLine="708"/>
        <w:jc w:val="both"/>
        <w:rPr>
          <w:rFonts w:ascii="Century Gothic" w:hAnsi="Century Gothic"/>
          <w:sz w:val="28"/>
        </w:rPr>
      </w:pPr>
      <w:r w:rsidRPr="001661A0">
        <w:rPr>
          <w:rFonts w:ascii="Century Gothic" w:hAnsi="Century Gothic"/>
          <w:sz w:val="28"/>
        </w:rPr>
        <w:t>Por lo anteriormente expuesto, propongo se exhorte de manera urgente al titular del ejecutivo federal, a la titular de la Secretaría de Gobernación y al Titular del Instituto Naciona</w:t>
      </w:r>
      <w:r>
        <w:rPr>
          <w:rFonts w:ascii="Century Gothic" w:hAnsi="Century Gothic"/>
          <w:sz w:val="28"/>
        </w:rPr>
        <w:t xml:space="preserve">l de Migración con el propósito de que atiendan de primera mano la crisis migratoria en el Estado de Chihuahua, esto al tenor del siguiente: </w:t>
      </w:r>
    </w:p>
    <w:p w14:paraId="5D47E91F" w14:textId="77777777" w:rsidR="002776DE" w:rsidRDefault="002776DE" w:rsidP="002776DE">
      <w:pPr>
        <w:spacing w:line="360" w:lineRule="auto"/>
        <w:ind w:firstLine="708"/>
        <w:jc w:val="both"/>
        <w:rPr>
          <w:rFonts w:ascii="Century Gothic" w:hAnsi="Century Gothic"/>
          <w:sz w:val="28"/>
        </w:rPr>
      </w:pPr>
    </w:p>
    <w:p w14:paraId="2AC72201" w14:textId="77777777" w:rsidR="005618E3" w:rsidRDefault="005618E3" w:rsidP="002776DE">
      <w:pPr>
        <w:spacing w:line="360" w:lineRule="auto"/>
        <w:ind w:firstLine="708"/>
        <w:jc w:val="both"/>
        <w:rPr>
          <w:rFonts w:ascii="Century Gothic" w:hAnsi="Century Gothic"/>
          <w:sz w:val="28"/>
        </w:rPr>
      </w:pPr>
    </w:p>
    <w:p w14:paraId="34704EBD" w14:textId="77777777" w:rsidR="005618E3" w:rsidRDefault="005618E3" w:rsidP="002776DE">
      <w:pPr>
        <w:spacing w:line="360" w:lineRule="auto"/>
        <w:ind w:firstLine="708"/>
        <w:jc w:val="both"/>
        <w:rPr>
          <w:rFonts w:ascii="Century Gothic" w:hAnsi="Century Gothic"/>
          <w:sz w:val="28"/>
        </w:rPr>
      </w:pPr>
    </w:p>
    <w:p w14:paraId="53898259" w14:textId="77777777" w:rsidR="005618E3" w:rsidRDefault="005618E3" w:rsidP="002776DE">
      <w:pPr>
        <w:spacing w:line="360" w:lineRule="auto"/>
        <w:ind w:firstLine="708"/>
        <w:jc w:val="both"/>
        <w:rPr>
          <w:rFonts w:ascii="Century Gothic" w:hAnsi="Century Gothic"/>
          <w:sz w:val="28"/>
        </w:rPr>
      </w:pPr>
    </w:p>
    <w:p w14:paraId="5D5A7A6E" w14:textId="77777777" w:rsidR="008032C0" w:rsidRDefault="008032C0" w:rsidP="002776DE">
      <w:pPr>
        <w:spacing w:line="360" w:lineRule="auto"/>
        <w:ind w:firstLine="708"/>
        <w:jc w:val="both"/>
        <w:rPr>
          <w:rFonts w:ascii="Century Gothic" w:hAnsi="Century Gothic"/>
          <w:sz w:val="28"/>
        </w:rPr>
      </w:pPr>
    </w:p>
    <w:p w14:paraId="7317AF97" w14:textId="77777777" w:rsidR="002776DE" w:rsidRDefault="002776DE" w:rsidP="002776DE">
      <w:pPr>
        <w:spacing w:line="360" w:lineRule="auto"/>
        <w:ind w:firstLine="708"/>
        <w:jc w:val="center"/>
        <w:rPr>
          <w:rFonts w:ascii="Century Gothic" w:hAnsi="Century Gothic"/>
          <w:b/>
          <w:sz w:val="28"/>
        </w:rPr>
      </w:pPr>
      <w:r w:rsidRPr="00CC582F">
        <w:rPr>
          <w:rFonts w:ascii="Century Gothic" w:hAnsi="Century Gothic"/>
          <w:b/>
          <w:sz w:val="28"/>
        </w:rPr>
        <w:t>PUNTO DE ACUERDO</w:t>
      </w:r>
    </w:p>
    <w:p w14:paraId="6EB827B1" w14:textId="77777777" w:rsidR="005618E3" w:rsidRPr="00CC582F" w:rsidRDefault="005618E3" w:rsidP="002776DE">
      <w:pPr>
        <w:spacing w:line="360" w:lineRule="auto"/>
        <w:ind w:firstLine="708"/>
        <w:jc w:val="center"/>
        <w:rPr>
          <w:rFonts w:ascii="Century Gothic" w:hAnsi="Century Gothic"/>
          <w:b/>
          <w:sz w:val="28"/>
        </w:rPr>
      </w:pPr>
    </w:p>
    <w:p w14:paraId="29D7AA9D" w14:textId="77777777" w:rsidR="002776DE" w:rsidRDefault="002776DE" w:rsidP="002776DE">
      <w:pPr>
        <w:spacing w:line="360" w:lineRule="auto"/>
        <w:ind w:firstLine="708"/>
        <w:jc w:val="both"/>
        <w:rPr>
          <w:rFonts w:ascii="Century Gothic" w:hAnsi="Century Gothic"/>
          <w:sz w:val="28"/>
        </w:rPr>
      </w:pPr>
      <w:r w:rsidRPr="00CC582F">
        <w:rPr>
          <w:rFonts w:ascii="Century Gothic" w:hAnsi="Century Gothic"/>
          <w:b/>
          <w:sz w:val="28"/>
        </w:rPr>
        <w:t xml:space="preserve">ÚNICO: </w:t>
      </w:r>
      <w:r w:rsidRPr="00CC582F">
        <w:rPr>
          <w:rFonts w:ascii="Century Gothic" w:hAnsi="Century Gothic"/>
          <w:bCs/>
          <w:sz w:val="28"/>
        </w:rPr>
        <w:t xml:space="preserve">La Sexagésima Séptima Legislatura del Honorable Congreso del Estado, exhorta respetuosamente </w:t>
      </w:r>
      <w:r w:rsidRPr="00CC582F">
        <w:rPr>
          <w:rFonts w:ascii="Century Gothic" w:hAnsi="Century Gothic"/>
          <w:sz w:val="28"/>
        </w:rPr>
        <w:t>al titular del Ejecutivo Federal, a la titular de la Secretaría de Gobernación y al Titular del Instituto Nacional de Migración</w:t>
      </w:r>
      <w:r>
        <w:rPr>
          <w:rFonts w:ascii="Century Gothic" w:hAnsi="Century Gothic"/>
          <w:sz w:val="28"/>
        </w:rPr>
        <w:t xml:space="preserve"> a efecto de que</w:t>
      </w:r>
      <w:r w:rsidRPr="00CC582F">
        <w:rPr>
          <w:rFonts w:ascii="Century Gothic" w:hAnsi="Century Gothic"/>
          <w:sz w:val="28"/>
        </w:rPr>
        <w:t xml:space="preserve"> </w:t>
      </w:r>
      <w:r w:rsidRPr="008032C0">
        <w:rPr>
          <w:rFonts w:ascii="Century Gothic" w:hAnsi="Century Gothic"/>
          <w:b/>
          <w:sz w:val="28"/>
        </w:rPr>
        <w:t xml:space="preserve">atiendan de manera inmediata la crisis migratoria en la zona de </w:t>
      </w:r>
      <w:proofErr w:type="spellStart"/>
      <w:r w:rsidRPr="008032C0">
        <w:rPr>
          <w:rFonts w:ascii="Century Gothic" w:hAnsi="Century Gothic"/>
          <w:b/>
          <w:sz w:val="28"/>
        </w:rPr>
        <w:t>Mápula</w:t>
      </w:r>
      <w:proofErr w:type="spellEnd"/>
      <w:r w:rsidRPr="008032C0">
        <w:rPr>
          <w:rFonts w:ascii="Century Gothic" w:hAnsi="Century Gothic"/>
          <w:b/>
          <w:sz w:val="28"/>
        </w:rPr>
        <w:t>,</w:t>
      </w:r>
      <w:r w:rsidR="008032C0" w:rsidRPr="008032C0">
        <w:rPr>
          <w:rFonts w:ascii="Century Gothic" w:hAnsi="Century Gothic"/>
          <w:b/>
          <w:sz w:val="28"/>
        </w:rPr>
        <w:t xml:space="preserve"> definiendo la política migratoria y</w:t>
      </w:r>
      <w:r w:rsidRPr="008032C0">
        <w:rPr>
          <w:rFonts w:ascii="Century Gothic" w:hAnsi="Century Gothic"/>
          <w:b/>
          <w:sz w:val="28"/>
        </w:rPr>
        <w:t xml:space="preserve"> tomando medidas efectivas para garantizar la seguridad, el bienestar y la asistencia humanitaria</w:t>
      </w:r>
      <w:r w:rsidRPr="00CC582F">
        <w:rPr>
          <w:rFonts w:ascii="Century Gothic" w:hAnsi="Century Gothic"/>
          <w:sz w:val="28"/>
        </w:rPr>
        <w:t xml:space="preserve"> necesaria para las personas migrantes que se encuentran en dicha situación.</w:t>
      </w:r>
    </w:p>
    <w:p w14:paraId="51B8FF82" w14:textId="77777777" w:rsidR="002776DE" w:rsidRDefault="002776DE" w:rsidP="002776DE">
      <w:pPr>
        <w:spacing w:line="360" w:lineRule="auto"/>
        <w:ind w:firstLine="708"/>
        <w:jc w:val="both"/>
        <w:rPr>
          <w:rFonts w:ascii="Century Gothic" w:hAnsi="Century Gothic"/>
          <w:sz w:val="28"/>
        </w:rPr>
      </w:pPr>
    </w:p>
    <w:p w14:paraId="412EFA17" w14:textId="77777777" w:rsidR="002776DE" w:rsidRDefault="002776DE" w:rsidP="002776DE">
      <w:pPr>
        <w:spacing w:line="360" w:lineRule="auto"/>
        <w:ind w:firstLine="708"/>
        <w:jc w:val="both"/>
        <w:rPr>
          <w:rFonts w:ascii="Century Gothic" w:hAnsi="Century Gothic"/>
          <w:sz w:val="28"/>
        </w:rPr>
      </w:pPr>
      <w:r>
        <w:rPr>
          <w:rFonts w:ascii="Century Gothic" w:hAnsi="Century Gothic"/>
          <w:sz w:val="28"/>
        </w:rPr>
        <w:t xml:space="preserve">Así mismo, informe a esta soberanía la estrategia que se implementará ante la inminente llegada de miles de personas en situación migrante a Chihuahua, </w:t>
      </w:r>
      <w:r w:rsidRPr="00CC582F">
        <w:rPr>
          <w:rFonts w:ascii="Century Gothic" w:hAnsi="Century Gothic"/>
          <w:b/>
          <w:sz w:val="28"/>
        </w:rPr>
        <w:t>considerando que las condiciones climáticas de nuestro Estado son extremas</w:t>
      </w:r>
      <w:r>
        <w:rPr>
          <w:rFonts w:ascii="Century Gothic" w:hAnsi="Century Gothic"/>
          <w:sz w:val="28"/>
        </w:rPr>
        <w:t xml:space="preserve"> y sus vidas se encuentran en riesgo. </w:t>
      </w:r>
    </w:p>
    <w:p w14:paraId="423D125B" w14:textId="77777777" w:rsidR="002776DE" w:rsidRPr="00CC582F" w:rsidRDefault="002776DE" w:rsidP="002776DE">
      <w:pPr>
        <w:spacing w:line="360" w:lineRule="auto"/>
        <w:jc w:val="both"/>
        <w:rPr>
          <w:rFonts w:ascii="Century Gothic" w:hAnsi="Century Gothic"/>
          <w:sz w:val="28"/>
          <w:szCs w:val="28"/>
        </w:rPr>
      </w:pPr>
    </w:p>
    <w:p w14:paraId="3BF60A45" w14:textId="77777777" w:rsidR="002776DE" w:rsidRDefault="002776DE" w:rsidP="002776DE">
      <w:pPr>
        <w:spacing w:line="360" w:lineRule="auto"/>
        <w:ind w:firstLine="708"/>
        <w:jc w:val="both"/>
        <w:rPr>
          <w:rFonts w:ascii="Century Gothic" w:hAnsi="Century Gothic"/>
          <w:sz w:val="28"/>
          <w:lang w:val="es-ES_tradnl"/>
        </w:rPr>
      </w:pPr>
      <w:r w:rsidRPr="00CC582F">
        <w:rPr>
          <w:rFonts w:ascii="Century Gothic" w:hAnsi="Century Gothic"/>
          <w:b/>
          <w:bCs/>
          <w:sz w:val="28"/>
          <w:szCs w:val="28"/>
          <w:lang w:val="es-ES_tradnl"/>
        </w:rPr>
        <w:t>ECONÓMICO</w:t>
      </w:r>
      <w:r w:rsidRPr="00CC582F">
        <w:rPr>
          <w:rFonts w:ascii="Century Gothic" w:hAnsi="Century Gothic"/>
          <w:sz w:val="28"/>
          <w:szCs w:val="28"/>
          <w:lang w:val="es-ES_tradnl"/>
        </w:rPr>
        <w:t>.- Aprobado que sea, túrnese a la Secretaría para que elabore la Minuta de Acuerdo correspondiente</w:t>
      </w:r>
      <w:r w:rsidRPr="00CC582F">
        <w:rPr>
          <w:rFonts w:ascii="Century Gothic" w:hAnsi="Century Gothic"/>
          <w:sz w:val="28"/>
          <w:lang w:val="es-ES_tradnl"/>
        </w:rPr>
        <w:t>.</w:t>
      </w:r>
    </w:p>
    <w:p w14:paraId="68F4D168" w14:textId="77777777" w:rsidR="002776DE" w:rsidRDefault="002776DE" w:rsidP="002776DE">
      <w:pPr>
        <w:spacing w:line="360" w:lineRule="auto"/>
        <w:ind w:firstLine="708"/>
        <w:jc w:val="both"/>
        <w:rPr>
          <w:rFonts w:ascii="Century Gothic" w:hAnsi="Century Gothic"/>
          <w:sz w:val="28"/>
          <w:lang w:val="es-ES_tradnl"/>
        </w:rPr>
      </w:pPr>
    </w:p>
    <w:p w14:paraId="1312628B" w14:textId="77777777" w:rsidR="008032C0" w:rsidRDefault="008032C0" w:rsidP="002776DE">
      <w:pPr>
        <w:spacing w:line="360" w:lineRule="auto"/>
        <w:ind w:firstLine="708"/>
        <w:jc w:val="both"/>
        <w:rPr>
          <w:rFonts w:ascii="Century Gothic" w:hAnsi="Century Gothic"/>
          <w:b/>
          <w:sz w:val="28"/>
          <w:lang w:val="es-ES_tradnl"/>
        </w:rPr>
      </w:pPr>
    </w:p>
    <w:p w14:paraId="435B2738" w14:textId="77777777" w:rsidR="005618E3" w:rsidRDefault="005618E3" w:rsidP="002776DE">
      <w:pPr>
        <w:spacing w:line="360" w:lineRule="auto"/>
        <w:ind w:firstLine="708"/>
        <w:jc w:val="both"/>
        <w:rPr>
          <w:rFonts w:ascii="Century Gothic" w:hAnsi="Century Gothic"/>
          <w:b/>
          <w:sz w:val="28"/>
          <w:lang w:val="es-ES_tradnl"/>
        </w:rPr>
      </w:pPr>
    </w:p>
    <w:p w14:paraId="1AFC5614" w14:textId="77777777" w:rsidR="002776DE" w:rsidRDefault="002776DE" w:rsidP="002776DE">
      <w:pPr>
        <w:spacing w:line="360" w:lineRule="auto"/>
        <w:ind w:firstLine="708"/>
        <w:jc w:val="both"/>
        <w:rPr>
          <w:rFonts w:ascii="Century Gothic" w:hAnsi="Century Gothic"/>
          <w:sz w:val="28"/>
          <w:lang w:val="es-ES_tradnl"/>
        </w:rPr>
      </w:pPr>
      <w:r w:rsidRPr="00CC582F">
        <w:rPr>
          <w:rFonts w:ascii="Century Gothic" w:hAnsi="Century Gothic"/>
          <w:b/>
          <w:sz w:val="28"/>
          <w:lang w:val="es-ES_tradnl"/>
        </w:rPr>
        <w:t>DADO</w:t>
      </w:r>
      <w:r w:rsidRPr="00CC582F">
        <w:rPr>
          <w:rFonts w:ascii="Century Gothic" w:hAnsi="Century Gothic"/>
          <w:sz w:val="28"/>
          <w:lang w:val="es-ES_tradnl"/>
        </w:rPr>
        <w:t xml:space="preserve"> en el Recinto oficial del H. Congreso del Estado de Chihuahua</w:t>
      </w:r>
      <w:r>
        <w:rPr>
          <w:rFonts w:ascii="Century Gothic" w:hAnsi="Century Gothic"/>
          <w:sz w:val="28"/>
          <w:lang w:val="es-ES_tradnl"/>
        </w:rPr>
        <w:t xml:space="preserve">, a los 7 días el mes de noviembre del año en cuenta. </w:t>
      </w:r>
    </w:p>
    <w:p w14:paraId="5D7F02B9" w14:textId="77777777" w:rsidR="002776DE" w:rsidRPr="00CC582F" w:rsidRDefault="002776DE" w:rsidP="002776DE">
      <w:pPr>
        <w:spacing w:line="360" w:lineRule="auto"/>
        <w:ind w:firstLine="708"/>
        <w:jc w:val="center"/>
        <w:rPr>
          <w:rFonts w:ascii="Century Gothic" w:hAnsi="Century Gothic"/>
          <w:b/>
          <w:sz w:val="28"/>
          <w:lang w:val="es-ES_tradnl"/>
        </w:rPr>
      </w:pPr>
    </w:p>
    <w:p w14:paraId="6C985BA8" w14:textId="77777777" w:rsidR="002776DE" w:rsidRDefault="002776DE" w:rsidP="002776DE">
      <w:pPr>
        <w:spacing w:line="360" w:lineRule="auto"/>
        <w:ind w:firstLine="708"/>
        <w:jc w:val="center"/>
        <w:rPr>
          <w:rFonts w:ascii="Century Gothic" w:hAnsi="Century Gothic"/>
          <w:b/>
          <w:sz w:val="28"/>
          <w:lang w:val="es-ES_tradnl"/>
        </w:rPr>
      </w:pPr>
    </w:p>
    <w:p w14:paraId="2C011DD0" w14:textId="77777777" w:rsidR="008032C0" w:rsidRDefault="008032C0" w:rsidP="002776DE">
      <w:pPr>
        <w:spacing w:line="360" w:lineRule="auto"/>
        <w:ind w:firstLine="708"/>
        <w:jc w:val="center"/>
        <w:rPr>
          <w:rFonts w:ascii="Century Gothic" w:hAnsi="Century Gothic"/>
          <w:b/>
          <w:sz w:val="28"/>
          <w:lang w:val="es-ES_tradnl"/>
        </w:rPr>
      </w:pPr>
    </w:p>
    <w:p w14:paraId="41E1900D" w14:textId="77777777" w:rsidR="008032C0" w:rsidRDefault="008032C0" w:rsidP="002776DE">
      <w:pPr>
        <w:spacing w:line="360" w:lineRule="auto"/>
        <w:ind w:firstLine="708"/>
        <w:jc w:val="center"/>
        <w:rPr>
          <w:rFonts w:ascii="Century Gothic" w:hAnsi="Century Gothic"/>
          <w:b/>
          <w:sz w:val="28"/>
          <w:lang w:val="es-ES_tradnl"/>
        </w:rPr>
      </w:pPr>
    </w:p>
    <w:p w14:paraId="05601440" w14:textId="77777777" w:rsidR="008032C0" w:rsidRDefault="008032C0" w:rsidP="002776DE">
      <w:pPr>
        <w:spacing w:line="360" w:lineRule="auto"/>
        <w:ind w:firstLine="708"/>
        <w:jc w:val="center"/>
        <w:rPr>
          <w:rFonts w:ascii="Century Gothic" w:hAnsi="Century Gothic"/>
          <w:b/>
          <w:sz w:val="28"/>
          <w:lang w:val="es-ES_tradnl"/>
        </w:rPr>
      </w:pPr>
    </w:p>
    <w:p w14:paraId="51F58057" w14:textId="77777777" w:rsidR="002776DE" w:rsidRDefault="002776DE" w:rsidP="002776DE">
      <w:pPr>
        <w:spacing w:line="360" w:lineRule="auto"/>
        <w:ind w:firstLine="708"/>
        <w:jc w:val="center"/>
        <w:rPr>
          <w:rFonts w:ascii="Century Gothic" w:hAnsi="Century Gothic"/>
          <w:b/>
          <w:sz w:val="28"/>
          <w:lang w:val="es-ES_tradnl"/>
        </w:rPr>
      </w:pPr>
    </w:p>
    <w:p w14:paraId="52496012" w14:textId="77777777" w:rsidR="008032C0" w:rsidRDefault="008032C0" w:rsidP="002776DE">
      <w:pPr>
        <w:spacing w:line="360" w:lineRule="auto"/>
        <w:ind w:firstLine="708"/>
        <w:jc w:val="center"/>
        <w:rPr>
          <w:rFonts w:ascii="Century Gothic" w:hAnsi="Century Gothic"/>
          <w:b/>
          <w:sz w:val="28"/>
          <w:lang w:val="es-ES_tradnl"/>
        </w:rPr>
      </w:pPr>
    </w:p>
    <w:p w14:paraId="63F783E7" w14:textId="77777777" w:rsidR="002776DE" w:rsidRDefault="002776DE" w:rsidP="002776DE">
      <w:pPr>
        <w:spacing w:line="360" w:lineRule="auto"/>
        <w:ind w:firstLine="708"/>
        <w:jc w:val="center"/>
        <w:rPr>
          <w:rFonts w:ascii="Century Gothic" w:hAnsi="Century Gothic"/>
          <w:b/>
          <w:sz w:val="28"/>
          <w:lang w:val="es-ES_tradnl"/>
        </w:rPr>
      </w:pPr>
    </w:p>
    <w:p w14:paraId="298C2E4E" w14:textId="77777777" w:rsidR="005618E3" w:rsidRDefault="005618E3" w:rsidP="002776DE">
      <w:pPr>
        <w:spacing w:line="360" w:lineRule="auto"/>
        <w:ind w:firstLine="708"/>
        <w:jc w:val="center"/>
        <w:rPr>
          <w:rFonts w:ascii="Century Gothic" w:hAnsi="Century Gothic"/>
          <w:b/>
          <w:sz w:val="28"/>
          <w:lang w:val="es-ES_tradnl"/>
        </w:rPr>
      </w:pPr>
    </w:p>
    <w:p w14:paraId="01D923B5" w14:textId="77777777" w:rsidR="005618E3" w:rsidRDefault="005618E3" w:rsidP="002776DE">
      <w:pPr>
        <w:spacing w:line="360" w:lineRule="auto"/>
        <w:ind w:firstLine="708"/>
        <w:jc w:val="center"/>
        <w:rPr>
          <w:rFonts w:ascii="Century Gothic" w:hAnsi="Century Gothic"/>
          <w:b/>
          <w:sz w:val="28"/>
          <w:lang w:val="es-ES_tradnl"/>
        </w:rPr>
      </w:pPr>
    </w:p>
    <w:p w14:paraId="023B812B" w14:textId="77777777" w:rsidR="005618E3" w:rsidRDefault="005618E3" w:rsidP="002776DE">
      <w:pPr>
        <w:spacing w:line="360" w:lineRule="auto"/>
        <w:ind w:firstLine="708"/>
        <w:jc w:val="center"/>
        <w:rPr>
          <w:rFonts w:ascii="Century Gothic" w:hAnsi="Century Gothic"/>
          <w:b/>
          <w:sz w:val="28"/>
          <w:lang w:val="es-ES_tradnl"/>
        </w:rPr>
      </w:pPr>
    </w:p>
    <w:p w14:paraId="3FD6FAC2" w14:textId="77777777" w:rsidR="002776DE" w:rsidRDefault="002776DE" w:rsidP="002776DE">
      <w:pPr>
        <w:spacing w:line="360" w:lineRule="auto"/>
        <w:ind w:firstLine="708"/>
        <w:jc w:val="center"/>
        <w:rPr>
          <w:rFonts w:ascii="Century Gothic" w:hAnsi="Century Gothic"/>
          <w:b/>
          <w:sz w:val="28"/>
          <w:lang w:val="es-ES_tradnl"/>
        </w:rPr>
      </w:pPr>
      <w:r w:rsidRPr="00CC582F">
        <w:rPr>
          <w:rFonts w:ascii="Century Gothic" w:hAnsi="Century Gothic"/>
          <w:b/>
          <w:sz w:val="28"/>
          <w:lang w:val="es-ES_tradnl"/>
        </w:rPr>
        <w:t>ATENTAMENTE</w:t>
      </w:r>
      <w:r>
        <w:rPr>
          <w:rFonts w:ascii="Century Gothic" w:hAnsi="Century Gothic"/>
          <w:b/>
          <w:sz w:val="28"/>
          <w:lang w:val="es-ES_tradnl"/>
        </w:rPr>
        <w:t xml:space="preserve"> </w:t>
      </w:r>
    </w:p>
    <w:p w14:paraId="355EAE6D" w14:textId="77777777" w:rsidR="002776DE" w:rsidRDefault="002776DE" w:rsidP="002776DE">
      <w:pPr>
        <w:spacing w:line="360" w:lineRule="auto"/>
        <w:ind w:firstLine="708"/>
        <w:jc w:val="center"/>
        <w:rPr>
          <w:rFonts w:ascii="Century Gothic" w:hAnsi="Century Gothic"/>
          <w:b/>
          <w:sz w:val="28"/>
          <w:lang w:val="es-ES_tradnl"/>
        </w:rPr>
      </w:pPr>
    </w:p>
    <w:p w14:paraId="0C566883" w14:textId="77777777" w:rsidR="00EB3D62" w:rsidRPr="0081771C" w:rsidRDefault="002776DE" w:rsidP="007A24D7">
      <w:pPr>
        <w:spacing w:line="360" w:lineRule="auto"/>
        <w:ind w:firstLine="708"/>
        <w:jc w:val="center"/>
        <w:rPr>
          <w:rFonts w:ascii="Century Gothic" w:hAnsi="Century Gothic"/>
          <w:b/>
          <w:sz w:val="24"/>
          <w:szCs w:val="24"/>
        </w:rPr>
      </w:pPr>
      <w:r>
        <w:rPr>
          <w:rFonts w:ascii="Century Gothic" w:hAnsi="Century Gothic"/>
          <w:b/>
          <w:sz w:val="28"/>
          <w:lang w:val="es-ES_tradnl"/>
        </w:rPr>
        <w:t xml:space="preserve">DIP. GEORGINAL ALEJANDRA BUJANDA RÍOS </w:t>
      </w:r>
      <w:r w:rsidR="00EB3D62">
        <w:rPr>
          <w:rFonts w:ascii="Century Gothic" w:hAnsi="Century Gothic"/>
          <w:b/>
          <w:sz w:val="24"/>
          <w:szCs w:val="24"/>
        </w:rPr>
        <w:t xml:space="preserve"> </w:t>
      </w:r>
    </w:p>
    <w:sectPr w:rsidR="00EB3D62" w:rsidRPr="0081771C" w:rsidSect="008B0A5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D4DB" w14:textId="77777777" w:rsidR="00CC7023" w:rsidRDefault="00CC7023" w:rsidP="008B0A54">
      <w:pPr>
        <w:spacing w:after="0" w:line="240" w:lineRule="auto"/>
      </w:pPr>
      <w:r>
        <w:separator/>
      </w:r>
    </w:p>
  </w:endnote>
  <w:endnote w:type="continuationSeparator" w:id="0">
    <w:p w14:paraId="33D9A150" w14:textId="77777777" w:rsidR="00CC7023" w:rsidRDefault="00CC7023" w:rsidP="008B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37675"/>
      <w:docPartObj>
        <w:docPartGallery w:val="Page Numbers (Bottom of Page)"/>
        <w:docPartUnique/>
      </w:docPartObj>
    </w:sdtPr>
    <w:sdtEndPr/>
    <w:sdtContent>
      <w:p w14:paraId="53F3502A" w14:textId="77777777" w:rsidR="0081771C" w:rsidRDefault="0081771C">
        <w:pPr>
          <w:pStyle w:val="Piedepgina"/>
          <w:jc w:val="center"/>
        </w:pPr>
        <w:r>
          <w:fldChar w:fldCharType="begin"/>
        </w:r>
        <w:r>
          <w:instrText>PAGE   \* MERGEFORMAT</w:instrText>
        </w:r>
        <w:r>
          <w:fldChar w:fldCharType="separate"/>
        </w:r>
        <w:r w:rsidR="007A24D7" w:rsidRPr="007A24D7">
          <w:rPr>
            <w:noProof/>
            <w:lang w:val="es-ES"/>
          </w:rPr>
          <w:t>8</w:t>
        </w:r>
        <w:r>
          <w:fldChar w:fldCharType="end"/>
        </w:r>
      </w:p>
    </w:sdtContent>
  </w:sdt>
  <w:p w14:paraId="38573732" w14:textId="77777777" w:rsidR="0081771C" w:rsidRDefault="00817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260E" w14:textId="77777777" w:rsidR="00CC7023" w:rsidRDefault="00CC7023" w:rsidP="008B0A54">
      <w:pPr>
        <w:spacing w:after="0" w:line="240" w:lineRule="auto"/>
      </w:pPr>
      <w:r>
        <w:separator/>
      </w:r>
    </w:p>
  </w:footnote>
  <w:footnote w:type="continuationSeparator" w:id="0">
    <w:p w14:paraId="75A58F19" w14:textId="77777777" w:rsidR="00CC7023" w:rsidRDefault="00CC7023" w:rsidP="008B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6C0F"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8240" behindDoc="1" locked="0" layoutInCell="1" allowOverlap="1" wp14:anchorId="5D5092C4" wp14:editId="771B4570">
          <wp:simplePos x="0" y="0"/>
          <wp:positionH relativeFrom="page">
            <wp:posOffset>543646</wp:posOffset>
          </wp:positionH>
          <wp:positionV relativeFrom="paragraph">
            <wp:posOffset>13335</wp:posOffset>
          </wp:positionV>
          <wp:extent cx="1315092" cy="151906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5218" t="1829" r="5118" b="25574"/>
                  <a:stretch/>
                </pic:blipFill>
                <pic:spPr bwMode="auto">
                  <a:xfrm>
                    <a:off x="0" y="0"/>
                    <a:ext cx="1315092" cy="1519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B64E66"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9264" behindDoc="1" locked="0" layoutInCell="1" allowOverlap="1" wp14:anchorId="6C43CA87" wp14:editId="7FBD8C28">
          <wp:simplePos x="0" y="0"/>
          <wp:positionH relativeFrom="margin">
            <wp:posOffset>5077054</wp:posOffset>
          </wp:positionH>
          <wp:positionV relativeFrom="paragraph">
            <wp:posOffset>5045</wp:posOffset>
          </wp:positionV>
          <wp:extent cx="1411090" cy="10579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090" cy="1057920"/>
                  </a:xfrm>
                  <a:prstGeom prst="rect">
                    <a:avLst/>
                  </a:prstGeom>
                </pic:spPr>
              </pic:pic>
            </a:graphicData>
          </a:graphic>
          <wp14:sizeRelH relativeFrom="margin">
            <wp14:pctWidth>0</wp14:pctWidth>
          </wp14:sizeRelH>
          <wp14:sizeRelV relativeFrom="margin">
            <wp14:pctHeight>0</wp14:pctHeight>
          </wp14:sizeRelV>
        </wp:anchor>
      </w:drawing>
    </w:r>
  </w:p>
  <w:p w14:paraId="1AEA5575" w14:textId="77777777" w:rsidR="008B0A54" w:rsidRPr="0081771C" w:rsidRDefault="008B0A54" w:rsidP="0081771C">
    <w:pPr>
      <w:pStyle w:val="Encabezado"/>
      <w:jc w:val="center"/>
      <w:rPr>
        <w:rFonts w:ascii="Century Gothic" w:hAnsi="Century Gothic"/>
        <w:b/>
      </w:rPr>
    </w:pPr>
    <w:r w:rsidRPr="0081771C">
      <w:rPr>
        <w:rFonts w:ascii="Century Gothic" w:hAnsi="Century Gothic"/>
        <w:b/>
      </w:rPr>
      <w:t>“2023, Centenario de la Muerte del General Francisco Villa”</w:t>
    </w:r>
  </w:p>
  <w:p w14:paraId="2ADD1809" w14:textId="77777777" w:rsidR="008B0A54" w:rsidRPr="0081771C" w:rsidRDefault="0081771C" w:rsidP="0081771C">
    <w:pPr>
      <w:pStyle w:val="Encabezado"/>
      <w:rPr>
        <w:rFonts w:ascii="Century Gothic" w:hAnsi="Century Gothic"/>
        <w:b/>
      </w:rPr>
    </w:pPr>
    <w:r>
      <w:rPr>
        <w:rFonts w:ascii="Century Gothic" w:hAnsi="Century Gothic"/>
        <w:b/>
      </w:rPr>
      <w:tab/>
    </w:r>
    <w:r w:rsidR="008B0A54" w:rsidRPr="0081771C">
      <w:rPr>
        <w:rFonts w:ascii="Century Gothic" w:hAnsi="Century Gothic"/>
        <w:b/>
      </w:rPr>
      <w:t xml:space="preserve">“2023, Cien años del </w:t>
    </w:r>
    <w:proofErr w:type="spellStart"/>
    <w:r w:rsidR="008B0A54" w:rsidRPr="0081771C">
      <w:rPr>
        <w:rFonts w:ascii="Century Gothic" w:hAnsi="Century Gothic"/>
        <w:b/>
      </w:rPr>
      <w:t>Rotarismo</w:t>
    </w:r>
    <w:proofErr w:type="spellEnd"/>
    <w:r w:rsidR="008B0A54" w:rsidRPr="0081771C">
      <w:rPr>
        <w:rFonts w:ascii="Century Gothic" w:hAnsi="Century Gothic"/>
        <w:b/>
      </w:rPr>
      <w:t xml:space="preserve"> en Chihuahua”</w:t>
    </w:r>
    <w:r>
      <w:rPr>
        <w:rFonts w:ascii="Century Gothic" w:hAnsi="Century Gothic"/>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07B0"/>
    <w:multiLevelType w:val="hybridMultilevel"/>
    <w:tmpl w:val="166ECB2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E9"/>
    <w:rsid w:val="00211FB2"/>
    <w:rsid w:val="002171A2"/>
    <w:rsid w:val="002776DE"/>
    <w:rsid w:val="002B6B9A"/>
    <w:rsid w:val="003B4183"/>
    <w:rsid w:val="00420053"/>
    <w:rsid w:val="0048666C"/>
    <w:rsid w:val="0049507D"/>
    <w:rsid w:val="00560065"/>
    <w:rsid w:val="005618E3"/>
    <w:rsid w:val="007A24D7"/>
    <w:rsid w:val="008032C0"/>
    <w:rsid w:val="0081771C"/>
    <w:rsid w:val="0083599D"/>
    <w:rsid w:val="008B0A54"/>
    <w:rsid w:val="009C4AEC"/>
    <w:rsid w:val="00A613C2"/>
    <w:rsid w:val="00AD4FB5"/>
    <w:rsid w:val="00B53418"/>
    <w:rsid w:val="00BD28D4"/>
    <w:rsid w:val="00BF66E9"/>
    <w:rsid w:val="00CC7023"/>
    <w:rsid w:val="00DF6854"/>
    <w:rsid w:val="00E547B5"/>
    <w:rsid w:val="00EB3D62"/>
    <w:rsid w:val="00ED3099"/>
    <w:rsid w:val="00F305FC"/>
    <w:rsid w:val="00F5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A1736"/>
  <w15:chartTrackingRefBased/>
  <w15:docId w15:val="{99385206-F967-474B-B19A-D1CD47AB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099"/>
    <w:pPr>
      <w:ind w:left="720"/>
      <w:contextualSpacing/>
    </w:pPr>
  </w:style>
  <w:style w:type="paragraph" w:styleId="Encabezado">
    <w:name w:val="header"/>
    <w:basedOn w:val="Normal"/>
    <w:link w:val="EncabezadoCar"/>
    <w:uiPriority w:val="99"/>
    <w:unhideWhenUsed/>
    <w:rsid w:val="008B0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A54"/>
  </w:style>
  <w:style w:type="paragraph" w:styleId="Piedepgina">
    <w:name w:val="footer"/>
    <w:basedOn w:val="Normal"/>
    <w:link w:val="PiedepginaCar"/>
    <w:uiPriority w:val="99"/>
    <w:unhideWhenUsed/>
    <w:rsid w:val="008B0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A54"/>
  </w:style>
  <w:style w:type="paragraph" w:styleId="Textodeglobo">
    <w:name w:val="Balloon Text"/>
    <w:basedOn w:val="Normal"/>
    <w:link w:val="TextodegloboCar"/>
    <w:uiPriority w:val="99"/>
    <w:semiHidden/>
    <w:unhideWhenUsed/>
    <w:rsid w:val="009C4A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6394">
      <w:bodyDiv w:val="1"/>
      <w:marLeft w:val="0"/>
      <w:marRight w:val="0"/>
      <w:marTop w:val="0"/>
      <w:marBottom w:val="0"/>
      <w:divBdr>
        <w:top w:val="none" w:sz="0" w:space="0" w:color="auto"/>
        <w:left w:val="none" w:sz="0" w:space="0" w:color="auto"/>
        <w:bottom w:val="none" w:sz="0" w:space="0" w:color="auto"/>
        <w:right w:val="none" w:sz="0" w:space="0" w:color="auto"/>
      </w:divBdr>
    </w:div>
    <w:div w:id="718627668">
      <w:bodyDiv w:val="1"/>
      <w:marLeft w:val="0"/>
      <w:marRight w:val="0"/>
      <w:marTop w:val="0"/>
      <w:marBottom w:val="0"/>
      <w:divBdr>
        <w:top w:val="none" w:sz="0" w:space="0" w:color="auto"/>
        <w:left w:val="none" w:sz="0" w:space="0" w:color="auto"/>
        <w:bottom w:val="none" w:sz="0" w:space="0" w:color="auto"/>
        <w:right w:val="none" w:sz="0" w:space="0" w:color="auto"/>
      </w:divBdr>
      <w:divsChild>
        <w:div w:id="205799783">
          <w:marLeft w:val="0"/>
          <w:marRight w:val="0"/>
          <w:marTop w:val="0"/>
          <w:marBottom w:val="0"/>
          <w:divBdr>
            <w:top w:val="single" w:sz="2" w:space="0" w:color="auto"/>
            <w:left w:val="single" w:sz="2" w:space="0" w:color="auto"/>
            <w:bottom w:val="single" w:sz="6" w:space="0" w:color="auto"/>
            <w:right w:val="single" w:sz="2" w:space="0" w:color="auto"/>
          </w:divBdr>
          <w:divsChild>
            <w:div w:id="18769672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1816483">
                  <w:marLeft w:val="0"/>
                  <w:marRight w:val="0"/>
                  <w:marTop w:val="0"/>
                  <w:marBottom w:val="0"/>
                  <w:divBdr>
                    <w:top w:val="single" w:sz="2" w:space="0" w:color="D9D9E3"/>
                    <w:left w:val="single" w:sz="2" w:space="0" w:color="D9D9E3"/>
                    <w:bottom w:val="single" w:sz="2" w:space="0" w:color="D9D9E3"/>
                    <w:right w:val="single" w:sz="2" w:space="0" w:color="D9D9E3"/>
                  </w:divBdr>
                  <w:divsChild>
                    <w:div w:id="1046102621">
                      <w:marLeft w:val="0"/>
                      <w:marRight w:val="0"/>
                      <w:marTop w:val="0"/>
                      <w:marBottom w:val="0"/>
                      <w:divBdr>
                        <w:top w:val="single" w:sz="2" w:space="0" w:color="D9D9E3"/>
                        <w:left w:val="single" w:sz="2" w:space="0" w:color="D9D9E3"/>
                        <w:bottom w:val="single" w:sz="2" w:space="0" w:color="D9D9E3"/>
                        <w:right w:val="single" w:sz="2" w:space="0" w:color="D9D9E3"/>
                      </w:divBdr>
                      <w:divsChild>
                        <w:div w:id="1944608679">
                          <w:marLeft w:val="0"/>
                          <w:marRight w:val="0"/>
                          <w:marTop w:val="0"/>
                          <w:marBottom w:val="0"/>
                          <w:divBdr>
                            <w:top w:val="single" w:sz="2" w:space="0" w:color="D9D9E3"/>
                            <w:left w:val="single" w:sz="2" w:space="0" w:color="D9D9E3"/>
                            <w:bottom w:val="single" w:sz="2" w:space="0" w:color="D9D9E3"/>
                            <w:right w:val="single" w:sz="2" w:space="0" w:color="D9D9E3"/>
                          </w:divBdr>
                          <w:divsChild>
                            <w:div w:id="1590504027">
                              <w:marLeft w:val="0"/>
                              <w:marRight w:val="0"/>
                              <w:marTop w:val="0"/>
                              <w:marBottom w:val="0"/>
                              <w:divBdr>
                                <w:top w:val="single" w:sz="2" w:space="0" w:color="D9D9E3"/>
                                <w:left w:val="single" w:sz="2" w:space="0" w:color="D9D9E3"/>
                                <w:bottom w:val="single" w:sz="2" w:space="0" w:color="D9D9E3"/>
                                <w:right w:val="single" w:sz="2" w:space="0" w:color="D9D9E3"/>
                              </w:divBdr>
                              <w:divsChild>
                                <w:div w:id="1727953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8588962">
      <w:bodyDiv w:val="1"/>
      <w:marLeft w:val="0"/>
      <w:marRight w:val="0"/>
      <w:marTop w:val="0"/>
      <w:marBottom w:val="0"/>
      <w:divBdr>
        <w:top w:val="none" w:sz="0" w:space="0" w:color="auto"/>
        <w:left w:val="none" w:sz="0" w:space="0" w:color="auto"/>
        <w:bottom w:val="none" w:sz="0" w:space="0" w:color="auto"/>
        <w:right w:val="none" w:sz="0" w:space="0" w:color="auto"/>
      </w:divBdr>
      <w:divsChild>
        <w:div w:id="1590114439">
          <w:marLeft w:val="0"/>
          <w:marRight w:val="0"/>
          <w:marTop w:val="0"/>
          <w:marBottom w:val="0"/>
          <w:divBdr>
            <w:top w:val="single" w:sz="2" w:space="0" w:color="auto"/>
            <w:left w:val="single" w:sz="2" w:space="0" w:color="auto"/>
            <w:bottom w:val="single" w:sz="6" w:space="0" w:color="auto"/>
            <w:right w:val="single" w:sz="2" w:space="0" w:color="auto"/>
          </w:divBdr>
          <w:divsChild>
            <w:div w:id="1278103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289736">
                  <w:marLeft w:val="0"/>
                  <w:marRight w:val="0"/>
                  <w:marTop w:val="0"/>
                  <w:marBottom w:val="0"/>
                  <w:divBdr>
                    <w:top w:val="single" w:sz="2" w:space="0" w:color="D9D9E3"/>
                    <w:left w:val="single" w:sz="2" w:space="0" w:color="D9D9E3"/>
                    <w:bottom w:val="single" w:sz="2" w:space="0" w:color="D9D9E3"/>
                    <w:right w:val="single" w:sz="2" w:space="0" w:color="D9D9E3"/>
                  </w:divBdr>
                  <w:divsChild>
                    <w:div w:id="2000307183">
                      <w:marLeft w:val="0"/>
                      <w:marRight w:val="0"/>
                      <w:marTop w:val="0"/>
                      <w:marBottom w:val="0"/>
                      <w:divBdr>
                        <w:top w:val="single" w:sz="2" w:space="0" w:color="D9D9E3"/>
                        <w:left w:val="single" w:sz="2" w:space="0" w:color="D9D9E3"/>
                        <w:bottom w:val="single" w:sz="2" w:space="0" w:color="D9D9E3"/>
                        <w:right w:val="single" w:sz="2" w:space="0" w:color="D9D9E3"/>
                      </w:divBdr>
                      <w:divsChild>
                        <w:div w:id="1884487693">
                          <w:marLeft w:val="0"/>
                          <w:marRight w:val="0"/>
                          <w:marTop w:val="0"/>
                          <w:marBottom w:val="0"/>
                          <w:divBdr>
                            <w:top w:val="single" w:sz="2" w:space="0" w:color="D9D9E3"/>
                            <w:left w:val="single" w:sz="2" w:space="0" w:color="D9D9E3"/>
                            <w:bottom w:val="single" w:sz="2" w:space="0" w:color="D9D9E3"/>
                            <w:right w:val="single" w:sz="2" w:space="0" w:color="D9D9E3"/>
                          </w:divBdr>
                          <w:divsChild>
                            <w:div w:id="275062689">
                              <w:marLeft w:val="0"/>
                              <w:marRight w:val="0"/>
                              <w:marTop w:val="0"/>
                              <w:marBottom w:val="0"/>
                              <w:divBdr>
                                <w:top w:val="single" w:sz="2" w:space="0" w:color="D9D9E3"/>
                                <w:left w:val="single" w:sz="2" w:space="0" w:color="D9D9E3"/>
                                <w:bottom w:val="single" w:sz="2" w:space="0" w:color="D9D9E3"/>
                                <w:right w:val="single" w:sz="2" w:space="0" w:color="D9D9E3"/>
                              </w:divBdr>
                              <w:divsChild>
                                <w:div w:id="446194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1183</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cp:lastPrinted>2023-11-06T19:51:00Z</cp:lastPrinted>
  <dcterms:created xsi:type="dcterms:W3CDTF">2023-11-06T20:52:00Z</dcterms:created>
  <dcterms:modified xsi:type="dcterms:W3CDTF">2023-11-06T20:52:00Z</dcterms:modified>
</cp:coreProperties>
</file>