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82E0B" w14:textId="1422EC79" w:rsidR="00854C50" w:rsidRPr="00E54672" w:rsidRDefault="00854C50"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r w:rsidRPr="00E54672">
        <w:rPr>
          <w:rFonts w:ascii="Arial" w:eastAsia="Calibri" w:hAnsi="Arial" w:cs="Arial"/>
          <w:b/>
          <w:color w:val="000000"/>
          <w:sz w:val="24"/>
          <w:szCs w:val="24"/>
          <w:bdr w:val="nil"/>
          <w:lang w:val="de-DE"/>
        </w:rPr>
        <w:t xml:space="preserve">H. </w:t>
      </w:r>
      <w:r w:rsidR="000E2D1B" w:rsidRPr="00E54672">
        <w:rPr>
          <w:rFonts w:ascii="Arial" w:eastAsia="Calibri" w:hAnsi="Arial" w:cs="Arial"/>
          <w:b/>
          <w:color w:val="000000"/>
          <w:sz w:val="24"/>
          <w:szCs w:val="24"/>
          <w:bdr w:val="nil"/>
          <w:lang w:val="de-DE"/>
        </w:rPr>
        <w:t>CONGRESO</w:t>
      </w:r>
      <w:r w:rsidR="00D02298" w:rsidRPr="00E54672">
        <w:rPr>
          <w:rFonts w:ascii="Arial" w:eastAsia="Calibri" w:hAnsi="Arial" w:cs="Arial"/>
          <w:b/>
          <w:color w:val="000000"/>
          <w:sz w:val="24"/>
          <w:szCs w:val="24"/>
          <w:bdr w:val="nil"/>
          <w:lang w:val="de-DE"/>
        </w:rPr>
        <w:t xml:space="preserve"> </w:t>
      </w:r>
      <w:r w:rsidR="000E2D1B" w:rsidRPr="00E54672">
        <w:rPr>
          <w:rFonts w:ascii="Arial" w:eastAsia="Calibri" w:hAnsi="Arial" w:cs="Arial"/>
          <w:b/>
          <w:color w:val="000000"/>
          <w:sz w:val="24"/>
          <w:szCs w:val="24"/>
          <w:bdr w:val="nil"/>
          <w:lang w:val="de-DE"/>
        </w:rPr>
        <w:t>DEL ESTADO DE CHIHUAHUA</w:t>
      </w:r>
      <w:r w:rsidR="007268F7" w:rsidRPr="00E54672">
        <w:rPr>
          <w:rFonts w:ascii="Arial" w:eastAsia="Calibri" w:hAnsi="Arial" w:cs="Arial"/>
          <w:b/>
          <w:color w:val="000000"/>
          <w:sz w:val="24"/>
          <w:szCs w:val="24"/>
          <w:bdr w:val="nil"/>
          <w:lang w:val="de-DE"/>
        </w:rPr>
        <w:t>.</w:t>
      </w:r>
    </w:p>
    <w:p w14:paraId="2F4B2FC4" w14:textId="1E0EACA9" w:rsidR="00854C50" w:rsidRPr="00E54672" w:rsidRDefault="00854C50"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r w:rsidRPr="00E54672">
        <w:rPr>
          <w:rFonts w:ascii="Arial" w:eastAsia="Calibri" w:hAnsi="Arial" w:cs="Arial"/>
          <w:b/>
          <w:color w:val="000000"/>
          <w:sz w:val="24"/>
          <w:szCs w:val="24"/>
          <w:bdr w:val="nil"/>
          <w:lang w:val="de-DE"/>
        </w:rPr>
        <w:t>P</w:t>
      </w:r>
      <w:r w:rsidR="00D02298"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R</w:t>
      </w:r>
      <w:r w:rsidR="00D02298"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E</w:t>
      </w:r>
      <w:r w:rsidR="00D02298"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S</w:t>
      </w:r>
      <w:r w:rsidR="00D02298"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E</w:t>
      </w:r>
      <w:r w:rsidR="00D02298"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N</w:t>
      </w:r>
      <w:r w:rsidR="00D02298"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T</w:t>
      </w:r>
      <w:r w:rsidR="00D02298"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E</w:t>
      </w:r>
      <w:r w:rsidR="00D02298"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w:t>
      </w:r>
      <w:r w:rsidR="00D02298"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w:t>
      </w:r>
    </w:p>
    <w:p w14:paraId="72744EE3" w14:textId="77777777" w:rsidR="00FD679C" w:rsidRPr="00E54672" w:rsidRDefault="00FD679C" w:rsidP="00D02298">
      <w:pPr>
        <w:tabs>
          <w:tab w:val="left" w:pos="1520"/>
        </w:tabs>
        <w:spacing w:after="0" w:line="360" w:lineRule="auto"/>
        <w:jc w:val="both"/>
        <w:rPr>
          <w:rFonts w:ascii="Arial" w:eastAsia="Calibri" w:hAnsi="Arial" w:cs="Arial"/>
          <w:b/>
          <w:color w:val="000000"/>
          <w:sz w:val="24"/>
          <w:szCs w:val="24"/>
          <w:bdr w:val="nil"/>
          <w:lang w:val="de-DE"/>
        </w:rPr>
      </w:pPr>
    </w:p>
    <w:p w14:paraId="73034EC0" w14:textId="0BC34196" w:rsidR="00BE0077" w:rsidRPr="00E54672" w:rsidRDefault="000E2D1B" w:rsidP="00D02298">
      <w:pPr>
        <w:spacing w:after="0" w:line="360" w:lineRule="auto"/>
        <w:jc w:val="both"/>
        <w:rPr>
          <w:rFonts w:ascii="Arial" w:hAnsi="Arial" w:cs="Arial"/>
          <w:b/>
          <w:bCs/>
          <w:sz w:val="24"/>
          <w:szCs w:val="24"/>
        </w:rPr>
      </w:pPr>
      <w:r w:rsidRPr="00E54672">
        <w:rPr>
          <w:rFonts w:ascii="Arial" w:hAnsi="Arial" w:cs="Arial"/>
          <w:sz w:val="24"/>
          <w:szCs w:val="24"/>
          <w:lang w:val="de-DE"/>
        </w:rPr>
        <w:t>El</w:t>
      </w:r>
      <w:r w:rsidR="00FD679C" w:rsidRPr="00E54672">
        <w:rPr>
          <w:rFonts w:ascii="Arial" w:hAnsi="Arial" w:cs="Arial"/>
          <w:sz w:val="24"/>
          <w:szCs w:val="24"/>
        </w:rPr>
        <w:t xml:space="preserve"> </w:t>
      </w:r>
      <w:r w:rsidRPr="00E54672">
        <w:rPr>
          <w:rFonts w:ascii="Arial" w:hAnsi="Arial" w:cs="Arial"/>
          <w:sz w:val="24"/>
          <w:szCs w:val="24"/>
        </w:rPr>
        <w:t>que suscribe</w:t>
      </w:r>
      <w:r w:rsidR="00FD679C" w:rsidRPr="00E54672">
        <w:rPr>
          <w:rFonts w:ascii="Arial" w:hAnsi="Arial" w:cs="Arial"/>
          <w:sz w:val="24"/>
          <w:szCs w:val="24"/>
        </w:rPr>
        <w:t>,</w:t>
      </w:r>
      <w:r w:rsidR="00FA6A90">
        <w:rPr>
          <w:rFonts w:ascii="Arial" w:hAnsi="Arial" w:cs="Arial"/>
          <w:sz w:val="24"/>
          <w:szCs w:val="24"/>
        </w:rPr>
        <w:t xml:space="preserve"> </w:t>
      </w:r>
      <w:r w:rsidR="00CF5172" w:rsidRPr="00E54672">
        <w:rPr>
          <w:rFonts w:ascii="Arial" w:hAnsi="Arial" w:cs="Arial"/>
          <w:b/>
          <w:bCs/>
          <w:sz w:val="24"/>
          <w:szCs w:val="24"/>
        </w:rPr>
        <w:t>Octavio Javier Borunda Quevedo</w:t>
      </w:r>
      <w:r w:rsidR="00E67C32" w:rsidRPr="00E54672">
        <w:rPr>
          <w:rFonts w:ascii="Arial" w:hAnsi="Arial" w:cs="Arial"/>
          <w:b/>
          <w:bCs/>
          <w:sz w:val="24"/>
          <w:szCs w:val="24"/>
        </w:rPr>
        <w:t>,</w:t>
      </w:r>
      <w:r w:rsidR="00E67C32" w:rsidRPr="00E54672">
        <w:rPr>
          <w:rFonts w:ascii="Arial" w:hAnsi="Arial" w:cs="Arial"/>
          <w:sz w:val="24"/>
          <w:szCs w:val="24"/>
        </w:rPr>
        <w:t xml:space="preserve"> en mi carácter de Diputado</w:t>
      </w:r>
      <w:r w:rsidR="00FD679C" w:rsidRPr="00E54672">
        <w:rPr>
          <w:rFonts w:ascii="Arial" w:hAnsi="Arial" w:cs="Arial"/>
          <w:sz w:val="24"/>
          <w:szCs w:val="24"/>
        </w:rPr>
        <w:t xml:space="preserve"> de la Sexagésima </w:t>
      </w:r>
      <w:r w:rsidR="00E67C32" w:rsidRPr="00E54672">
        <w:rPr>
          <w:rFonts w:ascii="Arial" w:hAnsi="Arial" w:cs="Arial"/>
          <w:sz w:val="24"/>
          <w:szCs w:val="24"/>
        </w:rPr>
        <w:t>Octava</w:t>
      </w:r>
      <w:r w:rsidR="00FD679C" w:rsidRPr="00E54672">
        <w:rPr>
          <w:rFonts w:ascii="Arial" w:hAnsi="Arial" w:cs="Arial"/>
          <w:sz w:val="24"/>
          <w:szCs w:val="24"/>
        </w:rPr>
        <w:t xml:space="preserve"> Legislatura</w:t>
      </w:r>
      <w:r w:rsidR="00E67C32" w:rsidRPr="00E54672">
        <w:rPr>
          <w:rFonts w:ascii="Arial" w:hAnsi="Arial" w:cs="Arial"/>
          <w:sz w:val="24"/>
          <w:szCs w:val="24"/>
        </w:rPr>
        <w:t xml:space="preserve"> e integrante del Partido Verde Ecologista de México,</w:t>
      </w:r>
      <w:r w:rsidR="00FD679C" w:rsidRPr="00E54672">
        <w:rPr>
          <w:rFonts w:ascii="Arial" w:hAnsi="Arial" w:cs="Arial"/>
          <w:sz w:val="24"/>
          <w:szCs w:val="24"/>
        </w:rPr>
        <w:t xml:space="preserve"> con fundamento</w:t>
      </w:r>
      <w:r w:rsidR="00B05F7A" w:rsidRPr="00E54672">
        <w:rPr>
          <w:rFonts w:ascii="Arial" w:hAnsi="Arial" w:cs="Arial"/>
          <w:sz w:val="24"/>
          <w:szCs w:val="24"/>
        </w:rPr>
        <w:t xml:space="preserve"> en</w:t>
      </w:r>
      <w:r w:rsidR="00FD679C" w:rsidRPr="00E54672">
        <w:rPr>
          <w:rFonts w:ascii="Arial" w:hAnsi="Arial" w:cs="Arial"/>
          <w:sz w:val="24"/>
          <w:szCs w:val="24"/>
        </w:rPr>
        <w:t xml:space="preserve"> los artículos 169 y 174 fracción </w:t>
      </w:r>
      <w:r w:rsidR="00E67C32" w:rsidRPr="00E54672">
        <w:rPr>
          <w:rFonts w:ascii="Arial" w:hAnsi="Arial" w:cs="Arial"/>
          <w:sz w:val="24"/>
          <w:szCs w:val="24"/>
        </w:rPr>
        <w:t>I</w:t>
      </w:r>
      <w:r w:rsidR="00FD679C" w:rsidRPr="00E54672">
        <w:rPr>
          <w:rFonts w:ascii="Arial" w:hAnsi="Arial" w:cs="Arial"/>
          <w:sz w:val="24"/>
          <w:szCs w:val="24"/>
        </w:rPr>
        <w:t xml:space="preserve">, de la Ley Orgánica del Poder Legislativo; </w:t>
      </w:r>
      <w:r w:rsidR="00B05F7A" w:rsidRPr="00E54672">
        <w:rPr>
          <w:rFonts w:ascii="Arial" w:hAnsi="Arial" w:cs="Arial"/>
          <w:sz w:val="24"/>
          <w:szCs w:val="24"/>
        </w:rPr>
        <w:t>así como los artículos 2, fracción IX,</w:t>
      </w:r>
      <w:r w:rsidR="00FD679C" w:rsidRPr="00E54672">
        <w:rPr>
          <w:rFonts w:ascii="Arial" w:hAnsi="Arial" w:cs="Arial"/>
          <w:sz w:val="24"/>
          <w:szCs w:val="24"/>
        </w:rPr>
        <w:t xml:space="preserve"> 75 y 76, del Reglamento Interior y de Prácticas Parlamentarias del Poder Legislativo</w:t>
      </w:r>
      <w:r w:rsidR="00642482" w:rsidRPr="00E54672">
        <w:rPr>
          <w:rFonts w:ascii="Arial" w:hAnsi="Arial" w:cs="Arial"/>
          <w:sz w:val="24"/>
          <w:szCs w:val="24"/>
        </w:rPr>
        <w:t>,</w:t>
      </w:r>
      <w:r w:rsidR="00FD679C" w:rsidRPr="00E54672">
        <w:rPr>
          <w:rFonts w:ascii="Arial" w:hAnsi="Arial" w:cs="Arial"/>
          <w:sz w:val="24"/>
          <w:szCs w:val="24"/>
        </w:rPr>
        <w:t xml:space="preserve"> comparezco ante est</w:t>
      </w:r>
      <w:r w:rsidR="000C5D57" w:rsidRPr="00E54672">
        <w:rPr>
          <w:rFonts w:ascii="Arial" w:hAnsi="Arial" w:cs="Arial"/>
          <w:sz w:val="24"/>
          <w:szCs w:val="24"/>
        </w:rPr>
        <w:t>a</w:t>
      </w:r>
      <w:r w:rsidR="00FD679C" w:rsidRPr="00E54672">
        <w:rPr>
          <w:rFonts w:ascii="Arial" w:hAnsi="Arial" w:cs="Arial"/>
          <w:sz w:val="24"/>
          <w:szCs w:val="24"/>
        </w:rPr>
        <w:t xml:space="preserve"> Honorable </w:t>
      </w:r>
      <w:r w:rsidR="000C5D57" w:rsidRPr="00E54672">
        <w:rPr>
          <w:rFonts w:ascii="Arial" w:hAnsi="Arial" w:cs="Arial"/>
          <w:sz w:val="24"/>
          <w:szCs w:val="24"/>
        </w:rPr>
        <w:t>Soberanía</w:t>
      </w:r>
      <w:r w:rsidR="00FD679C" w:rsidRPr="00E54672">
        <w:rPr>
          <w:rFonts w:ascii="Arial" w:hAnsi="Arial" w:cs="Arial"/>
          <w:sz w:val="24"/>
          <w:szCs w:val="24"/>
        </w:rPr>
        <w:t>, a fin de presentar</w:t>
      </w:r>
      <w:r w:rsidR="00CF5172" w:rsidRPr="00E54672">
        <w:rPr>
          <w:rFonts w:ascii="Arial" w:hAnsi="Arial" w:cs="Arial"/>
          <w:sz w:val="24"/>
          <w:szCs w:val="24"/>
        </w:rPr>
        <w:t xml:space="preserve"> </w:t>
      </w:r>
      <w:r w:rsidR="00CF5172" w:rsidRPr="00E54672">
        <w:rPr>
          <w:rFonts w:ascii="Arial" w:hAnsi="Arial" w:cs="Arial"/>
          <w:b/>
          <w:bCs/>
          <w:sz w:val="24"/>
          <w:szCs w:val="24"/>
        </w:rPr>
        <w:t>Proposición</w:t>
      </w:r>
      <w:r w:rsidR="00FD679C" w:rsidRPr="00E54672">
        <w:rPr>
          <w:rFonts w:ascii="Arial" w:hAnsi="Arial" w:cs="Arial"/>
          <w:b/>
          <w:bCs/>
          <w:sz w:val="24"/>
          <w:szCs w:val="24"/>
        </w:rPr>
        <w:t xml:space="preserve"> </w:t>
      </w:r>
      <w:r w:rsidR="00FD679C" w:rsidRPr="00E54672">
        <w:rPr>
          <w:rFonts w:ascii="Arial" w:hAnsi="Arial" w:cs="Arial"/>
          <w:b/>
          <w:sz w:val="24"/>
          <w:szCs w:val="24"/>
        </w:rPr>
        <w:t>con carácter de</w:t>
      </w:r>
      <w:r w:rsidR="0025505C" w:rsidRPr="00E54672">
        <w:rPr>
          <w:rFonts w:ascii="Arial" w:hAnsi="Arial" w:cs="Arial"/>
          <w:b/>
          <w:sz w:val="24"/>
          <w:szCs w:val="24"/>
        </w:rPr>
        <w:t xml:space="preserve"> Punto de</w:t>
      </w:r>
      <w:r w:rsidR="00FD679C" w:rsidRPr="00E54672">
        <w:rPr>
          <w:rFonts w:ascii="Arial" w:hAnsi="Arial" w:cs="Arial"/>
          <w:b/>
          <w:sz w:val="24"/>
          <w:szCs w:val="24"/>
        </w:rPr>
        <w:t xml:space="preserve"> Acuerdo </w:t>
      </w:r>
      <w:r w:rsidR="00FD679C" w:rsidRPr="00E54672">
        <w:rPr>
          <w:rFonts w:ascii="Arial" w:hAnsi="Arial" w:cs="Arial"/>
          <w:sz w:val="24"/>
          <w:szCs w:val="24"/>
        </w:rPr>
        <w:t xml:space="preserve">a </w:t>
      </w:r>
      <w:bookmarkStart w:id="0" w:name="_Hlk180581203"/>
      <w:r w:rsidR="00FD679C" w:rsidRPr="00E54672">
        <w:rPr>
          <w:rFonts w:ascii="Arial" w:hAnsi="Arial" w:cs="Arial"/>
          <w:sz w:val="24"/>
          <w:szCs w:val="24"/>
        </w:rPr>
        <w:t>efecto de exhortar a</w:t>
      </w:r>
      <w:r w:rsidR="00CF5172" w:rsidRPr="00E54672">
        <w:rPr>
          <w:rFonts w:ascii="Arial" w:hAnsi="Arial" w:cs="Arial"/>
          <w:sz w:val="24"/>
          <w:szCs w:val="24"/>
        </w:rPr>
        <w:t xml:space="preserve"> la </w:t>
      </w:r>
      <w:r w:rsidR="00D4211C" w:rsidRPr="00E54672">
        <w:rPr>
          <w:rFonts w:ascii="Arial" w:hAnsi="Arial" w:cs="Arial"/>
          <w:sz w:val="24"/>
          <w:szCs w:val="24"/>
        </w:rPr>
        <w:t>Secretar</w:t>
      </w:r>
      <w:r w:rsidR="00CF5172" w:rsidRPr="00E54672">
        <w:rPr>
          <w:rFonts w:ascii="Arial" w:hAnsi="Arial" w:cs="Arial"/>
          <w:sz w:val="24"/>
          <w:szCs w:val="24"/>
        </w:rPr>
        <w:t>ía</w:t>
      </w:r>
      <w:r w:rsidR="007A6BA8" w:rsidRPr="00E54672">
        <w:rPr>
          <w:rFonts w:ascii="Arial" w:hAnsi="Arial" w:cs="Arial"/>
          <w:sz w:val="24"/>
          <w:szCs w:val="24"/>
        </w:rPr>
        <w:t xml:space="preserve"> de Agricultura y Desarrollo Rural</w:t>
      </w:r>
      <w:r w:rsidR="00D4211C" w:rsidRPr="00E54672">
        <w:rPr>
          <w:rFonts w:ascii="Arial" w:hAnsi="Arial" w:cs="Arial"/>
          <w:sz w:val="24"/>
          <w:szCs w:val="24"/>
        </w:rPr>
        <w:t xml:space="preserve"> (SADER)</w:t>
      </w:r>
      <w:r w:rsidR="00CF5172" w:rsidRPr="00E54672">
        <w:rPr>
          <w:rFonts w:ascii="Arial" w:hAnsi="Arial" w:cs="Arial"/>
          <w:sz w:val="24"/>
          <w:szCs w:val="24"/>
        </w:rPr>
        <w:t xml:space="preserve"> </w:t>
      </w:r>
      <w:r w:rsidR="0067084B" w:rsidRPr="00E54672">
        <w:rPr>
          <w:rFonts w:ascii="Arial" w:hAnsi="Arial" w:cs="Arial"/>
          <w:sz w:val="24"/>
          <w:szCs w:val="24"/>
        </w:rPr>
        <w:t xml:space="preserve">para </w:t>
      </w:r>
      <w:r w:rsidR="00D4211C" w:rsidRPr="00E54672">
        <w:rPr>
          <w:rFonts w:ascii="Arial" w:hAnsi="Arial" w:cs="Arial"/>
          <w:sz w:val="24"/>
          <w:szCs w:val="24"/>
        </w:rPr>
        <w:t>que,</w:t>
      </w:r>
      <w:r w:rsidR="0067084B" w:rsidRPr="00E54672">
        <w:rPr>
          <w:rFonts w:ascii="Arial" w:hAnsi="Arial" w:cs="Arial"/>
          <w:sz w:val="24"/>
          <w:szCs w:val="24"/>
        </w:rPr>
        <w:t xml:space="preserve"> </w:t>
      </w:r>
      <w:r w:rsidR="007A6BA8" w:rsidRPr="00E54672">
        <w:rPr>
          <w:rFonts w:ascii="Arial" w:hAnsi="Arial" w:cs="Arial"/>
          <w:sz w:val="24"/>
          <w:szCs w:val="24"/>
        </w:rPr>
        <w:t xml:space="preserve">en uso de sus facultades, </w:t>
      </w:r>
      <w:r w:rsidR="0067084B" w:rsidRPr="00E54672">
        <w:rPr>
          <w:rFonts w:ascii="Arial" w:hAnsi="Arial" w:cs="Arial"/>
          <w:sz w:val="24"/>
          <w:szCs w:val="24"/>
        </w:rPr>
        <w:t>considere</w:t>
      </w:r>
      <w:r w:rsidR="00D02298" w:rsidRPr="00E54672">
        <w:rPr>
          <w:rFonts w:ascii="Arial" w:hAnsi="Arial" w:cs="Arial"/>
          <w:sz w:val="24"/>
          <w:szCs w:val="24"/>
        </w:rPr>
        <w:t xml:space="preserve"> </w:t>
      </w:r>
      <w:r w:rsidR="0067084B" w:rsidRPr="00E54672">
        <w:rPr>
          <w:rFonts w:ascii="Arial" w:hAnsi="Arial" w:cs="Arial"/>
          <w:sz w:val="24"/>
          <w:szCs w:val="24"/>
        </w:rPr>
        <w:t>al estado de Chihuahua</w:t>
      </w:r>
      <w:r w:rsidR="00F40120" w:rsidRPr="00E54672">
        <w:rPr>
          <w:rFonts w:ascii="Arial" w:hAnsi="Arial" w:cs="Arial"/>
          <w:sz w:val="24"/>
          <w:szCs w:val="24"/>
        </w:rPr>
        <w:t xml:space="preserve"> </w:t>
      </w:r>
      <w:r w:rsidR="00BE423C" w:rsidRPr="00E54672">
        <w:rPr>
          <w:rFonts w:ascii="Arial" w:hAnsi="Arial" w:cs="Arial"/>
          <w:sz w:val="24"/>
          <w:szCs w:val="24"/>
        </w:rPr>
        <w:t>como entidad federativa prioritaria en la</w:t>
      </w:r>
      <w:r w:rsidR="00F40120" w:rsidRPr="00E54672">
        <w:rPr>
          <w:rFonts w:ascii="Arial" w:hAnsi="Arial" w:cs="Arial"/>
          <w:sz w:val="24"/>
          <w:szCs w:val="24"/>
        </w:rPr>
        <w:t xml:space="preserve"> construcción de la Productora de Semillas del Bienestar </w:t>
      </w:r>
      <w:r w:rsidR="00BE423C" w:rsidRPr="00E54672">
        <w:rPr>
          <w:rFonts w:ascii="Arial" w:hAnsi="Arial" w:cs="Arial"/>
          <w:sz w:val="24"/>
          <w:szCs w:val="24"/>
        </w:rPr>
        <w:t xml:space="preserve">en su primera etapa </w:t>
      </w:r>
      <w:r w:rsidR="00F40120" w:rsidRPr="00E54672">
        <w:rPr>
          <w:rFonts w:ascii="Arial" w:hAnsi="Arial" w:cs="Arial"/>
          <w:sz w:val="24"/>
          <w:szCs w:val="24"/>
        </w:rPr>
        <w:t>(Prosebien), perteneciente al</w:t>
      </w:r>
      <w:r w:rsidR="00D02298" w:rsidRPr="00E54672">
        <w:rPr>
          <w:rFonts w:ascii="Montserrat" w:hAnsi="Montserrat"/>
          <w:color w:val="404041"/>
          <w:kern w:val="36"/>
          <w:sz w:val="24"/>
          <w:szCs w:val="24"/>
        </w:rPr>
        <w:t xml:space="preserve"> </w:t>
      </w:r>
      <w:r w:rsidR="00F40120" w:rsidRPr="00E54672">
        <w:rPr>
          <w:rFonts w:ascii="Arial" w:hAnsi="Arial" w:cs="Arial"/>
          <w:color w:val="404041"/>
          <w:kern w:val="36"/>
          <w:sz w:val="24"/>
          <w:szCs w:val="24"/>
        </w:rPr>
        <w:t>“</w:t>
      </w:r>
      <w:bookmarkStart w:id="1" w:name="_Hlk180572394"/>
      <w:r w:rsidR="00F40120" w:rsidRPr="00E54672">
        <w:rPr>
          <w:rFonts w:ascii="Arial" w:hAnsi="Arial" w:cs="Arial"/>
          <w:sz w:val="24"/>
          <w:szCs w:val="24"/>
        </w:rPr>
        <w:t>Programa Nacional de Soberanía Alimentaria</w:t>
      </w:r>
      <w:bookmarkEnd w:id="1"/>
      <w:r w:rsidR="00F40120" w:rsidRPr="00E54672">
        <w:rPr>
          <w:rFonts w:ascii="Arial" w:hAnsi="Arial" w:cs="Arial"/>
          <w:sz w:val="24"/>
          <w:szCs w:val="24"/>
        </w:rPr>
        <w:t>”</w:t>
      </w:r>
      <w:bookmarkEnd w:id="0"/>
      <w:r w:rsidR="00F40120" w:rsidRPr="00E54672">
        <w:rPr>
          <w:rFonts w:ascii="Arial" w:hAnsi="Arial" w:cs="Arial"/>
          <w:b/>
          <w:bCs/>
          <w:sz w:val="24"/>
          <w:szCs w:val="24"/>
        </w:rPr>
        <w:t>;</w:t>
      </w:r>
      <w:r w:rsidR="00504DC3">
        <w:rPr>
          <w:rFonts w:ascii="Arial" w:hAnsi="Arial" w:cs="Arial"/>
          <w:sz w:val="24"/>
          <w:szCs w:val="24"/>
        </w:rPr>
        <w:t xml:space="preserve"> </w:t>
      </w:r>
      <w:r w:rsidR="00FD679C" w:rsidRPr="00E54672">
        <w:rPr>
          <w:rFonts w:ascii="Arial" w:hAnsi="Arial" w:cs="Arial"/>
          <w:sz w:val="24"/>
          <w:szCs w:val="24"/>
        </w:rPr>
        <w:t>al tenor de la siguiente</w:t>
      </w:r>
      <w:r w:rsidR="00F40120" w:rsidRPr="00E54672">
        <w:rPr>
          <w:rFonts w:ascii="Arial" w:hAnsi="Arial" w:cs="Arial"/>
          <w:sz w:val="24"/>
          <w:szCs w:val="24"/>
        </w:rPr>
        <w:t>:</w:t>
      </w:r>
    </w:p>
    <w:p w14:paraId="60F1185B" w14:textId="77777777" w:rsidR="00BE0077" w:rsidRPr="00E54672" w:rsidRDefault="00BE0077" w:rsidP="00D02298">
      <w:pPr>
        <w:spacing w:after="0" w:line="360" w:lineRule="auto"/>
        <w:jc w:val="center"/>
        <w:rPr>
          <w:rFonts w:ascii="Arial" w:hAnsi="Arial" w:cs="Arial"/>
          <w:b/>
          <w:sz w:val="24"/>
          <w:szCs w:val="24"/>
        </w:rPr>
      </w:pPr>
    </w:p>
    <w:p w14:paraId="1C403799" w14:textId="77777777" w:rsidR="00BE0077" w:rsidRPr="00E54672" w:rsidRDefault="00C6357E" w:rsidP="00D02298">
      <w:pPr>
        <w:spacing w:after="0" w:line="360" w:lineRule="auto"/>
        <w:jc w:val="center"/>
        <w:rPr>
          <w:rFonts w:ascii="Arial" w:hAnsi="Arial" w:cs="Arial"/>
          <w:b/>
          <w:sz w:val="24"/>
          <w:szCs w:val="24"/>
        </w:rPr>
      </w:pPr>
      <w:r w:rsidRPr="00E54672">
        <w:rPr>
          <w:rFonts w:ascii="Arial" w:hAnsi="Arial" w:cs="Arial"/>
          <w:b/>
          <w:sz w:val="24"/>
          <w:szCs w:val="24"/>
        </w:rPr>
        <w:t>EXPOSICIÓ</w:t>
      </w:r>
      <w:r w:rsidR="00BE0077" w:rsidRPr="00E54672">
        <w:rPr>
          <w:rFonts w:ascii="Arial" w:hAnsi="Arial" w:cs="Arial"/>
          <w:b/>
          <w:sz w:val="24"/>
          <w:szCs w:val="24"/>
        </w:rPr>
        <w:t>N DE MOTIVOS</w:t>
      </w:r>
    </w:p>
    <w:p w14:paraId="66A1A892" w14:textId="77777777" w:rsidR="007A6BA8" w:rsidRPr="00E54672" w:rsidRDefault="007A6BA8" w:rsidP="00D02298">
      <w:pPr>
        <w:spacing w:after="0" w:line="360" w:lineRule="auto"/>
        <w:jc w:val="center"/>
        <w:rPr>
          <w:rFonts w:ascii="Arial" w:hAnsi="Arial" w:cs="Arial"/>
          <w:b/>
          <w:sz w:val="24"/>
          <w:szCs w:val="24"/>
        </w:rPr>
      </w:pPr>
    </w:p>
    <w:p w14:paraId="146651C2" w14:textId="34C78E1D" w:rsidR="00F5779E" w:rsidRPr="00E54672" w:rsidRDefault="007A6BA8" w:rsidP="00D02298">
      <w:pPr>
        <w:spacing w:after="0" w:line="360" w:lineRule="auto"/>
        <w:jc w:val="both"/>
        <w:rPr>
          <w:rFonts w:ascii="Arial" w:hAnsi="Arial" w:cs="Arial"/>
          <w:bCs/>
          <w:sz w:val="24"/>
          <w:szCs w:val="24"/>
          <w:vertAlign w:val="superscript"/>
        </w:rPr>
      </w:pPr>
      <w:r w:rsidRPr="00E54672">
        <w:rPr>
          <w:rFonts w:ascii="Arial" w:hAnsi="Arial" w:cs="Arial"/>
          <w:bCs/>
          <w:sz w:val="24"/>
          <w:szCs w:val="24"/>
        </w:rPr>
        <w:t>En días pasados</w:t>
      </w:r>
      <w:r w:rsidR="00D02298" w:rsidRPr="00E54672">
        <w:rPr>
          <w:rFonts w:ascii="Arial" w:hAnsi="Arial" w:cs="Arial"/>
          <w:bCs/>
          <w:sz w:val="24"/>
          <w:szCs w:val="24"/>
        </w:rPr>
        <w:t>,</w:t>
      </w:r>
      <w:r w:rsidRPr="00E54672">
        <w:rPr>
          <w:rFonts w:ascii="Arial" w:hAnsi="Arial" w:cs="Arial"/>
          <w:bCs/>
          <w:sz w:val="24"/>
          <w:szCs w:val="24"/>
        </w:rPr>
        <w:t xml:space="preserve"> la Presidenta de </w:t>
      </w:r>
      <w:r w:rsidR="00391104" w:rsidRPr="00E54672">
        <w:rPr>
          <w:rFonts w:ascii="Arial" w:hAnsi="Arial" w:cs="Arial"/>
          <w:bCs/>
          <w:sz w:val="24"/>
          <w:szCs w:val="24"/>
        </w:rPr>
        <w:t>México</w:t>
      </w:r>
      <w:r w:rsidRPr="00E54672">
        <w:rPr>
          <w:rFonts w:ascii="Arial" w:hAnsi="Arial" w:cs="Arial"/>
          <w:bCs/>
          <w:sz w:val="24"/>
          <w:szCs w:val="24"/>
        </w:rPr>
        <w:t xml:space="preserve"> Claudia She</w:t>
      </w:r>
      <w:r w:rsidR="00D4211C" w:rsidRPr="00E54672">
        <w:rPr>
          <w:rFonts w:ascii="Arial" w:hAnsi="Arial" w:cs="Arial"/>
          <w:bCs/>
          <w:sz w:val="24"/>
          <w:szCs w:val="24"/>
        </w:rPr>
        <w:t>i</w:t>
      </w:r>
      <w:r w:rsidRPr="00E54672">
        <w:rPr>
          <w:rFonts w:ascii="Arial" w:hAnsi="Arial" w:cs="Arial"/>
          <w:bCs/>
          <w:sz w:val="24"/>
          <w:szCs w:val="24"/>
        </w:rPr>
        <w:t xml:space="preserve">nbaum Pardo, acompañada </w:t>
      </w:r>
      <w:r w:rsidR="00391104" w:rsidRPr="00E54672">
        <w:rPr>
          <w:rFonts w:ascii="Arial" w:hAnsi="Arial" w:cs="Arial"/>
          <w:bCs/>
          <w:sz w:val="24"/>
          <w:szCs w:val="24"/>
        </w:rPr>
        <w:t>del</w:t>
      </w:r>
      <w:r w:rsidR="00E54672">
        <w:rPr>
          <w:rFonts w:ascii="Arial" w:hAnsi="Arial" w:cs="Arial"/>
          <w:bCs/>
          <w:sz w:val="24"/>
          <w:szCs w:val="24"/>
        </w:rPr>
        <w:t xml:space="preserve"> titular de la Secretaría de Agricultura y Desarrollo Rural (SADER), </w:t>
      </w:r>
      <w:r w:rsidR="00D4211C" w:rsidRPr="00E54672">
        <w:rPr>
          <w:rFonts w:ascii="Arial" w:hAnsi="Arial" w:cs="Arial"/>
          <w:bCs/>
          <w:sz w:val="24"/>
          <w:szCs w:val="24"/>
        </w:rPr>
        <w:t>presentaron el Programa Nacional de Soberanía Alimentaria, donde se destaca y tiene por objetivo principal darle impulso al campo mexicano, así como acortar la brecha de las familias mexicanas a una alimentación sustentable, saludable a precios accesibles</w:t>
      </w:r>
      <w:r w:rsidR="006E21D4" w:rsidRPr="00E54672">
        <w:rPr>
          <w:rFonts w:ascii="Arial" w:hAnsi="Arial" w:cs="Arial"/>
          <w:bCs/>
          <w:sz w:val="24"/>
          <w:szCs w:val="24"/>
        </w:rPr>
        <w:t>, donde</w:t>
      </w:r>
      <w:r w:rsidR="00F466A8" w:rsidRPr="00E54672">
        <w:rPr>
          <w:rFonts w:ascii="Arial" w:hAnsi="Arial" w:cs="Arial"/>
          <w:bCs/>
          <w:sz w:val="24"/>
          <w:szCs w:val="24"/>
        </w:rPr>
        <w:t xml:space="preserve"> </w:t>
      </w:r>
      <w:r w:rsidR="000E78C1" w:rsidRPr="00E54672">
        <w:rPr>
          <w:rFonts w:ascii="Arial" w:hAnsi="Arial" w:cs="Arial"/>
          <w:bCs/>
          <w:sz w:val="24"/>
          <w:szCs w:val="24"/>
        </w:rPr>
        <w:t>“destacó que se busca impulsar la autosuficiencia de alimentos como el frijol, arroz y</w:t>
      </w:r>
      <w:r w:rsidR="00F466A8" w:rsidRPr="00E54672">
        <w:rPr>
          <w:rFonts w:ascii="Arial" w:hAnsi="Arial" w:cs="Arial"/>
          <w:bCs/>
          <w:sz w:val="24"/>
          <w:szCs w:val="24"/>
        </w:rPr>
        <w:t xml:space="preserve"> </w:t>
      </w:r>
      <w:r w:rsidR="000E78C1" w:rsidRPr="00E54672">
        <w:rPr>
          <w:rFonts w:ascii="Arial" w:hAnsi="Arial" w:cs="Arial"/>
          <w:bCs/>
          <w:sz w:val="24"/>
          <w:szCs w:val="24"/>
        </w:rPr>
        <w:t>maíz para la producción de estas semillas de manera certificada y con los más altos estándares de calidad”</w:t>
      </w:r>
      <w:r w:rsidR="006B3F02" w:rsidRPr="00E54672">
        <w:rPr>
          <w:rFonts w:ascii="Arial" w:hAnsi="Arial" w:cs="Arial"/>
          <w:bCs/>
          <w:sz w:val="24"/>
          <w:szCs w:val="24"/>
        </w:rPr>
        <w:t>.</w:t>
      </w:r>
    </w:p>
    <w:p w14:paraId="69301C9F" w14:textId="77777777" w:rsidR="006B3F02" w:rsidRPr="00E54672" w:rsidRDefault="006B3F02" w:rsidP="006B3F02">
      <w:pPr>
        <w:spacing w:after="0" w:line="360" w:lineRule="auto"/>
        <w:jc w:val="both"/>
        <w:rPr>
          <w:rFonts w:ascii="Arial" w:hAnsi="Arial" w:cs="Arial"/>
          <w:bCs/>
          <w:sz w:val="24"/>
          <w:szCs w:val="24"/>
        </w:rPr>
      </w:pPr>
    </w:p>
    <w:p w14:paraId="1444E681" w14:textId="2A690F78" w:rsidR="006B3F02" w:rsidRPr="00E54672" w:rsidRDefault="006B3F02" w:rsidP="006B3F02">
      <w:pPr>
        <w:spacing w:after="0" w:line="360" w:lineRule="auto"/>
        <w:jc w:val="both"/>
        <w:rPr>
          <w:rFonts w:ascii="Arial" w:hAnsi="Arial" w:cs="Arial"/>
          <w:bCs/>
          <w:sz w:val="24"/>
          <w:szCs w:val="24"/>
        </w:rPr>
      </w:pPr>
      <w:r w:rsidRPr="00E54672">
        <w:rPr>
          <w:rFonts w:ascii="Arial" w:hAnsi="Arial" w:cs="Arial"/>
          <w:bCs/>
          <w:sz w:val="24"/>
          <w:szCs w:val="24"/>
        </w:rPr>
        <w:t xml:space="preserve">Como todas y todos sabemos, la agricultura es un pilar fundamental de la economía mexicana, no solo por su contribución al Producto Interno Bruto (PIB), sino también </w:t>
      </w:r>
      <w:r w:rsidRPr="00E54672">
        <w:rPr>
          <w:rFonts w:ascii="Arial" w:hAnsi="Arial" w:cs="Arial"/>
          <w:bCs/>
          <w:sz w:val="24"/>
          <w:szCs w:val="24"/>
        </w:rPr>
        <w:lastRenderedPageBreak/>
        <w:t>por su importancia en la seguridad alimentaria, así como en el sustento de millones de familias.</w:t>
      </w:r>
      <w:r w:rsidR="00C0490D" w:rsidRPr="00E54672">
        <w:rPr>
          <w:rFonts w:ascii="Arial" w:hAnsi="Arial" w:cs="Arial"/>
          <w:bCs/>
          <w:sz w:val="24"/>
          <w:szCs w:val="24"/>
        </w:rPr>
        <w:t xml:space="preserve"> </w:t>
      </w:r>
      <w:r w:rsidRPr="00E54672">
        <w:rPr>
          <w:rFonts w:ascii="Arial" w:hAnsi="Arial" w:cs="Arial"/>
          <w:bCs/>
          <w:sz w:val="24"/>
          <w:szCs w:val="24"/>
        </w:rPr>
        <w:t>Sin embargo, el acceso a semillas de calidad sigue siendo un desafío para muchos agricultores, especialmente los pequeños y medianos productores. Por lo tanto, es crucial establecer plataformas que faciliten la producción y distribución de semillas en todo el país, en este caso la construcción de la productora de semillas ya mencionada.</w:t>
      </w:r>
    </w:p>
    <w:p w14:paraId="0A1469CC" w14:textId="77777777" w:rsidR="002748BD" w:rsidRPr="00E54672" w:rsidRDefault="002748BD" w:rsidP="00D02298">
      <w:pPr>
        <w:spacing w:after="0" w:line="360" w:lineRule="auto"/>
        <w:jc w:val="both"/>
        <w:rPr>
          <w:rFonts w:ascii="Arial" w:hAnsi="Arial" w:cs="Arial"/>
          <w:bCs/>
          <w:sz w:val="24"/>
          <w:szCs w:val="24"/>
        </w:rPr>
      </w:pPr>
    </w:p>
    <w:p w14:paraId="4C2B7A18" w14:textId="5E73E320" w:rsidR="002748BD" w:rsidRPr="00E54672" w:rsidRDefault="002748BD" w:rsidP="00D02298">
      <w:pPr>
        <w:spacing w:after="0" w:line="360" w:lineRule="auto"/>
        <w:jc w:val="both"/>
        <w:rPr>
          <w:rFonts w:ascii="Arial" w:hAnsi="Arial" w:cs="Arial"/>
          <w:bCs/>
          <w:sz w:val="24"/>
          <w:szCs w:val="24"/>
        </w:rPr>
      </w:pPr>
      <w:r w:rsidRPr="00E54672">
        <w:rPr>
          <w:rFonts w:ascii="Arial" w:hAnsi="Arial" w:cs="Arial"/>
          <w:bCs/>
          <w:sz w:val="24"/>
          <w:szCs w:val="24"/>
        </w:rPr>
        <w:t>La seguridad alimentaria es uno de los mayores retos que enfrenta México. Con una población en crecimiento y la incertidumbre climática, es vital garantizar un suministro constante y accesible de alimentos. Las pl</w:t>
      </w:r>
      <w:r w:rsidR="00AA5DE7" w:rsidRPr="00E54672">
        <w:rPr>
          <w:rFonts w:ascii="Arial" w:hAnsi="Arial" w:cs="Arial"/>
          <w:bCs/>
          <w:sz w:val="24"/>
          <w:szCs w:val="24"/>
        </w:rPr>
        <w:t>antas productoras</w:t>
      </w:r>
      <w:r w:rsidRPr="00E54672">
        <w:rPr>
          <w:rFonts w:ascii="Arial" w:hAnsi="Arial" w:cs="Arial"/>
          <w:bCs/>
          <w:sz w:val="24"/>
          <w:szCs w:val="24"/>
        </w:rPr>
        <w:t xml:space="preserve"> de semillas </w:t>
      </w:r>
      <w:r w:rsidR="00AA5DE7" w:rsidRPr="00E54672">
        <w:rPr>
          <w:rFonts w:ascii="Arial" w:hAnsi="Arial" w:cs="Arial"/>
          <w:bCs/>
          <w:sz w:val="24"/>
          <w:szCs w:val="24"/>
        </w:rPr>
        <w:t xml:space="preserve">permitirán </w:t>
      </w:r>
      <w:r w:rsidRPr="00E54672">
        <w:rPr>
          <w:rFonts w:ascii="Arial" w:hAnsi="Arial" w:cs="Arial"/>
          <w:bCs/>
          <w:sz w:val="24"/>
          <w:szCs w:val="24"/>
        </w:rPr>
        <w:t>a los agricultores acceder a variedades mejoradas y resistentes a enfermedades, plagas y condiciones climáticas adversas, lo que aumentaría la productividad agrícola y contrib</w:t>
      </w:r>
      <w:r w:rsidR="00AA5DE7" w:rsidRPr="00E54672">
        <w:rPr>
          <w:rFonts w:ascii="Arial" w:hAnsi="Arial" w:cs="Arial"/>
          <w:bCs/>
          <w:sz w:val="24"/>
          <w:szCs w:val="24"/>
        </w:rPr>
        <w:t>uir</w:t>
      </w:r>
      <w:r w:rsidRPr="00E54672">
        <w:rPr>
          <w:rFonts w:ascii="Arial" w:hAnsi="Arial" w:cs="Arial"/>
          <w:bCs/>
          <w:sz w:val="24"/>
          <w:szCs w:val="24"/>
        </w:rPr>
        <w:t xml:space="preserve"> a la seguridad alimentaria nacional, objeto principal del “Programa Nacional de Soberanía Alimentaria”.</w:t>
      </w:r>
    </w:p>
    <w:p w14:paraId="1EDD38B7" w14:textId="27D58226" w:rsidR="00F466A8" w:rsidRPr="00E54672" w:rsidRDefault="00F466A8" w:rsidP="00D02298">
      <w:pPr>
        <w:spacing w:after="0" w:line="360" w:lineRule="auto"/>
        <w:jc w:val="both"/>
        <w:rPr>
          <w:rFonts w:ascii="Arial" w:hAnsi="Arial" w:cs="Arial"/>
          <w:bCs/>
          <w:sz w:val="24"/>
          <w:szCs w:val="24"/>
        </w:rPr>
      </w:pPr>
    </w:p>
    <w:p w14:paraId="44EEB216" w14:textId="10AA4A57" w:rsidR="00F466A8" w:rsidRPr="00E54672" w:rsidRDefault="00F466A8" w:rsidP="00D02298">
      <w:pPr>
        <w:spacing w:after="0" w:line="360" w:lineRule="auto"/>
        <w:jc w:val="both"/>
        <w:rPr>
          <w:rFonts w:ascii="Arial" w:hAnsi="Arial" w:cs="Arial"/>
          <w:sz w:val="24"/>
          <w:szCs w:val="24"/>
        </w:rPr>
      </w:pPr>
      <w:r w:rsidRPr="00E54672">
        <w:rPr>
          <w:rFonts w:ascii="Arial" w:hAnsi="Arial" w:cs="Arial"/>
          <w:sz w:val="24"/>
          <w:szCs w:val="24"/>
        </w:rPr>
        <w:t>En este orden de ideas, la</w:t>
      </w:r>
      <w:r w:rsidR="00E54672">
        <w:rPr>
          <w:rFonts w:ascii="Arial" w:hAnsi="Arial" w:cs="Arial"/>
          <w:sz w:val="24"/>
          <w:szCs w:val="24"/>
        </w:rPr>
        <w:t xml:space="preserve"> titular del Ejecutivo Federal </w:t>
      </w:r>
      <w:r w:rsidRPr="00E54672">
        <w:rPr>
          <w:rFonts w:ascii="Arial" w:hAnsi="Arial" w:cs="Arial"/>
          <w:sz w:val="24"/>
          <w:szCs w:val="24"/>
        </w:rPr>
        <w:t xml:space="preserve">anunció en la Conferencia de Prensa matutina del 22 de octubre, la construcción de la Productora de Semillas del Bienestar (Prosebien), que estará localizada en Zacatecas para la producción de frijol, la cual tendrá una cobertura, en un primer momento, en estados como Durango y Nayarit, </w:t>
      </w:r>
      <w:r w:rsidRPr="00E54672">
        <w:rPr>
          <w:rFonts w:ascii="Arial" w:hAnsi="Arial" w:cs="Arial"/>
          <w:b/>
          <w:bCs/>
          <w:i/>
          <w:iCs/>
          <w:sz w:val="24"/>
          <w:szCs w:val="24"/>
        </w:rPr>
        <w:t>para posteriormente pasar a Chihuahua, San Luis Potosí, Chiapas, Puebla, Veracruz y Guerrero,</w:t>
      </w:r>
      <w:r w:rsidRPr="00E54672">
        <w:rPr>
          <w:rFonts w:ascii="Arial" w:hAnsi="Arial" w:cs="Arial"/>
          <w:sz w:val="24"/>
          <w:szCs w:val="24"/>
        </w:rPr>
        <w:t xml:space="preserve"> para que en próximos seis años se incremente la producción nacional en 300 mil toneladas para llegar a un millón de toneladas y cultivar 763 mil hectáreas de frijol de alta calidad</w:t>
      </w:r>
      <w:r w:rsidRPr="00E54672">
        <w:rPr>
          <w:rStyle w:val="Refdenotaalpie"/>
          <w:rFonts w:ascii="Arial" w:hAnsi="Arial" w:cs="Arial"/>
          <w:sz w:val="24"/>
          <w:szCs w:val="24"/>
        </w:rPr>
        <w:footnoteReference w:id="1"/>
      </w:r>
      <w:r w:rsidRPr="00E54672">
        <w:rPr>
          <w:rFonts w:ascii="Arial" w:hAnsi="Arial" w:cs="Arial"/>
          <w:sz w:val="24"/>
          <w:szCs w:val="24"/>
        </w:rPr>
        <w:t>.</w:t>
      </w:r>
    </w:p>
    <w:p w14:paraId="3AF7D365" w14:textId="77777777" w:rsidR="002748BD" w:rsidRPr="00E54672" w:rsidRDefault="002748BD" w:rsidP="00D02298">
      <w:pPr>
        <w:spacing w:after="0" w:line="360" w:lineRule="auto"/>
        <w:jc w:val="both"/>
        <w:rPr>
          <w:rFonts w:ascii="Arial" w:hAnsi="Arial" w:cs="Arial"/>
          <w:b/>
          <w:bCs/>
          <w:sz w:val="24"/>
          <w:szCs w:val="24"/>
        </w:rPr>
      </w:pPr>
    </w:p>
    <w:p w14:paraId="461EE5EC" w14:textId="77777777" w:rsidR="00E54672" w:rsidRDefault="002748BD" w:rsidP="00D02298">
      <w:pPr>
        <w:spacing w:after="0" w:line="360" w:lineRule="auto"/>
        <w:jc w:val="both"/>
        <w:rPr>
          <w:rFonts w:ascii="Arial" w:hAnsi="Arial" w:cs="Arial"/>
          <w:bCs/>
          <w:sz w:val="24"/>
          <w:szCs w:val="24"/>
        </w:rPr>
      </w:pPr>
      <w:r w:rsidRPr="00E54672">
        <w:rPr>
          <w:rFonts w:ascii="Arial" w:hAnsi="Arial" w:cs="Arial"/>
          <w:bCs/>
          <w:sz w:val="24"/>
          <w:szCs w:val="24"/>
        </w:rPr>
        <w:lastRenderedPageBreak/>
        <w:t xml:space="preserve">México es un país con una rica diversidad biológica y cultural en términos agrícolas. Sin embargo, muchos cultivos están en peligro de extinción o en déficit debido a la falta de incentivos para su realización. La construcción de las plantas de semillas a gran escala y a la brevedad posible podría fomentar la conservación y promoción de nuestras especies nativas que en este programa son prioridad, promoviendo prácticas agrícolas sostenibles y fortaleciendo la identidad </w:t>
      </w:r>
      <w:r w:rsidR="00E91AFC" w:rsidRPr="00E54672">
        <w:rPr>
          <w:rFonts w:ascii="Arial" w:hAnsi="Arial" w:cs="Arial"/>
          <w:bCs/>
          <w:sz w:val="24"/>
          <w:szCs w:val="24"/>
        </w:rPr>
        <w:t>cultural,</w:t>
      </w:r>
      <w:r w:rsidRPr="00E54672">
        <w:rPr>
          <w:rFonts w:ascii="Arial" w:hAnsi="Arial" w:cs="Arial"/>
          <w:bCs/>
          <w:sz w:val="24"/>
          <w:szCs w:val="24"/>
        </w:rPr>
        <w:t xml:space="preserve"> así como la seguridad alimentaria del país.</w:t>
      </w:r>
    </w:p>
    <w:p w14:paraId="50759A04" w14:textId="3E510AFA" w:rsidR="001768FF" w:rsidRPr="00E54672" w:rsidRDefault="001768FF" w:rsidP="00D02298">
      <w:pPr>
        <w:spacing w:after="0" w:line="360" w:lineRule="auto"/>
        <w:jc w:val="both"/>
        <w:rPr>
          <w:rFonts w:ascii="Arial" w:hAnsi="Arial" w:cs="Arial"/>
          <w:bCs/>
          <w:sz w:val="24"/>
          <w:szCs w:val="24"/>
        </w:rPr>
      </w:pPr>
      <w:r w:rsidRPr="00E54672">
        <w:rPr>
          <w:rFonts w:ascii="Arial" w:hAnsi="Arial" w:cs="Arial"/>
          <w:bCs/>
          <w:sz w:val="24"/>
          <w:szCs w:val="24"/>
        </w:rPr>
        <w:t xml:space="preserve"> </w:t>
      </w:r>
    </w:p>
    <w:p w14:paraId="5176D28A" w14:textId="43C2C8D2" w:rsidR="001768FF" w:rsidRDefault="001768FF" w:rsidP="00D02298">
      <w:pPr>
        <w:spacing w:after="0" w:line="360" w:lineRule="auto"/>
        <w:jc w:val="both"/>
        <w:rPr>
          <w:rFonts w:ascii="Arial" w:hAnsi="Arial" w:cs="Arial"/>
          <w:bCs/>
          <w:sz w:val="24"/>
          <w:szCs w:val="24"/>
        </w:rPr>
      </w:pPr>
      <w:r w:rsidRPr="00E54672">
        <w:rPr>
          <w:rFonts w:ascii="Arial" w:hAnsi="Arial" w:cs="Arial"/>
          <w:bCs/>
          <w:sz w:val="24"/>
          <w:szCs w:val="24"/>
        </w:rPr>
        <w:t>Los pequeños agricultores son fundamentales para la economía rural mexicana, pero</w:t>
      </w:r>
      <w:r w:rsidR="00AA5DE7" w:rsidRPr="00E54672">
        <w:rPr>
          <w:rFonts w:ascii="Arial" w:hAnsi="Arial" w:cs="Arial"/>
          <w:bCs/>
          <w:sz w:val="24"/>
          <w:szCs w:val="24"/>
        </w:rPr>
        <w:t>,</w:t>
      </w:r>
      <w:r w:rsidRPr="00E54672">
        <w:rPr>
          <w:rFonts w:ascii="Arial" w:hAnsi="Arial" w:cs="Arial"/>
          <w:bCs/>
          <w:sz w:val="24"/>
          <w:szCs w:val="24"/>
        </w:rPr>
        <w:t xml:space="preserve"> una infinidad de veces carecen de</w:t>
      </w:r>
      <w:r w:rsidR="00AA5DE7" w:rsidRPr="00E54672">
        <w:rPr>
          <w:rFonts w:ascii="Arial" w:hAnsi="Arial" w:cs="Arial"/>
          <w:bCs/>
          <w:sz w:val="24"/>
          <w:szCs w:val="24"/>
        </w:rPr>
        <w:t xml:space="preserve"> </w:t>
      </w:r>
      <w:r w:rsidRPr="00E54672">
        <w:rPr>
          <w:rFonts w:ascii="Arial" w:hAnsi="Arial" w:cs="Arial"/>
          <w:bCs/>
          <w:sz w:val="24"/>
          <w:szCs w:val="24"/>
        </w:rPr>
        <w:t>acceso a recursos esenciales como semillas de calidad. Las pla</w:t>
      </w:r>
      <w:r w:rsidR="00AA5DE7" w:rsidRPr="00E54672">
        <w:rPr>
          <w:rFonts w:ascii="Arial" w:hAnsi="Arial" w:cs="Arial"/>
          <w:bCs/>
          <w:sz w:val="24"/>
          <w:szCs w:val="24"/>
        </w:rPr>
        <w:t>ntas</w:t>
      </w:r>
      <w:r w:rsidRPr="00E54672">
        <w:rPr>
          <w:rFonts w:ascii="Arial" w:hAnsi="Arial" w:cs="Arial"/>
          <w:bCs/>
          <w:sz w:val="24"/>
          <w:szCs w:val="24"/>
        </w:rPr>
        <w:t xml:space="preserve"> pueden proporcionar un canal directo para que estos productores obtengan semillas a precios</w:t>
      </w:r>
      <w:r w:rsidR="00126698" w:rsidRPr="00E54672">
        <w:rPr>
          <w:rFonts w:ascii="Arial" w:hAnsi="Arial" w:cs="Arial"/>
          <w:bCs/>
          <w:sz w:val="24"/>
          <w:szCs w:val="24"/>
        </w:rPr>
        <w:t xml:space="preserve"> accesibles</w:t>
      </w:r>
      <w:r w:rsidRPr="00E54672">
        <w:rPr>
          <w:rFonts w:ascii="Arial" w:hAnsi="Arial" w:cs="Arial"/>
          <w:bCs/>
          <w:sz w:val="24"/>
          <w:szCs w:val="24"/>
        </w:rPr>
        <w:t>, además de ofrecer capacitación y asistencia técnica sobre su uso adecuado. Esto no solo mejoraría sus rendimientos, sino que también les permitiría contribuir a la seguridad alimentaria de México.</w:t>
      </w:r>
    </w:p>
    <w:p w14:paraId="229EE886" w14:textId="77777777" w:rsidR="00542262" w:rsidRPr="00E54672" w:rsidRDefault="00542262" w:rsidP="00D02298">
      <w:pPr>
        <w:spacing w:after="0" w:line="360" w:lineRule="auto"/>
        <w:jc w:val="both"/>
        <w:rPr>
          <w:rFonts w:ascii="Arial" w:hAnsi="Arial" w:cs="Arial"/>
          <w:bCs/>
          <w:sz w:val="24"/>
          <w:szCs w:val="24"/>
        </w:rPr>
      </w:pPr>
    </w:p>
    <w:p w14:paraId="505FB0DE" w14:textId="283994EE" w:rsidR="00FA1678" w:rsidRDefault="00E91AFC" w:rsidP="00D02298">
      <w:pPr>
        <w:spacing w:after="0" w:line="360" w:lineRule="auto"/>
        <w:jc w:val="both"/>
        <w:rPr>
          <w:rFonts w:ascii="Arial" w:hAnsi="Arial" w:cs="Arial"/>
          <w:bCs/>
          <w:sz w:val="24"/>
          <w:szCs w:val="24"/>
        </w:rPr>
      </w:pPr>
      <w:r w:rsidRPr="00E54672">
        <w:rPr>
          <w:rFonts w:ascii="Arial" w:hAnsi="Arial" w:cs="Arial"/>
          <w:bCs/>
          <w:sz w:val="24"/>
          <w:szCs w:val="24"/>
        </w:rPr>
        <w:t>E</w:t>
      </w:r>
      <w:r w:rsidR="00F466A8" w:rsidRPr="00E54672">
        <w:rPr>
          <w:rFonts w:ascii="Arial" w:hAnsi="Arial" w:cs="Arial"/>
          <w:bCs/>
          <w:sz w:val="24"/>
          <w:szCs w:val="24"/>
        </w:rPr>
        <w:t xml:space="preserve">s importante mencionar que nuestro estado es </w:t>
      </w:r>
      <w:r w:rsidR="00FA1678" w:rsidRPr="00E54672">
        <w:rPr>
          <w:rFonts w:ascii="Arial" w:hAnsi="Arial" w:cs="Arial"/>
          <w:bCs/>
          <w:sz w:val="24"/>
          <w:szCs w:val="24"/>
        </w:rPr>
        <w:t xml:space="preserve">líder en el </w:t>
      </w:r>
      <w:r w:rsidR="001768FF" w:rsidRPr="00E54672">
        <w:rPr>
          <w:rFonts w:ascii="Arial" w:hAnsi="Arial" w:cs="Arial"/>
          <w:bCs/>
          <w:sz w:val="24"/>
          <w:szCs w:val="24"/>
        </w:rPr>
        <w:t xml:space="preserve">campo mexicano </w:t>
      </w:r>
      <w:r w:rsidR="00CB6971" w:rsidRPr="00E54672">
        <w:rPr>
          <w:rFonts w:ascii="Arial" w:hAnsi="Arial" w:cs="Arial"/>
          <w:bCs/>
          <w:sz w:val="24"/>
          <w:szCs w:val="24"/>
        </w:rPr>
        <w:t>y productor principal de los cultivos de frijo</w:t>
      </w:r>
      <w:r w:rsidR="003E5B17" w:rsidRPr="00E54672">
        <w:rPr>
          <w:rFonts w:ascii="Arial" w:hAnsi="Arial" w:cs="Arial"/>
          <w:bCs/>
          <w:sz w:val="24"/>
          <w:szCs w:val="24"/>
        </w:rPr>
        <w:t>l</w:t>
      </w:r>
      <w:r w:rsidR="00CB6971" w:rsidRPr="00E54672">
        <w:rPr>
          <w:rFonts w:ascii="Arial" w:hAnsi="Arial" w:cs="Arial"/>
          <w:bCs/>
          <w:sz w:val="24"/>
          <w:szCs w:val="24"/>
        </w:rPr>
        <w:t xml:space="preserve"> y maíz, </w:t>
      </w:r>
      <w:r w:rsidR="00AA5DE7" w:rsidRPr="00E54672">
        <w:rPr>
          <w:rFonts w:ascii="Arial" w:hAnsi="Arial" w:cs="Arial"/>
          <w:bCs/>
          <w:sz w:val="24"/>
          <w:szCs w:val="24"/>
        </w:rPr>
        <w:t xml:space="preserve">cultivos y </w:t>
      </w:r>
      <w:r w:rsidR="00CB6971" w:rsidRPr="00E54672">
        <w:rPr>
          <w:rFonts w:ascii="Arial" w:hAnsi="Arial" w:cs="Arial"/>
          <w:bCs/>
          <w:sz w:val="24"/>
          <w:szCs w:val="24"/>
        </w:rPr>
        <w:t>objetivos principales en este Plan Nacional Agroalimentario</w:t>
      </w:r>
      <w:r w:rsidR="00542262">
        <w:rPr>
          <w:rFonts w:ascii="Arial" w:hAnsi="Arial" w:cs="Arial"/>
          <w:bCs/>
          <w:sz w:val="24"/>
          <w:szCs w:val="24"/>
        </w:rPr>
        <w:t xml:space="preserve">. Por ello, </w:t>
      </w:r>
      <w:r w:rsidR="001768FF" w:rsidRPr="00E54672">
        <w:rPr>
          <w:rFonts w:ascii="Arial" w:hAnsi="Arial" w:cs="Arial"/>
          <w:bCs/>
          <w:sz w:val="24"/>
          <w:szCs w:val="24"/>
        </w:rPr>
        <w:t>debe de tener esa importancia en la primera etapa de</w:t>
      </w:r>
      <w:r w:rsidR="00FA1678" w:rsidRPr="00E54672">
        <w:rPr>
          <w:rFonts w:ascii="Arial" w:hAnsi="Arial" w:cs="Arial"/>
          <w:bCs/>
          <w:sz w:val="24"/>
          <w:szCs w:val="24"/>
        </w:rPr>
        <w:t xml:space="preserve"> la construcción de una planta de semillas</w:t>
      </w:r>
      <w:r w:rsidR="001768FF" w:rsidRPr="00E54672">
        <w:rPr>
          <w:rFonts w:ascii="Arial" w:hAnsi="Arial" w:cs="Arial"/>
          <w:bCs/>
          <w:sz w:val="24"/>
          <w:szCs w:val="24"/>
        </w:rPr>
        <w:t>, toda vez que</w:t>
      </w:r>
      <w:r w:rsidR="00542262">
        <w:rPr>
          <w:rFonts w:ascii="Arial" w:hAnsi="Arial" w:cs="Arial"/>
          <w:bCs/>
          <w:sz w:val="24"/>
          <w:szCs w:val="24"/>
        </w:rPr>
        <w:t xml:space="preserve"> </w:t>
      </w:r>
      <w:r w:rsidR="00FA1678" w:rsidRPr="00E54672">
        <w:rPr>
          <w:rFonts w:ascii="Arial" w:hAnsi="Arial" w:cs="Arial"/>
          <w:bCs/>
          <w:sz w:val="24"/>
          <w:szCs w:val="24"/>
        </w:rPr>
        <w:t xml:space="preserve">surge como una oportunidad única para </w:t>
      </w:r>
      <w:r w:rsidR="001768FF" w:rsidRPr="00E54672">
        <w:rPr>
          <w:rFonts w:ascii="Arial" w:hAnsi="Arial" w:cs="Arial"/>
          <w:bCs/>
          <w:sz w:val="24"/>
          <w:szCs w:val="24"/>
        </w:rPr>
        <w:t xml:space="preserve">seguir </w:t>
      </w:r>
      <w:r w:rsidR="00FA1678" w:rsidRPr="00E54672">
        <w:rPr>
          <w:rFonts w:ascii="Arial" w:hAnsi="Arial" w:cs="Arial"/>
          <w:bCs/>
          <w:sz w:val="24"/>
          <w:szCs w:val="24"/>
        </w:rPr>
        <w:t>posicio</w:t>
      </w:r>
      <w:r w:rsidR="001768FF" w:rsidRPr="00E54672">
        <w:rPr>
          <w:rFonts w:ascii="Arial" w:hAnsi="Arial" w:cs="Arial"/>
          <w:bCs/>
          <w:sz w:val="24"/>
          <w:szCs w:val="24"/>
        </w:rPr>
        <w:t>nando</w:t>
      </w:r>
      <w:r w:rsidR="00FA1678" w:rsidRPr="00E54672">
        <w:rPr>
          <w:rFonts w:ascii="Arial" w:hAnsi="Arial" w:cs="Arial"/>
          <w:bCs/>
          <w:sz w:val="24"/>
          <w:szCs w:val="24"/>
        </w:rPr>
        <w:t xml:space="preserve"> a la región como líder nacional e internacional en el desarrollo agrícola</w:t>
      </w:r>
      <w:r w:rsidR="001768FF" w:rsidRPr="00E54672">
        <w:rPr>
          <w:rFonts w:ascii="Arial" w:hAnsi="Arial" w:cs="Arial"/>
          <w:bCs/>
          <w:sz w:val="24"/>
          <w:szCs w:val="24"/>
        </w:rPr>
        <w:t>.</w:t>
      </w:r>
      <w:r w:rsidR="00CB6971" w:rsidRPr="00E54672">
        <w:rPr>
          <w:rFonts w:ascii="Arial" w:hAnsi="Arial" w:cs="Arial"/>
          <w:bCs/>
          <w:sz w:val="24"/>
          <w:szCs w:val="24"/>
        </w:rPr>
        <w:t xml:space="preserve"> </w:t>
      </w:r>
      <w:r w:rsidR="00FA1678" w:rsidRPr="00E54672">
        <w:rPr>
          <w:rFonts w:ascii="Arial" w:hAnsi="Arial" w:cs="Arial"/>
          <w:bCs/>
          <w:sz w:val="24"/>
          <w:szCs w:val="24"/>
        </w:rPr>
        <w:t>Este proyecto tiene el potencial de generar beneficios significativos para los productores locales, mejorar la sostenibilidad ambiental y fortalecer la soberanía alimentaria del país.</w:t>
      </w:r>
    </w:p>
    <w:p w14:paraId="4413386A" w14:textId="77777777" w:rsidR="00542262" w:rsidRPr="00E54672" w:rsidRDefault="00542262" w:rsidP="00D02298">
      <w:pPr>
        <w:spacing w:after="0" w:line="360" w:lineRule="auto"/>
        <w:jc w:val="both"/>
        <w:rPr>
          <w:rFonts w:ascii="Arial" w:hAnsi="Arial" w:cs="Arial"/>
          <w:bCs/>
          <w:sz w:val="24"/>
          <w:szCs w:val="24"/>
        </w:rPr>
      </w:pPr>
    </w:p>
    <w:p w14:paraId="628B2CE9" w14:textId="1ACE5B0F" w:rsidR="002748BD" w:rsidRPr="00E54672" w:rsidRDefault="00FA1678" w:rsidP="00D02298">
      <w:pPr>
        <w:spacing w:after="0" w:line="360" w:lineRule="auto"/>
        <w:jc w:val="both"/>
        <w:rPr>
          <w:rFonts w:ascii="Arial" w:hAnsi="Arial" w:cs="Arial"/>
          <w:bCs/>
          <w:sz w:val="24"/>
          <w:szCs w:val="24"/>
        </w:rPr>
      </w:pPr>
      <w:r w:rsidRPr="00E54672">
        <w:rPr>
          <w:rFonts w:ascii="Arial" w:hAnsi="Arial" w:cs="Arial"/>
          <w:bCs/>
          <w:sz w:val="24"/>
          <w:szCs w:val="24"/>
        </w:rPr>
        <w:t xml:space="preserve">Chihuahua, por su ubicación geográfica, su experiencia en el sector </w:t>
      </w:r>
      <w:r w:rsidR="001768FF" w:rsidRPr="00E54672">
        <w:rPr>
          <w:rFonts w:ascii="Arial" w:hAnsi="Arial" w:cs="Arial"/>
          <w:bCs/>
          <w:sz w:val="24"/>
          <w:szCs w:val="24"/>
        </w:rPr>
        <w:t>primario</w:t>
      </w:r>
      <w:r w:rsidRPr="00E54672">
        <w:rPr>
          <w:rFonts w:ascii="Arial" w:hAnsi="Arial" w:cs="Arial"/>
          <w:bCs/>
          <w:sz w:val="24"/>
          <w:szCs w:val="24"/>
        </w:rPr>
        <w:t xml:space="preserve"> y su potencial </w:t>
      </w:r>
      <w:r w:rsidR="00AA5DE7" w:rsidRPr="00E54672">
        <w:rPr>
          <w:rFonts w:ascii="Arial" w:hAnsi="Arial" w:cs="Arial"/>
          <w:bCs/>
          <w:sz w:val="24"/>
          <w:szCs w:val="24"/>
        </w:rPr>
        <w:t>innovador</w:t>
      </w:r>
      <w:r w:rsidR="003D4A57" w:rsidRPr="00E54672">
        <w:rPr>
          <w:rFonts w:ascii="Arial" w:hAnsi="Arial" w:cs="Arial"/>
          <w:bCs/>
          <w:sz w:val="24"/>
          <w:szCs w:val="24"/>
        </w:rPr>
        <w:t xml:space="preserve">, </w:t>
      </w:r>
      <w:r w:rsidRPr="00E54672">
        <w:rPr>
          <w:rFonts w:ascii="Arial" w:hAnsi="Arial" w:cs="Arial"/>
          <w:bCs/>
          <w:sz w:val="24"/>
          <w:szCs w:val="24"/>
        </w:rPr>
        <w:t>es el lugar ideal para el desarrollo de una infraestructura de esta naturaleza. La creación de una planta de semillas en est</w:t>
      </w:r>
      <w:r w:rsidR="00CB6971" w:rsidRPr="00E54672">
        <w:rPr>
          <w:rFonts w:ascii="Arial" w:hAnsi="Arial" w:cs="Arial"/>
          <w:bCs/>
          <w:sz w:val="24"/>
          <w:szCs w:val="24"/>
        </w:rPr>
        <w:t xml:space="preserve">e </w:t>
      </w:r>
      <w:r w:rsidR="00881B3D" w:rsidRPr="00E54672">
        <w:rPr>
          <w:rFonts w:ascii="Arial" w:hAnsi="Arial" w:cs="Arial"/>
          <w:bCs/>
          <w:sz w:val="24"/>
          <w:szCs w:val="24"/>
        </w:rPr>
        <w:t>e</w:t>
      </w:r>
      <w:r w:rsidR="00CB6971" w:rsidRPr="00E54672">
        <w:rPr>
          <w:rFonts w:ascii="Arial" w:hAnsi="Arial" w:cs="Arial"/>
          <w:bCs/>
          <w:sz w:val="24"/>
          <w:szCs w:val="24"/>
        </w:rPr>
        <w:t>stado</w:t>
      </w:r>
      <w:r w:rsidRPr="00E54672">
        <w:rPr>
          <w:rFonts w:ascii="Arial" w:hAnsi="Arial" w:cs="Arial"/>
          <w:bCs/>
          <w:sz w:val="24"/>
          <w:szCs w:val="24"/>
        </w:rPr>
        <w:t xml:space="preserve"> contribuirá a </w:t>
      </w:r>
      <w:r w:rsidRPr="00E54672">
        <w:rPr>
          <w:rFonts w:ascii="Arial" w:hAnsi="Arial" w:cs="Arial"/>
          <w:bCs/>
          <w:sz w:val="24"/>
          <w:szCs w:val="24"/>
        </w:rPr>
        <w:lastRenderedPageBreak/>
        <w:t>enfrentar los retos del campo mexicano y</w:t>
      </w:r>
      <w:r w:rsidR="001768FF" w:rsidRPr="00E54672">
        <w:rPr>
          <w:rFonts w:ascii="Arial" w:hAnsi="Arial" w:cs="Arial"/>
          <w:bCs/>
          <w:sz w:val="24"/>
          <w:szCs w:val="24"/>
        </w:rPr>
        <w:t xml:space="preserve"> </w:t>
      </w:r>
      <w:r w:rsidRPr="00E54672">
        <w:rPr>
          <w:rFonts w:ascii="Arial" w:hAnsi="Arial" w:cs="Arial"/>
          <w:bCs/>
          <w:sz w:val="24"/>
          <w:szCs w:val="24"/>
        </w:rPr>
        <w:t>a impulsar un modelo agrícola más competitivo, inclusivo y sustentable.</w:t>
      </w:r>
    </w:p>
    <w:p w14:paraId="1046C655" w14:textId="77777777" w:rsidR="002748BD" w:rsidRPr="00E54672" w:rsidRDefault="002748BD" w:rsidP="00D02298">
      <w:pPr>
        <w:spacing w:after="0" w:line="360" w:lineRule="auto"/>
        <w:jc w:val="both"/>
        <w:rPr>
          <w:rFonts w:ascii="Arial" w:hAnsi="Arial" w:cs="Arial"/>
          <w:bCs/>
          <w:sz w:val="24"/>
          <w:szCs w:val="24"/>
        </w:rPr>
      </w:pPr>
    </w:p>
    <w:p w14:paraId="063373A3" w14:textId="77777777" w:rsidR="002748BD" w:rsidRPr="00E54672" w:rsidRDefault="002748BD" w:rsidP="00D02298">
      <w:pPr>
        <w:spacing w:after="0" w:line="360" w:lineRule="auto"/>
        <w:jc w:val="both"/>
        <w:rPr>
          <w:rFonts w:ascii="Arial" w:hAnsi="Arial" w:cs="Arial"/>
          <w:bCs/>
          <w:sz w:val="24"/>
          <w:szCs w:val="24"/>
        </w:rPr>
      </w:pPr>
      <w:r w:rsidRPr="00E54672">
        <w:rPr>
          <w:rFonts w:ascii="Arial" w:hAnsi="Arial" w:cs="Arial"/>
          <w:bCs/>
          <w:sz w:val="24"/>
          <w:szCs w:val="24"/>
        </w:rPr>
        <w:t xml:space="preserve">La </w:t>
      </w:r>
      <w:r w:rsidR="001768FF" w:rsidRPr="00E54672">
        <w:rPr>
          <w:rFonts w:ascii="Arial" w:hAnsi="Arial" w:cs="Arial"/>
          <w:bCs/>
          <w:sz w:val="24"/>
          <w:szCs w:val="24"/>
        </w:rPr>
        <w:t>construcción</w:t>
      </w:r>
      <w:r w:rsidRPr="00E54672">
        <w:rPr>
          <w:rFonts w:ascii="Arial" w:hAnsi="Arial" w:cs="Arial"/>
          <w:bCs/>
          <w:sz w:val="24"/>
          <w:szCs w:val="24"/>
        </w:rPr>
        <w:t xml:space="preserve"> de</w:t>
      </w:r>
      <w:r w:rsidR="00CB6971" w:rsidRPr="00E54672">
        <w:rPr>
          <w:rFonts w:ascii="Arial" w:hAnsi="Arial" w:cs="Arial"/>
          <w:bCs/>
          <w:sz w:val="24"/>
          <w:szCs w:val="24"/>
        </w:rPr>
        <w:t xml:space="preserve"> este tipo de</w:t>
      </w:r>
      <w:r w:rsidR="001768FF" w:rsidRPr="00E54672">
        <w:rPr>
          <w:rFonts w:ascii="Arial" w:hAnsi="Arial" w:cs="Arial"/>
          <w:bCs/>
          <w:sz w:val="24"/>
          <w:szCs w:val="24"/>
        </w:rPr>
        <w:t xml:space="preserve"> </w:t>
      </w:r>
      <w:r w:rsidRPr="00E54672">
        <w:rPr>
          <w:rFonts w:ascii="Arial" w:hAnsi="Arial" w:cs="Arial"/>
          <w:bCs/>
          <w:sz w:val="24"/>
          <w:szCs w:val="24"/>
        </w:rPr>
        <w:t>pla</w:t>
      </w:r>
      <w:r w:rsidR="00CB6971" w:rsidRPr="00E54672">
        <w:rPr>
          <w:rFonts w:ascii="Arial" w:hAnsi="Arial" w:cs="Arial"/>
          <w:bCs/>
          <w:sz w:val="24"/>
          <w:szCs w:val="24"/>
        </w:rPr>
        <w:t>ntas</w:t>
      </w:r>
      <w:r w:rsidRPr="00E54672">
        <w:rPr>
          <w:rFonts w:ascii="Arial" w:hAnsi="Arial" w:cs="Arial"/>
          <w:bCs/>
          <w:sz w:val="24"/>
          <w:szCs w:val="24"/>
        </w:rPr>
        <w:t xml:space="preserve"> puede impulsar la innovación en el sector agrícola</w:t>
      </w:r>
      <w:r w:rsidR="001768FF" w:rsidRPr="00E54672">
        <w:rPr>
          <w:rFonts w:ascii="Arial" w:hAnsi="Arial" w:cs="Arial"/>
          <w:bCs/>
          <w:sz w:val="24"/>
          <w:szCs w:val="24"/>
        </w:rPr>
        <w:t xml:space="preserve"> a</w:t>
      </w:r>
      <w:r w:rsidRPr="00E54672">
        <w:rPr>
          <w:rFonts w:ascii="Arial" w:hAnsi="Arial" w:cs="Arial"/>
          <w:bCs/>
          <w:sz w:val="24"/>
          <w:szCs w:val="24"/>
        </w:rPr>
        <w:t>l facilitar el acceso a investigaciones sobre nuevas variedades y técnicas agrícolas, se fomentará una cultura de mejora continua que beneficiará tanto a los productores como</w:t>
      </w:r>
      <w:r w:rsidR="001768FF" w:rsidRPr="00E54672">
        <w:rPr>
          <w:rFonts w:ascii="Arial" w:hAnsi="Arial" w:cs="Arial"/>
          <w:bCs/>
          <w:sz w:val="24"/>
          <w:szCs w:val="24"/>
        </w:rPr>
        <w:t xml:space="preserve"> a las familias mexicanas</w:t>
      </w:r>
      <w:r w:rsidRPr="00E54672">
        <w:rPr>
          <w:rFonts w:ascii="Arial" w:hAnsi="Arial" w:cs="Arial"/>
          <w:bCs/>
          <w:sz w:val="24"/>
          <w:szCs w:val="24"/>
        </w:rPr>
        <w:t xml:space="preserve">. Además, se podrían implementar </w:t>
      </w:r>
      <w:r w:rsidR="001768FF" w:rsidRPr="00E54672">
        <w:rPr>
          <w:rFonts w:ascii="Arial" w:hAnsi="Arial" w:cs="Arial"/>
          <w:bCs/>
          <w:sz w:val="24"/>
          <w:szCs w:val="24"/>
        </w:rPr>
        <w:t>otro tipo de proyectos</w:t>
      </w:r>
      <w:r w:rsidRPr="00E54672">
        <w:rPr>
          <w:rFonts w:ascii="Arial" w:hAnsi="Arial" w:cs="Arial"/>
          <w:bCs/>
          <w:sz w:val="24"/>
          <w:szCs w:val="24"/>
        </w:rPr>
        <w:t xml:space="preserve"> para optimizar el proceso de distribución y seguimiento del uso de semillas.</w:t>
      </w:r>
    </w:p>
    <w:p w14:paraId="7EE7F600" w14:textId="77777777" w:rsidR="002748BD" w:rsidRPr="00E54672" w:rsidRDefault="002748BD" w:rsidP="00D02298">
      <w:pPr>
        <w:spacing w:after="0" w:line="360" w:lineRule="auto"/>
        <w:jc w:val="both"/>
        <w:rPr>
          <w:rFonts w:ascii="Arial" w:hAnsi="Arial" w:cs="Arial"/>
          <w:bCs/>
          <w:sz w:val="24"/>
          <w:szCs w:val="24"/>
        </w:rPr>
      </w:pPr>
    </w:p>
    <w:p w14:paraId="23D54A46" w14:textId="77777777" w:rsidR="000E78C1" w:rsidRPr="00E54672" w:rsidRDefault="002748BD" w:rsidP="00D02298">
      <w:pPr>
        <w:spacing w:after="0" w:line="360" w:lineRule="auto"/>
        <w:jc w:val="both"/>
        <w:rPr>
          <w:rFonts w:ascii="Arial" w:hAnsi="Arial" w:cs="Arial"/>
          <w:bCs/>
          <w:sz w:val="24"/>
          <w:szCs w:val="24"/>
        </w:rPr>
      </w:pPr>
      <w:r w:rsidRPr="00E54672">
        <w:rPr>
          <w:rFonts w:ascii="Arial" w:hAnsi="Arial" w:cs="Arial"/>
          <w:bCs/>
          <w:sz w:val="24"/>
          <w:szCs w:val="24"/>
        </w:rPr>
        <w:t>El uso responsable y sostenible de las semillas es clave para preservar el medio ambiente</w:t>
      </w:r>
      <w:r w:rsidR="00CB6971" w:rsidRPr="00E54672">
        <w:rPr>
          <w:rFonts w:ascii="Arial" w:hAnsi="Arial" w:cs="Arial"/>
          <w:bCs/>
          <w:sz w:val="24"/>
          <w:szCs w:val="24"/>
        </w:rPr>
        <w:t>, en el contexto que</w:t>
      </w:r>
      <w:r w:rsidRPr="00E54672">
        <w:rPr>
          <w:rFonts w:ascii="Arial" w:hAnsi="Arial" w:cs="Arial"/>
          <w:bCs/>
          <w:sz w:val="24"/>
          <w:szCs w:val="24"/>
        </w:rPr>
        <w:t xml:space="preserve"> </w:t>
      </w:r>
      <w:r w:rsidR="00CB6971" w:rsidRPr="00E54672">
        <w:rPr>
          <w:rFonts w:ascii="Arial" w:hAnsi="Arial" w:cs="Arial"/>
          <w:bCs/>
          <w:sz w:val="24"/>
          <w:szCs w:val="24"/>
        </w:rPr>
        <w:t>pueden llegar a</w:t>
      </w:r>
      <w:r w:rsidRPr="00E54672">
        <w:rPr>
          <w:rFonts w:ascii="Arial" w:hAnsi="Arial" w:cs="Arial"/>
          <w:bCs/>
          <w:sz w:val="24"/>
          <w:szCs w:val="24"/>
        </w:rPr>
        <w:t xml:space="preserve"> promover prácticas agrícolas que reduzcan el uso excesivo de agroquímicos al ofrecer variedades más resistentes a plagas y enfermedades. Asimismo, al promover cultivos adaptados a las condiciones locales, se puede contribuir a la conservación del suelo y del agua</w:t>
      </w:r>
      <w:r w:rsidR="00CB6971" w:rsidRPr="00E54672">
        <w:rPr>
          <w:rFonts w:ascii="Arial" w:hAnsi="Arial" w:cs="Arial"/>
          <w:bCs/>
          <w:sz w:val="24"/>
          <w:szCs w:val="24"/>
        </w:rPr>
        <w:t>, este último como recurso sumamente vital para nuestro estado</w:t>
      </w:r>
      <w:r w:rsidRPr="00E54672">
        <w:rPr>
          <w:rFonts w:ascii="Arial" w:hAnsi="Arial" w:cs="Arial"/>
          <w:bCs/>
          <w:sz w:val="24"/>
          <w:szCs w:val="24"/>
        </w:rPr>
        <w:t>.</w:t>
      </w:r>
    </w:p>
    <w:p w14:paraId="488F250A" w14:textId="77777777" w:rsidR="003E5B17" w:rsidRPr="00E54672" w:rsidRDefault="003E5B17" w:rsidP="00D02298">
      <w:pPr>
        <w:spacing w:after="0" w:line="360" w:lineRule="auto"/>
        <w:jc w:val="both"/>
        <w:rPr>
          <w:rFonts w:ascii="Arial" w:hAnsi="Arial" w:cs="Arial"/>
          <w:bCs/>
          <w:sz w:val="24"/>
          <w:szCs w:val="24"/>
        </w:rPr>
      </w:pPr>
    </w:p>
    <w:p w14:paraId="368CC0A8" w14:textId="77777777" w:rsidR="003E5B17" w:rsidRPr="00E54672" w:rsidRDefault="003E5B17" w:rsidP="00D02298">
      <w:pPr>
        <w:spacing w:after="0" w:line="360" w:lineRule="auto"/>
        <w:jc w:val="both"/>
        <w:rPr>
          <w:rFonts w:ascii="Arial" w:hAnsi="Arial" w:cs="Arial"/>
          <w:bCs/>
          <w:sz w:val="24"/>
          <w:szCs w:val="24"/>
        </w:rPr>
      </w:pPr>
      <w:r w:rsidRPr="00E54672">
        <w:rPr>
          <w:rFonts w:ascii="Arial" w:hAnsi="Arial" w:cs="Arial"/>
          <w:bCs/>
          <w:sz w:val="24"/>
          <w:szCs w:val="24"/>
        </w:rPr>
        <w:t xml:space="preserve">La construcción de la citada planta de semillas en nuestro </w:t>
      </w:r>
      <w:r w:rsidR="00881B3D" w:rsidRPr="00E54672">
        <w:rPr>
          <w:rFonts w:ascii="Arial" w:hAnsi="Arial" w:cs="Arial"/>
          <w:bCs/>
          <w:sz w:val="24"/>
          <w:szCs w:val="24"/>
        </w:rPr>
        <w:t>e</w:t>
      </w:r>
      <w:r w:rsidR="004D301A" w:rsidRPr="00E54672">
        <w:rPr>
          <w:rFonts w:ascii="Arial" w:hAnsi="Arial" w:cs="Arial"/>
          <w:bCs/>
          <w:sz w:val="24"/>
          <w:szCs w:val="24"/>
        </w:rPr>
        <w:t>stado</w:t>
      </w:r>
      <w:r w:rsidRPr="00E54672">
        <w:rPr>
          <w:rFonts w:ascii="Arial" w:hAnsi="Arial" w:cs="Arial"/>
          <w:bCs/>
          <w:sz w:val="24"/>
          <w:szCs w:val="24"/>
        </w:rPr>
        <w:t xml:space="preserve"> no solo tendrá un impacto positivo en la región, sino que también contribuirá al </w:t>
      </w:r>
      <w:r w:rsidRPr="00E54672">
        <w:rPr>
          <w:rFonts w:ascii="Arial" w:hAnsi="Arial" w:cs="Arial"/>
          <w:sz w:val="24"/>
          <w:szCs w:val="24"/>
        </w:rPr>
        <w:t>desarrollo agrícola a nivel nacional</w:t>
      </w:r>
      <w:r w:rsidRPr="00E54672">
        <w:rPr>
          <w:rFonts w:ascii="Arial" w:hAnsi="Arial" w:cs="Arial"/>
          <w:bCs/>
          <w:sz w:val="24"/>
          <w:szCs w:val="24"/>
        </w:rPr>
        <w:t xml:space="preserve">. Las semillas producidas en la planta podrán ser distribuidas a otras regiones del país, fortaleciendo el sector agrícola en su conjunto. La disponibilidad de semillas de alta calidad aumentará la productividad de los cultivos, lo que permitirá que México incremente su </w:t>
      </w:r>
      <w:r w:rsidRPr="00E54672">
        <w:rPr>
          <w:rFonts w:ascii="Arial" w:hAnsi="Arial" w:cs="Arial"/>
          <w:sz w:val="24"/>
          <w:szCs w:val="24"/>
        </w:rPr>
        <w:t>producción</w:t>
      </w:r>
      <w:r w:rsidR="00C4621A" w:rsidRPr="00E54672">
        <w:rPr>
          <w:rFonts w:ascii="Arial" w:hAnsi="Arial" w:cs="Arial"/>
          <w:sz w:val="24"/>
          <w:szCs w:val="24"/>
        </w:rPr>
        <w:t xml:space="preserve"> y calidad</w:t>
      </w:r>
      <w:r w:rsidRPr="00E54672">
        <w:rPr>
          <w:rFonts w:ascii="Arial" w:hAnsi="Arial" w:cs="Arial"/>
          <w:sz w:val="24"/>
          <w:szCs w:val="24"/>
        </w:rPr>
        <w:t xml:space="preserve"> </w:t>
      </w:r>
      <w:r w:rsidR="00C4621A" w:rsidRPr="00E54672">
        <w:rPr>
          <w:rFonts w:ascii="Arial" w:hAnsi="Arial" w:cs="Arial"/>
          <w:sz w:val="24"/>
          <w:szCs w:val="24"/>
        </w:rPr>
        <w:t>en</w:t>
      </w:r>
      <w:r w:rsidRPr="00E54672">
        <w:rPr>
          <w:rFonts w:ascii="Arial" w:hAnsi="Arial" w:cs="Arial"/>
          <w:sz w:val="24"/>
          <w:szCs w:val="24"/>
        </w:rPr>
        <w:t xml:space="preserve"> alimentos</w:t>
      </w:r>
      <w:r w:rsidR="004D301A" w:rsidRPr="00E54672">
        <w:rPr>
          <w:rFonts w:ascii="Arial" w:hAnsi="Arial" w:cs="Arial"/>
          <w:bCs/>
          <w:sz w:val="24"/>
          <w:szCs w:val="24"/>
        </w:rPr>
        <w:t>.</w:t>
      </w:r>
    </w:p>
    <w:p w14:paraId="50C7C692" w14:textId="77777777" w:rsidR="004D301A" w:rsidRPr="00E54672" w:rsidRDefault="004D301A" w:rsidP="00D02298">
      <w:pPr>
        <w:spacing w:after="0" w:line="360" w:lineRule="auto"/>
        <w:jc w:val="both"/>
        <w:rPr>
          <w:rFonts w:ascii="Arial" w:hAnsi="Arial" w:cs="Arial"/>
          <w:bCs/>
          <w:sz w:val="24"/>
          <w:szCs w:val="24"/>
        </w:rPr>
      </w:pPr>
    </w:p>
    <w:p w14:paraId="1B19AB34" w14:textId="77777777" w:rsidR="00A43377" w:rsidRPr="00E54672" w:rsidRDefault="004D301A" w:rsidP="00D02298">
      <w:pPr>
        <w:spacing w:after="0" w:line="360" w:lineRule="auto"/>
        <w:jc w:val="both"/>
        <w:rPr>
          <w:rFonts w:ascii="Arial" w:hAnsi="Arial" w:cs="Arial"/>
          <w:bCs/>
          <w:sz w:val="24"/>
          <w:szCs w:val="24"/>
        </w:rPr>
      </w:pPr>
      <w:r w:rsidRPr="00E54672">
        <w:rPr>
          <w:rFonts w:ascii="Arial" w:hAnsi="Arial" w:cs="Arial"/>
          <w:bCs/>
          <w:sz w:val="24"/>
          <w:szCs w:val="24"/>
        </w:rPr>
        <w:t>De nueva cuenta lo digo, la construcción de</w:t>
      </w:r>
      <w:r w:rsidR="00A43377" w:rsidRPr="00E54672">
        <w:rPr>
          <w:rFonts w:ascii="Arial" w:hAnsi="Arial" w:cs="Arial"/>
          <w:bCs/>
          <w:sz w:val="24"/>
          <w:szCs w:val="24"/>
        </w:rPr>
        <w:t xml:space="preserve"> esta</w:t>
      </w:r>
      <w:r w:rsidRPr="00E54672">
        <w:rPr>
          <w:rFonts w:ascii="Arial" w:hAnsi="Arial" w:cs="Arial"/>
          <w:bCs/>
          <w:sz w:val="24"/>
          <w:szCs w:val="24"/>
        </w:rPr>
        <w:t xml:space="preserve"> planta de semillas en Chihuahua representa una </w:t>
      </w:r>
      <w:r w:rsidRPr="00E54672">
        <w:rPr>
          <w:rFonts w:ascii="Arial" w:hAnsi="Arial" w:cs="Arial"/>
          <w:sz w:val="24"/>
          <w:szCs w:val="24"/>
        </w:rPr>
        <w:t>oportunidad estratégica</w:t>
      </w:r>
      <w:r w:rsidRPr="00E54672">
        <w:rPr>
          <w:rFonts w:ascii="Arial" w:hAnsi="Arial" w:cs="Arial"/>
          <w:bCs/>
          <w:sz w:val="24"/>
          <w:szCs w:val="24"/>
        </w:rPr>
        <w:t xml:space="preserve"> para transformar el sector agrícola del estado y posicionarlo como un líder nacional en la producción de semillas</w:t>
      </w:r>
      <w:r w:rsidR="00A43377" w:rsidRPr="00E54672">
        <w:rPr>
          <w:rFonts w:ascii="Arial" w:hAnsi="Arial" w:cs="Arial"/>
          <w:bCs/>
          <w:sz w:val="24"/>
          <w:szCs w:val="24"/>
        </w:rPr>
        <w:t xml:space="preserve"> y alimentos</w:t>
      </w:r>
      <w:r w:rsidRPr="00E54672">
        <w:rPr>
          <w:rFonts w:ascii="Arial" w:hAnsi="Arial" w:cs="Arial"/>
          <w:bCs/>
          <w:sz w:val="24"/>
          <w:szCs w:val="24"/>
        </w:rPr>
        <w:t xml:space="preserve"> de alta calidad. </w:t>
      </w:r>
    </w:p>
    <w:p w14:paraId="42C9AD67" w14:textId="77777777" w:rsidR="00A43377" w:rsidRPr="00E54672" w:rsidRDefault="00A43377" w:rsidP="00D02298">
      <w:pPr>
        <w:spacing w:after="0" w:line="360" w:lineRule="auto"/>
        <w:jc w:val="both"/>
        <w:rPr>
          <w:rFonts w:ascii="Arial" w:hAnsi="Arial" w:cs="Arial"/>
          <w:bCs/>
          <w:sz w:val="24"/>
          <w:szCs w:val="24"/>
        </w:rPr>
      </w:pPr>
    </w:p>
    <w:p w14:paraId="4E0E1525" w14:textId="77777777" w:rsidR="004D301A" w:rsidRPr="00E54672" w:rsidRDefault="004D301A" w:rsidP="00D02298">
      <w:pPr>
        <w:spacing w:after="0" w:line="360" w:lineRule="auto"/>
        <w:jc w:val="both"/>
        <w:rPr>
          <w:rFonts w:ascii="Arial" w:hAnsi="Arial" w:cs="Arial"/>
          <w:bCs/>
          <w:sz w:val="24"/>
          <w:szCs w:val="24"/>
        </w:rPr>
      </w:pPr>
      <w:r w:rsidRPr="00E54672">
        <w:rPr>
          <w:rFonts w:ascii="Arial" w:hAnsi="Arial" w:cs="Arial"/>
          <w:bCs/>
          <w:sz w:val="24"/>
          <w:szCs w:val="24"/>
        </w:rPr>
        <w:t>Este proyecto no solo contribuirá al desarrollo económico y social de</w:t>
      </w:r>
      <w:r w:rsidR="00A43377" w:rsidRPr="00E54672">
        <w:rPr>
          <w:rFonts w:ascii="Arial" w:hAnsi="Arial" w:cs="Arial"/>
          <w:bCs/>
          <w:sz w:val="24"/>
          <w:szCs w:val="24"/>
        </w:rPr>
        <w:t xml:space="preserve"> Chihuahua</w:t>
      </w:r>
      <w:r w:rsidRPr="00E54672">
        <w:rPr>
          <w:rFonts w:ascii="Arial" w:hAnsi="Arial" w:cs="Arial"/>
          <w:bCs/>
          <w:sz w:val="24"/>
          <w:szCs w:val="24"/>
        </w:rPr>
        <w:t>, sino que también ayudará a México a mejorar su competitividad agrícola, reducir su dependencia de las importaciones y promover la sostenibilidad en el sector</w:t>
      </w:r>
      <w:r w:rsidR="00A43377" w:rsidRPr="00E54672">
        <w:rPr>
          <w:rFonts w:ascii="Arial" w:hAnsi="Arial" w:cs="Arial"/>
          <w:bCs/>
          <w:sz w:val="24"/>
          <w:szCs w:val="24"/>
        </w:rPr>
        <w:t>, toda vez que, el mencionado proyecto, es</w:t>
      </w:r>
      <w:r w:rsidRPr="00E54672">
        <w:rPr>
          <w:rFonts w:ascii="Arial" w:hAnsi="Arial" w:cs="Arial"/>
          <w:bCs/>
          <w:sz w:val="24"/>
          <w:szCs w:val="24"/>
        </w:rPr>
        <w:t xml:space="preserve"> un </w:t>
      </w:r>
      <w:r w:rsidRPr="00E54672">
        <w:rPr>
          <w:rFonts w:ascii="Arial" w:hAnsi="Arial" w:cs="Arial"/>
          <w:sz w:val="24"/>
          <w:szCs w:val="24"/>
        </w:rPr>
        <w:t>motor de innovación</w:t>
      </w:r>
      <w:r w:rsidRPr="00E54672">
        <w:rPr>
          <w:rFonts w:ascii="Arial" w:hAnsi="Arial" w:cs="Arial"/>
          <w:bCs/>
          <w:sz w:val="24"/>
          <w:szCs w:val="24"/>
        </w:rPr>
        <w:t xml:space="preserve"> y desarrollo, que beneficiará tanto a los agricultores locales como a la economía naciona</w:t>
      </w:r>
      <w:r w:rsidR="00345B8B" w:rsidRPr="00E54672">
        <w:rPr>
          <w:rFonts w:ascii="Arial" w:hAnsi="Arial" w:cs="Arial"/>
          <w:bCs/>
          <w:sz w:val="24"/>
          <w:szCs w:val="24"/>
        </w:rPr>
        <w:t>l</w:t>
      </w:r>
      <w:r w:rsidRPr="00E54672">
        <w:rPr>
          <w:rFonts w:ascii="Arial" w:hAnsi="Arial" w:cs="Arial"/>
          <w:bCs/>
          <w:sz w:val="24"/>
          <w:szCs w:val="24"/>
        </w:rPr>
        <w:t>. Además, su enfoque en la sostenibilidad ambiental y en la adaptación al cambio climático garantizará que el proyecto no solo sea rentable</w:t>
      </w:r>
      <w:r w:rsidR="00A43377" w:rsidRPr="00E54672">
        <w:rPr>
          <w:rFonts w:ascii="Arial" w:hAnsi="Arial" w:cs="Arial"/>
          <w:bCs/>
          <w:sz w:val="24"/>
          <w:szCs w:val="24"/>
        </w:rPr>
        <w:t xml:space="preserve"> hablando de la calidad alimentaria</w:t>
      </w:r>
      <w:r w:rsidRPr="00E54672">
        <w:rPr>
          <w:rFonts w:ascii="Arial" w:hAnsi="Arial" w:cs="Arial"/>
          <w:bCs/>
          <w:sz w:val="24"/>
          <w:szCs w:val="24"/>
        </w:rPr>
        <w:t>, sino también responsable desde un punto de vista social y ambiental.</w:t>
      </w:r>
    </w:p>
    <w:p w14:paraId="0D4E0649" w14:textId="77777777" w:rsidR="004D301A" w:rsidRPr="00E54672" w:rsidRDefault="004D301A" w:rsidP="00D02298">
      <w:pPr>
        <w:spacing w:after="0" w:line="360" w:lineRule="auto"/>
        <w:jc w:val="both"/>
        <w:rPr>
          <w:rFonts w:ascii="Arial" w:hAnsi="Arial" w:cs="Arial"/>
          <w:bCs/>
          <w:sz w:val="24"/>
          <w:szCs w:val="24"/>
        </w:rPr>
      </w:pPr>
    </w:p>
    <w:p w14:paraId="0553C9D5" w14:textId="4D0B1887" w:rsidR="007059A4" w:rsidRPr="00E54672" w:rsidRDefault="00B427E4" w:rsidP="00D02298">
      <w:pPr>
        <w:spacing w:after="0" w:line="360" w:lineRule="auto"/>
        <w:jc w:val="both"/>
        <w:rPr>
          <w:rFonts w:ascii="Arial" w:hAnsi="Arial" w:cs="Arial"/>
          <w:sz w:val="24"/>
          <w:szCs w:val="24"/>
          <w:lang w:val="de-DE"/>
        </w:rPr>
      </w:pPr>
      <w:r w:rsidRPr="00E54672">
        <w:rPr>
          <w:rFonts w:ascii="Arial" w:hAnsi="Arial" w:cs="Arial"/>
          <w:sz w:val="24"/>
          <w:szCs w:val="24"/>
          <w:lang w:val="de-DE"/>
        </w:rPr>
        <w:t>Por</w:t>
      </w:r>
      <w:r w:rsidR="00542262">
        <w:rPr>
          <w:rFonts w:ascii="Arial" w:hAnsi="Arial" w:cs="Arial"/>
          <w:sz w:val="24"/>
          <w:szCs w:val="24"/>
          <w:lang w:val="de-DE"/>
        </w:rPr>
        <w:t xml:space="preserve"> </w:t>
      </w:r>
      <w:r w:rsidRPr="00E54672">
        <w:rPr>
          <w:rFonts w:ascii="Arial" w:hAnsi="Arial" w:cs="Arial"/>
          <w:sz w:val="24"/>
          <w:szCs w:val="24"/>
          <w:lang w:val="de-DE"/>
        </w:rPr>
        <w:t xml:space="preserve">lo </w:t>
      </w:r>
      <w:r w:rsidR="007059A4" w:rsidRPr="00E54672">
        <w:rPr>
          <w:rFonts w:ascii="Arial" w:hAnsi="Arial" w:cs="Arial"/>
          <w:sz w:val="24"/>
          <w:szCs w:val="24"/>
          <w:lang w:val="de-DE"/>
        </w:rPr>
        <w:t>anterior</w:t>
      </w:r>
      <w:r w:rsidR="00542262">
        <w:rPr>
          <w:rFonts w:ascii="Arial" w:hAnsi="Arial" w:cs="Arial"/>
          <w:sz w:val="24"/>
          <w:szCs w:val="24"/>
          <w:lang w:val="de-DE"/>
        </w:rPr>
        <w:t xml:space="preserve">mente </w:t>
      </w:r>
      <w:r w:rsidR="007059A4" w:rsidRPr="00E54672">
        <w:rPr>
          <w:rFonts w:ascii="Arial" w:hAnsi="Arial" w:cs="Arial"/>
          <w:sz w:val="24"/>
          <w:szCs w:val="24"/>
          <w:lang w:val="de-DE"/>
        </w:rPr>
        <w:t>expuesto</w:t>
      </w:r>
      <w:r w:rsidR="0057253D">
        <w:rPr>
          <w:rFonts w:ascii="Arial" w:hAnsi="Arial" w:cs="Arial"/>
          <w:sz w:val="24"/>
          <w:szCs w:val="24"/>
          <w:lang w:val="de-DE"/>
        </w:rPr>
        <w:t>,</w:t>
      </w:r>
      <w:r w:rsidR="007059A4" w:rsidRPr="00E54672">
        <w:rPr>
          <w:rFonts w:ascii="Arial" w:hAnsi="Arial" w:cs="Arial"/>
          <w:sz w:val="24"/>
          <w:szCs w:val="24"/>
          <w:lang w:val="de-DE"/>
        </w:rPr>
        <w:t xml:space="preserve"> y por ser un tema prioritari</w:t>
      </w:r>
      <w:r w:rsidRPr="00E54672">
        <w:rPr>
          <w:rFonts w:ascii="Arial" w:hAnsi="Arial" w:cs="Arial"/>
          <w:sz w:val="24"/>
          <w:szCs w:val="24"/>
          <w:lang w:val="de-DE"/>
        </w:rPr>
        <w:t xml:space="preserve">o para el desarrollo </w:t>
      </w:r>
      <w:r w:rsidR="00A43377" w:rsidRPr="00E54672">
        <w:rPr>
          <w:rFonts w:ascii="Arial" w:hAnsi="Arial" w:cs="Arial"/>
          <w:sz w:val="24"/>
          <w:szCs w:val="24"/>
          <w:lang w:val="de-DE"/>
        </w:rPr>
        <w:t>de la autosuficiencia alimentaria</w:t>
      </w:r>
      <w:r w:rsidR="00B344D3" w:rsidRPr="00E54672">
        <w:rPr>
          <w:rFonts w:ascii="Arial" w:hAnsi="Arial" w:cs="Arial"/>
          <w:sz w:val="24"/>
          <w:szCs w:val="24"/>
          <w:lang w:val="de-DE"/>
        </w:rPr>
        <w:t xml:space="preserve"> del pa</w:t>
      </w:r>
      <w:r w:rsidR="0057253D">
        <w:rPr>
          <w:rFonts w:ascii="Arial" w:hAnsi="Arial" w:cs="Arial"/>
          <w:sz w:val="24"/>
          <w:szCs w:val="24"/>
          <w:lang w:val="de-DE"/>
        </w:rPr>
        <w:t xml:space="preserve">ís, </w:t>
      </w:r>
      <w:r w:rsidR="007059A4" w:rsidRPr="00E54672">
        <w:rPr>
          <w:rFonts w:ascii="Arial" w:hAnsi="Arial" w:cs="Arial"/>
          <w:sz w:val="24"/>
          <w:szCs w:val="24"/>
          <w:lang w:val="de-DE"/>
        </w:rPr>
        <w:t>es que se propone</w:t>
      </w:r>
      <w:r w:rsidR="003D4A57" w:rsidRPr="00E54672">
        <w:rPr>
          <w:rFonts w:ascii="Arial" w:hAnsi="Arial" w:cs="Arial"/>
          <w:sz w:val="24"/>
          <w:szCs w:val="24"/>
          <w:lang w:val="de-DE"/>
        </w:rPr>
        <w:t xml:space="preserve"> la siguiente Proposición </w:t>
      </w:r>
      <w:r w:rsidR="007059A4" w:rsidRPr="00E54672">
        <w:rPr>
          <w:rFonts w:ascii="Arial" w:hAnsi="Arial" w:cs="Arial"/>
          <w:sz w:val="24"/>
          <w:szCs w:val="24"/>
          <w:lang w:val="de-DE"/>
        </w:rPr>
        <w:t xml:space="preserve">con carácter de: </w:t>
      </w:r>
    </w:p>
    <w:p w14:paraId="7A72A367" w14:textId="77777777" w:rsidR="00B344D3" w:rsidRPr="00E54672" w:rsidRDefault="00B344D3" w:rsidP="00D02298">
      <w:pPr>
        <w:spacing w:after="0" w:line="360" w:lineRule="auto"/>
        <w:jc w:val="center"/>
        <w:rPr>
          <w:rFonts w:ascii="Arial" w:hAnsi="Arial" w:cs="Arial"/>
          <w:b/>
          <w:sz w:val="24"/>
          <w:szCs w:val="24"/>
          <w:lang w:val="es-ES"/>
        </w:rPr>
      </w:pPr>
    </w:p>
    <w:p w14:paraId="1AF39B02" w14:textId="77777777" w:rsidR="007059A4" w:rsidRPr="00E54672" w:rsidRDefault="0025505C" w:rsidP="00D02298">
      <w:pPr>
        <w:spacing w:after="0" w:line="360" w:lineRule="auto"/>
        <w:jc w:val="center"/>
        <w:rPr>
          <w:rFonts w:ascii="Arial" w:hAnsi="Arial" w:cs="Arial"/>
          <w:b/>
          <w:sz w:val="24"/>
          <w:szCs w:val="24"/>
          <w:lang w:val="es-ES"/>
        </w:rPr>
      </w:pPr>
      <w:r w:rsidRPr="00E54672">
        <w:rPr>
          <w:rFonts w:ascii="Arial" w:hAnsi="Arial" w:cs="Arial"/>
          <w:b/>
          <w:sz w:val="24"/>
          <w:szCs w:val="24"/>
          <w:lang w:val="es-ES"/>
        </w:rPr>
        <w:t xml:space="preserve">PUNTO DE </w:t>
      </w:r>
      <w:r w:rsidR="007059A4" w:rsidRPr="00E54672">
        <w:rPr>
          <w:rFonts w:ascii="Arial" w:hAnsi="Arial" w:cs="Arial"/>
          <w:b/>
          <w:sz w:val="24"/>
          <w:szCs w:val="24"/>
          <w:lang w:val="es-ES"/>
        </w:rPr>
        <w:t>ACUERDO</w:t>
      </w:r>
      <w:r w:rsidR="00EB1D6E" w:rsidRPr="00E54672">
        <w:rPr>
          <w:rFonts w:ascii="Arial" w:hAnsi="Arial" w:cs="Arial"/>
          <w:b/>
          <w:sz w:val="24"/>
          <w:szCs w:val="24"/>
          <w:lang w:val="es-ES"/>
        </w:rPr>
        <w:t>:</w:t>
      </w:r>
    </w:p>
    <w:p w14:paraId="0E8E677B" w14:textId="77777777" w:rsidR="007059A4" w:rsidRPr="00E54672" w:rsidRDefault="007059A4" w:rsidP="00D02298">
      <w:pPr>
        <w:spacing w:after="0" w:line="360" w:lineRule="auto"/>
        <w:jc w:val="center"/>
        <w:rPr>
          <w:rFonts w:ascii="Arial" w:hAnsi="Arial" w:cs="Arial"/>
          <w:b/>
          <w:sz w:val="24"/>
          <w:szCs w:val="24"/>
          <w:lang w:val="es-ES"/>
        </w:rPr>
      </w:pPr>
    </w:p>
    <w:p w14:paraId="0824A5AA" w14:textId="05D7AA73" w:rsidR="007059A4" w:rsidRPr="00E54672" w:rsidRDefault="003D4A57" w:rsidP="00D02298">
      <w:pPr>
        <w:spacing w:after="0" w:line="360" w:lineRule="auto"/>
        <w:jc w:val="both"/>
        <w:rPr>
          <w:rFonts w:ascii="Arial" w:hAnsi="Arial" w:cs="Arial"/>
          <w:sz w:val="24"/>
          <w:szCs w:val="24"/>
        </w:rPr>
      </w:pPr>
      <w:r w:rsidRPr="00E54672">
        <w:rPr>
          <w:rFonts w:ascii="Arial" w:hAnsi="Arial" w:cs="Arial"/>
          <w:b/>
          <w:sz w:val="24"/>
          <w:szCs w:val="24"/>
          <w:lang w:val="es-ES"/>
        </w:rPr>
        <w:t>Ú</w:t>
      </w:r>
      <w:r w:rsidR="00CB6971" w:rsidRPr="00E54672">
        <w:rPr>
          <w:rFonts w:ascii="Arial" w:hAnsi="Arial" w:cs="Arial"/>
          <w:b/>
          <w:sz w:val="24"/>
          <w:szCs w:val="24"/>
          <w:lang w:val="es-ES"/>
        </w:rPr>
        <w:t>NICO.</w:t>
      </w:r>
      <w:r w:rsidRPr="00E54672">
        <w:rPr>
          <w:rFonts w:ascii="Arial" w:hAnsi="Arial" w:cs="Arial"/>
          <w:b/>
          <w:sz w:val="24"/>
          <w:szCs w:val="24"/>
          <w:lang w:val="es-ES"/>
        </w:rPr>
        <w:t xml:space="preserve"> </w:t>
      </w:r>
      <w:r w:rsidR="00CB6971" w:rsidRPr="00E54672">
        <w:rPr>
          <w:rFonts w:ascii="Arial" w:hAnsi="Arial" w:cs="Arial"/>
          <w:b/>
          <w:sz w:val="24"/>
          <w:szCs w:val="24"/>
          <w:lang w:val="es-ES"/>
        </w:rPr>
        <w:t>-</w:t>
      </w:r>
      <w:r w:rsidR="007059A4" w:rsidRPr="00E54672">
        <w:rPr>
          <w:rFonts w:ascii="Arial" w:hAnsi="Arial" w:cs="Arial"/>
          <w:b/>
          <w:sz w:val="24"/>
          <w:szCs w:val="24"/>
          <w:lang w:val="es-ES"/>
        </w:rPr>
        <w:t xml:space="preserve"> </w:t>
      </w:r>
      <w:r w:rsidR="007059A4" w:rsidRPr="00E54672">
        <w:rPr>
          <w:rFonts w:ascii="Arial" w:hAnsi="Arial" w:cs="Arial"/>
          <w:sz w:val="24"/>
          <w:szCs w:val="24"/>
        </w:rPr>
        <w:t xml:space="preserve">La Sexagésima </w:t>
      </w:r>
      <w:r w:rsidR="00CB6971" w:rsidRPr="00E54672">
        <w:rPr>
          <w:rFonts w:ascii="Arial" w:hAnsi="Arial" w:cs="Arial"/>
          <w:sz w:val="24"/>
          <w:szCs w:val="24"/>
        </w:rPr>
        <w:t>Octava</w:t>
      </w:r>
      <w:r w:rsidR="007059A4" w:rsidRPr="00E54672">
        <w:rPr>
          <w:rFonts w:ascii="Arial" w:hAnsi="Arial" w:cs="Arial"/>
          <w:sz w:val="24"/>
          <w:szCs w:val="24"/>
        </w:rPr>
        <w:t xml:space="preserve"> Legislatura del H. Congreso del Estado de Chihuahua,</w:t>
      </w:r>
      <w:r w:rsidR="0025505C" w:rsidRPr="00E54672">
        <w:rPr>
          <w:rFonts w:ascii="Arial" w:hAnsi="Arial" w:cs="Arial"/>
          <w:sz w:val="24"/>
          <w:szCs w:val="24"/>
        </w:rPr>
        <w:t xml:space="preserve"> exhorta</w:t>
      </w:r>
      <w:r w:rsidRPr="00E54672">
        <w:rPr>
          <w:rFonts w:ascii="Arial" w:hAnsi="Arial" w:cs="Arial"/>
          <w:sz w:val="24"/>
          <w:szCs w:val="24"/>
        </w:rPr>
        <w:t xml:space="preserve"> </w:t>
      </w:r>
      <w:r w:rsidR="0025505C" w:rsidRPr="00E54672">
        <w:rPr>
          <w:rFonts w:ascii="Arial" w:hAnsi="Arial" w:cs="Arial"/>
          <w:sz w:val="24"/>
          <w:szCs w:val="24"/>
        </w:rPr>
        <w:t>a la Secretaría de Agricultura y Desarrollo Rural (SADER)</w:t>
      </w:r>
      <w:r w:rsidRPr="00E54672">
        <w:rPr>
          <w:rFonts w:ascii="Arial" w:hAnsi="Arial" w:cs="Arial"/>
          <w:sz w:val="24"/>
          <w:szCs w:val="24"/>
        </w:rPr>
        <w:t xml:space="preserve"> </w:t>
      </w:r>
      <w:r w:rsidR="0025505C" w:rsidRPr="00E54672">
        <w:rPr>
          <w:rFonts w:ascii="Arial" w:hAnsi="Arial" w:cs="Arial"/>
          <w:sz w:val="24"/>
          <w:szCs w:val="24"/>
        </w:rPr>
        <w:t>para que, en uso de sus facultades, considere</w:t>
      </w:r>
      <w:r w:rsidR="00B328FB" w:rsidRPr="00E54672">
        <w:rPr>
          <w:rFonts w:ascii="Arial" w:hAnsi="Arial" w:cs="Arial"/>
          <w:sz w:val="24"/>
          <w:szCs w:val="24"/>
        </w:rPr>
        <w:t xml:space="preserve"> </w:t>
      </w:r>
      <w:r w:rsidR="0025505C" w:rsidRPr="00E54672">
        <w:rPr>
          <w:rFonts w:ascii="Arial" w:hAnsi="Arial" w:cs="Arial"/>
          <w:sz w:val="24"/>
          <w:szCs w:val="24"/>
        </w:rPr>
        <w:t>al estado de Chihuahua como entidad federativa prioritaria en la construcción de la Productora de Semillas del Bienestar en su primera etapa (Prosebien), perteneciente al “Programa Nacional de Soberanía Alimentaria”</w:t>
      </w:r>
      <w:r w:rsidRPr="00E54672">
        <w:rPr>
          <w:rFonts w:ascii="Arial" w:hAnsi="Arial" w:cs="Arial"/>
          <w:sz w:val="24"/>
          <w:szCs w:val="24"/>
        </w:rPr>
        <w:t>.</w:t>
      </w:r>
    </w:p>
    <w:p w14:paraId="3146E950" w14:textId="77777777" w:rsidR="00C83B60" w:rsidRPr="00E54672" w:rsidRDefault="00C83B60" w:rsidP="00D02298">
      <w:pPr>
        <w:spacing w:after="0" w:line="360" w:lineRule="auto"/>
        <w:jc w:val="both"/>
        <w:rPr>
          <w:rFonts w:ascii="Arial" w:hAnsi="Arial" w:cs="Arial"/>
          <w:sz w:val="24"/>
          <w:szCs w:val="24"/>
        </w:rPr>
      </w:pPr>
    </w:p>
    <w:p w14:paraId="087177B6" w14:textId="77777777" w:rsidR="00C83B60" w:rsidRPr="00E54672" w:rsidRDefault="00C83B60" w:rsidP="00D02298">
      <w:pPr>
        <w:tabs>
          <w:tab w:val="left" w:pos="2730"/>
        </w:tabs>
        <w:spacing w:after="0" w:line="360" w:lineRule="auto"/>
        <w:jc w:val="both"/>
        <w:rPr>
          <w:rFonts w:ascii="Arial" w:hAnsi="Arial" w:cs="Arial"/>
          <w:b/>
          <w:sz w:val="24"/>
          <w:szCs w:val="24"/>
        </w:rPr>
      </w:pPr>
      <w:r w:rsidRPr="00E54672">
        <w:rPr>
          <w:rFonts w:ascii="Arial" w:hAnsi="Arial" w:cs="Arial"/>
          <w:b/>
          <w:sz w:val="24"/>
          <w:szCs w:val="24"/>
        </w:rPr>
        <w:t xml:space="preserve">ECONÓMICO. </w:t>
      </w:r>
      <w:r w:rsidRPr="00E54672">
        <w:rPr>
          <w:rFonts w:ascii="Arial" w:hAnsi="Arial" w:cs="Arial"/>
          <w:sz w:val="24"/>
          <w:szCs w:val="24"/>
        </w:rPr>
        <w:t>Aprobado que sea, túrnese a la Secretaría para que elabore la Minuta de Acuerdo correspondiente.</w:t>
      </w:r>
    </w:p>
    <w:p w14:paraId="040A3156" w14:textId="77777777" w:rsidR="00C83B60" w:rsidRPr="00E54672" w:rsidRDefault="00C83B60"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p>
    <w:p w14:paraId="16137285" w14:textId="77777777" w:rsidR="00C83B60" w:rsidRPr="00E54672" w:rsidRDefault="00C83B60"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color w:val="000000"/>
          <w:sz w:val="24"/>
          <w:szCs w:val="24"/>
          <w:bdr w:val="nil"/>
          <w:lang w:val="de-DE"/>
        </w:rPr>
      </w:pPr>
    </w:p>
    <w:p w14:paraId="031D11FA" w14:textId="5D1B7C7E" w:rsidR="00C83B60" w:rsidRPr="00E54672" w:rsidRDefault="00AE37BC"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color w:val="000000"/>
          <w:sz w:val="24"/>
          <w:szCs w:val="24"/>
          <w:bdr w:val="nil"/>
          <w:lang w:val="de-DE"/>
        </w:rPr>
      </w:pPr>
      <w:r w:rsidRPr="00E54672">
        <w:rPr>
          <w:rFonts w:ascii="Arial" w:eastAsia="Calibri" w:hAnsi="Arial" w:cs="Arial"/>
          <w:b/>
          <w:bCs/>
          <w:color w:val="000000"/>
          <w:sz w:val="24"/>
          <w:szCs w:val="24"/>
          <w:bdr w:val="nil"/>
          <w:lang w:val="es-ES_tradnl"/>
        </w:rPr>
        <w:lastRenderedPageBreak/>
        <w:t>D A D O</w:t>
      </w:r>
      <w:r w:rsidRPr="00E54672">
        <w:rPr>
          <w:rFonts w:ascii="Arial" w:eastAsia="Calibri" w:hAnsi="Arial" w:cs="Arial"/>
          <w:color w:val="000000"/>
          <w:sz w:val="24"/>
          <w:szCs w:val="24"/>
          <w:bdr w:val="nil"/>
          <w:lang w:val="es-ES_tradnl"/>
        </w:rPr>
        <w:t xml:space="preserve"> en el</w:t>
      </w:r>
      <w:r w:rsidR="0025505C" w:rsidRPr="00E54672">
        <w:rPr>
          <w:rFonts w:ascii="Arial" w:eastAsia="Calibri" w:hAnsi="Arial" w:cs="Arial"/>
          <w:color w:val="000000"/>
          <w:sz w:val="24"/>
          <w:szCs w:val="24"/>
          <w:bdr w:val="nil"/>
          <w:lang w:val="es-ES_tradnl"/>
        </w:rPr>
        <w:t xml:space="preserve"> recinto oficial</w:t>
      </w:r>
      <w:r w:rsidRPr="00E54672">
        <w:rPr>
          <w:rFonts w:ascii="Arial" w:eastAsia="Calibri" w:hAnsi="Arial" w:cs="Arial"/>
          <w:color w:val="000000"/>
          <w:sz w:val="24"/>
          <w:szCs w:val="24"/>
          <w:bdr w:val="nil"/>
          <w:lang w:val="es-ES_tradnl"/>
        </w:rPr>
        <w:t xml:space="preserve"> del Poder Legislativo</w:t>
      </w:r>
      <w:r w:rsidR="00C83B60" w:rsidRPr="00E54672">
        <w:rPr>
          <w:rFonts w:ascii="Arial" w:eastAsia="Calibri" w:hAnsi="Arial" w:cs="Arial"/>
          <w:color w:val="000000"/>
          <w:sz w:val="24"/>
          <w:szCs w:val="24"/>
          <w:bdr w:val="nil"/>
          <w:lang w:val="es-ES_tradnl"/>
        </w:rPr>
        <w:t>, en la ciudad de Chihuahua a los</w:t>
      </w:r>
      <w:r w:rsidR="003D4A57" w:rsidRPr="00E54672">
        <w:rPr>
          <w:rFonts w:ascii="Arial" w:eastAsia="Calibri" w:hAnsi="Arial" w:cs="Arial"/>
          <w:color w:val="000000"/>
          <w:sz w:val="24"/>
          <w:szCs w:val="24"/>
          <w:bdr w:val="nil"/>
          <w:lang w:val="es-ES_tradnl"/>
        </w:rPr>
        <w:t xml:space="preserve"> veinti</w:t>
      </w:r>
      <w:r w:rsidR="00EA2C91">
        <w:rPr>
          <w:rFonts w:ascii="Arial" w:eastAsia="Calibri" w:hAnsi="Arial" w:cs="Arial"/>
          <w:color w:val="000000"/>
          <w:sz w:val="24"/>
          <w:szCs w:val="24"/>
          <w:bdr w:val="nil"/>
          <w:lang w:val="es-ES_tradnl"/>
        </w:rPr>
        <w:t>nueve</w:t>
      </w:r>
      <w:r w:rsidR="00C83B60" w:rsidRPr="00E54672">
        <w:rPr>
          <w:rFonts w:ascii="Arial" w:eastAsia="Calibri" w:hAnsi="Arial" w:cs="Arial"/>
          <w:color w:val="000000"/>
          <w:sz w:val="24"/>
          <w:szCs w:val="24"/>
          <w:bdr w:val="nil"/>
          <w:lang w:val="es-ES_tradnl"/>
        </w:rPr>
        <w:t xml:space="preserve"> d</w:t>
      </w:r>
      <w:r w:rsidR="00C83B60" w:rsidRPr="00E54672">
        <w:rPr>
          <w:rFonts w:ascii="Arial" w:eastAsia="Calibri" w:hAnsi="Arial" w:cs="Arial"/>
          <w:color w:val="000000"/>
          <w:sz w:val="24"/>
          <w:szCs w:val="24"/>
          <w:bdr w:val="nil"/>
          <w:lang w:val="de-DE"/>
        </w:rPr>
        <w:t>í</w:t>
      </w:r>
      <w:r w:rsidR="00C83B60" w:rsidRPr="00E54672">
        <w:rPr>
          <w:rFonts w:ascii="Arial" w:eastAsia="Calibri" w:hAnsi="Arial" w:cs="Arial"/>
          <w:color w:val="000000"/>
          <w:sz w:val="24"/>
          <w:szCs w:val="24"/>
          <w:bdr w:val="nil"/>
          <w:lang w:val="es-ES_tradnl"/>
        </w:rPr>
        <w:t xml:space="preserve">as del mes de </w:t>
      </w:r>
      <w:r w:rsidR="004A3157" w:rsidRPr="00E54672">
        <w:rPr>
          <w:rFonts w:ascii="Arial" w:eastAsia="Calibri" w:hAnsi="Arial" w:cs="Arial"/>
          <w:color w:val="000000"/>
          <w:sz w:val="24"/>
          <w:szCs w:val="24"/>
          <w:bdr w:val="nil"/>
          <w:lang w:val="es-ES_tradnl"/>
        </w:rPr>
        <w:t>octubre</w:t>
      </w:r>
      <w:r w:rsidR="003D4A57" w:rsidRPr="00E54672">
        <w:rPr>
          <w:rFonts w:ascii="Arial" w:eastAsia="Calibri" w:hAnsi="Arial" w:cs="Arial"/>
          <w:color w:val="000000"/>
          <w:sz w:val="24"/>
          <w:szCs w:val="24"/>
          <w:bdr w:val="nil"/>
          <w:lang w:val="es-ES_tradnl"/>
        </w:rPr>
        <w:t xml:space="preserve"> del dos mil vei</w:t>
      </w:r>
      <w:r w:rsidR="00D02298" w:rsidRPr="00E54672">
        <w:rPr>
          <w:rFonts w:ascii="Arial" w:eastAsia="Calibri" w:hAnsi="Arial" w:cs="Arial"/>
          <w:color w:val="000000"/>
          <w:sz w:val="24"/>
          <w:szCs w:val="24"/>
          <w:bdr w:val="nil"/>
          <w:lang w:val="es-ES_tradnl"/>
        </w:rPr>
        <w:t>n</w:t>
      </w:r>
      <w:r w:rsidR="003D4A57" w:rsidRPr="00E54672">
        <w:rPr>
          <w:rFonts w:ascii="Arial" w:eastAsia="Calibri" w:hAnsi="Arial" w:cs="Arial"/>
          <w:color w:val="000000"/>
          <w:sz w:val="24"/>
          <w:szCs w:val="24"/>
          <w:bdr w:val="nil"/>
          <w:lang w:val="es-ES_tradnl"/>
        </w:rPr>
        <w:t>ticuatro.</w:t>
      </w:r>
    </w:p>
    <w:p w14:paraId="0D4761C1" w14:textId="77777777" w:rsidR="00C83B60" w:rsidRPr="00E54672" w:rsidRDefault="00C83B60"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p>
    <w:p w14:paraId="067DCE3F" w14:textId="77777777" w:rsidR="00B344D3" w:rsidRPr="00E54672" w:rsidRDefault="00B344D3"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14:paraId="235DFE4A" w14:textId="3056CEE0" w:rsidR="00C83B60" w:rsidRPr="00E54672" w:rsidRDefault="00C83B60"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E54672">
        <w:rPr>
          <w:rFonts w:ascii="Arial" w:eastAsia="Calibri" w:hAnsi="Arial" w:cs="Arial"/>
          <w:b/>
          <w:color w:val="000000"/>
          <w:sz w:val="24"/>
          <w:szCs w:val="24"/>
          <w:bdr w:val="nil"/>
          <w:lang w:val="de-DE"/>
        </w:rPr>
        <w:t>A</w:t>
      </w:r>
      <w:r w:rsidR="004A3157"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T</w:t>
      </w:r>
      <w:r w:rsidR="004A3157"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E</w:t>
      </w:r>
      <w:r w:rsidR="004A3157"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N</w:t>
      </w:r>
      <w:r w:rsidR="004A3157"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T</w:t>
      </w:r>
      <w:r w:rsidR="004A3157"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A</w:t>
      </w:r>
      <w:r w:rsidR="004A3157"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M</w:t>
      </w:r>
      <w:r w:rsidR="004A3157"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E</w:t>
      </w:r>
      <w:r w:rsidR="004A3157"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N</w:t>
      </w:r>
      <w:r w:rsidR="004A3157"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T</w:t>
      </w:r>
      <w:r w:rsidR="004A3157" w:rsidRPr="00E54672">
        <w:rPr>
          <w:rFonts w:ascii="Arial" w:eastAsia="Calibri" w:hAnsi="Arial" w:cs="Arial"/>
          <w:b/>
          <w:color w:val="000000"/>
          <w:sz w:val="24"/>
          <w:szCs w:val="24"/>
          <w:bdr w:val="nil"/>
          <w:lang w:val="de-DE"/>
        </w:rPr>
        <w:t xml:space="preserve"> </w:t>
      </w:r>
      <w:r w:rsidRPr="00E54672">
        <w:rPr>
          <w:rFonts w:ascii="Arial" w:eastAsia="Calibri" w:hAnsi="Arial" w:cs="Arial"/>
          <w:b/>
          <w:color w:val="000000"/>
          <w:sz w:val="24"/>
          <w:szCs w:val="24"/>
          <w:bdr w:val="nil"/>
          <w:lang w:val="de-DE"/>
        </w:rPr>
        <w:t>E</w:t>
      </w:r>
      <w:r w:rsidR="004A3157" w:rsidRPr="00E54672">
        <w:rPr>
          <w:rFonts w:ascii="Arial" w:eastAsia="Calibri" w:hAnsi="Arial" w:cs="Arial"/>
          <w:b/>
          <w:color w:val="000000"/>
          <w:sz w:val="24"/>
          <w:szCs w:val="24"/>
          <w:bdr w:val="nil"/>
          <w:lang w:val="de-DE"/>
        </w:rPr>
        <w:t xml:space="preserve"> </w:t>
      </w:r>
    </w:p>
    <w:p w14:paraId="67F120AE" w14:textId="77777777" w:rsidR="00C83B60" w:rsidRPr="00E54672" w:rsidRDefault="00C83B60"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14:paraId="287FB2EE" w14:textId="77777777" w:rsidR="00B344D3" w:rsidRPr="00E54672" w:rsidRDefault="00B344D3"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outlineLvl w:val="0"/>
        <w:rPr>
          <w:rFonts w:ascii="Arial" w:eastAsia="Calibri" w:hAnsi="Arial" w:cs="Arial"/>
          <w:b/>
          <w:color w:val="000000"/>
          <w:sz w:val="24"/>
          <w:szCs w:val="24"/>
          <w:bdr w:val="nil"/>
          <w:lang w:val="de-DE"/>
        </w:rPr>
      </w:pPr>
    </w:p>
    <w:p w14:paraId="46000C0F" w14:textId="77777777" w:rsidR="00C83B60" w:rsidRPr="00E54672" w:rsidRDefault="008C16DA"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E54672">
        <w:rPr>
          <w:rFonts w:ascii="Arial" w:eastAsia="Calibri" w:hAnsi="Arial" w:cs="Arial"/>
          <w:b/>
          <w:color w:val="000000"/>
          <w:sz w:val="24"/>
          <w:szCs w:val="24"/>
          <w:bdr w:val="nil"/>
          <w:lang w:val="de-DE"/>
        </w:rPr>
        <w:t>DIPUTAD</w:t>
      </w:r>
      <w:r w:rsidR="004A3157" w:rsidRPr="00E54672">
        <w:rPr>
          <w:rFonts w:ascii="Arial" w:eastAsia="Calibri" w:hAnsi="Arial" w:cs="Arial"/>
          <w:b/>
          <w:color w:val="000000"/>
          <w:sz w:val="24"/>
          <w:szCs w:val="24"/>
          <w:bdr w:val="nil"/>
          <w:lang w:val="de-DE"/>
        </w:rPr>
        <w:t>O</w:t>
      </w:r>
      <w:r w:rsidRPr="00E54672">
        <w:rPr>
          <w:rFonts w:ascii="Arial" w:eastAsia="Calibri" w:hAnsi="Arial" w:cs="Arial"/>
          <w:b/>
          <w:color w:val="000000"/>
          <w:sz w:val="24"/>
          <w:szCs w:val="24"/>
          <w:bdr w:val="nil"/>
          <w:lang w:val="de-DE"/>
        </w:rPr>
        <w:t xml:space="preserve"> </w:t>
      </w:r>
      <w:r w:rsidR="0025505C" w:rsidRPr="00E54672">
        <w:rPr>
          <w:rFonts w:ascii="Arial" w:eastAsia="Calibri" w:hAnsi="Arial" w:cs="Arial"/>
          <w:b/>
          <w:color w:val="000000"/>
          <w:sz w:val="24"/>
          <w:szCs w:val="24"/>
          <w:bdr w:val="nil"/>
          <w:lang w:val="de-DE"/>
        </w:rPr>
        <w:t>OCTAVIO JAVIER BORUNDA QUEVEDO</w:t>
      </w:r>
    </w:p>
    <w:p w14:paraId="525BEEE0" w14:textId="1B53C9AE" w:rsidR="00007982" w:rsidRPr="00E54672" w:rsidRDefault="0025505C" w:rsidP="00D0229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E54672">
        <w:rPr>
          <w:rFonts w:ascii="Arial" w:eastAsia="Calibri" w:hAnsi="Arial" w:cs="Arial"/>
          <w:b/>
          <w:color w:val="000000"/>
          <w:sz w:val="24"/>
          <w:szCs w:val="24"/>
          <w:bdr w:val="nil"/>
          <w:lang w:val="de-DE"/>
        </w:rPr>
        <w:t>PARTIDO VERDE ECOLOGISTA DE MÉXICO</w:t>
      </w:r>
    </w:p>
    <w:p w14:paraId="2BE7F8BE" w14:textId="77777777" w:rsidR="00007982" w:rsidRPr="0059278F" w:rsidRDefault="00007982" w:rsidP="00356089">
      <w:pPr>
        <w:spacing w:after="0" w:line="360" w:lineRule="auto"/>
        <w:jc w:val="both"/>
        <w:rPr>
          <w:rFonts w:ascii="Arial" w:hAnsi="Arial" w:cs="Arial"/>
          <w:sz w:val="32"/>
          <w:szCs w:val="32"/>
        </w:rPr>
      </w:pPr>
    </w:p>
    <w:p w14:paraId="7D3E640A" w14:textId="77777777" w:rsidR="00B80CCB" w:rsidRDefault="00B80CCB" w:rsidP="004C7A36">
      <w:pPr>
        <w:spacing w:after="0" w:line="360" w:lineRule="auto"/>
        <w:jc w:val="both"/>
        <w:rPr>
          <w:rFonts w:ascii="Arial" w:hAnsi="Arial" w:cs="Arial"/>
          <w:sz w:val="24"/>
          <w:szCs w:val="24"/>
        </w:rPr>
      </w:pPr>
    </w:p>
    <w:p w14:paraId="5D90DDB9" w14:textId="77777777" w:rsidR="00B80CCB" w:rsidRDefault="00B80CCB" w:rsidP="004C7A36">
      <w:pPr>
        <w:spacing w:after="0" w:line="360" w:lineRule="auto"/>
        <w:jc w:val="both"/>
        <w:rPr>
          <w:rFonts w:ascii="Arial" w:hAnsi="Arial" w:cs="Arial"/>
          <w:sz w:val="24"/>
          <w:szCs w:val="24"/>
        </w:rPr>
      </w:pPr>
    </w:p>
    <w:p w14:paraId="1996F96C" w14:textId="77777777" w:rsidR="00CF6E21" w:rsidRDefault="00CF6E21" w:rsidP="00FD679C">
      <w:pPr>
        <w:spacing w:after="0" w:line="360" w:lineRule="auto"/>
        <w:jc w:val="both"/>
        <w:rPr>
          <w:rFonts w:ascii="Arial" w:hAnsi="Arial" w:cs="Arial"/>
          <w:sz w:val="24"/>
          <w:szCs w:val="24"/>
        </w:rPr>
      </w:pPr>
    </w:p>
    <w:p w14:paraId="6338B83F" w14:textId="77777777" w:rsidR="000B1E7D" w:rsidRPr="000B1E7D" w:rsidRDefault="000B1E7D" w:rsidP="0059278F">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outlineLvl w:val="0"/>
        <w:rPr>
          <w:rFonts w:ascii="Arial" w:eastAsia="Calibri" w:hAnsi="Arial" w:cs="Arial"/>
          <w:b/>
          <w:color w:val="000000"/>
          <w:sz w:val="24"/>
          <w:szCs w:val="24"/>
          <w:bdr w:val="nil"/>
          <w:lang w:val="de-DE"/>
        </w:rPr>
      </w:pPr>
    </w:p>
    <w:sectPr w:rsidR="000B1E7D" w:rsidRPr="000B1E7D" w:rsidSect="00FD679C">
      <w:headerReference w:type="default" r:id="rId8"/>
      <w:footerReference w:type="default" r:id="rId9"/>
      <w:pgSz w:w="12240" w:h="15840"/>
      <w:pgMar w:top="4"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F2934" w14:textId="77777777" w:rsidR="00854045" w:rsidRDefault="00854045" w:rsidP="00210328">
      <w:pPr>
        <w:spacing w:after="0" w:line="240" w:lineRule="auto"/>
      </w:pPr>
      <w:r>
        <w:separator/>
      </w:r>
    </w:p>
  </w:endnote>
  <w:endnote w:type="continuationSeparator" w:id="0">
    <w:p w14:paraId="05E7D5A0" w14:textId="77777777" w:rsidR="00854045" w:rsidRDefault="00854045" w:rsidP="0021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Vijaya">
    <w:charset w:val="00"/>
    <w:family w:val="roman"/>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8200F" w14:textId="77777777" w:rsidR="000C719E" w:rsidRPr="006349DB" w:rsidRDefault="00E409F6">
    <w:pPr>
      <w:pStyle w:val="Piedepgina"/>
      <w:jc w:val="right"/>
      <w:rPr>
        <w:rFonts w:ascii="Century Gothic" w:hAnsi="Century Gothic"/>
        <w:sz w:val="20"/>
        <w:szCs w:val="20"/>
      </w:rPr>
    </w:pPr>
    <w:r w:rsidRPr="006349DB">
      <w:rPr>
        <w:rFonts w:ascii="Century Gothic" w:hAnsi="Century Gothic"/>
        <w:sz w:val="20"/>
        <w:szCs w:val="20"/>
      </w:rPr>
      <w:fldChar w:fldCharType="begin"/>
    </w:r>
    <w:r w:rsidR="000C719E" w:rsidRPr="006349DB">
      <w:rPr>
        <w:rFonts w:ascii="Century Gothic" w:hAnsi="Century Gothic"/>
        <w:sz w:val="20"/>
        <w:szCs w:val="20"/>
      </w:rPr>
      <w:instrText xml:space="preserve"> PAGE   \* MERGEFORMAT </w:instrText>
    </w:r>
    <w:r w:rsidRPr="006349DB">
      <w:rPr>
        <w:rFonts w:ascii="Century Gothic" w:hAnsi="Century Gothic"/>
        <w:sz w:val="20"/>
        <w:szCs w:val="20"/>
      </w:rPr>
      <w:fldChar w:fldCharType="separate"/>
    </w:r>
    <w:r w:rsidR="0030383D">
      <w:rPr>
        <w:rFonts w:ascii="Century Gothic" w:hAnsi="Century Gothic"/>
        <w:noProof/>
        <w:sz w:val="20"/>
        <w:szCs w:val="20"/>
      </w:rPr>
      <w:t>1</w:t>
    </w:r>
    <w:r w:rsidRPr="006349DB">
      <w:rPr>
        <w:rFonts w:ascii="Century Gothic" w:hAnsi="Century Gothic"/>
        <w:sz w:val="20"/>
        <w:szCs w:val="20"/>
      </w:rPr>
      <w:fldChar w:fldCharType="end"/>
    </w:r>
  </w:p>
  <w:p w14:paraId="3B22ADC0" w14:textId="77777777" w:rsidR="000C719E" w:rsidRDefault="000C71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2B017" w14:textId="77777777" w:rsidR="00854045" w:rsidRDefault="00854045" w:rsidP="00210328">
      <w:pPr>
        <w:spacing w:after="0" w:line="240" w:lineRule="auto"/>
      </w:pPr>
      <w:r>
        <w:separator/>
      </w:r>
    </w:p>
  </w:footnote>
  <w:footnote w:type="continuationSeparator" w:id="0">
    <w:p w14:paraId="38BFD13B" w14:textId="77777777" w:rsidR="00854045" w:rsidRDefault="00854045" w:rsidP="00210328">
      <w:pPr>
        <w:spacing w:after="0" w:line="240" w:lineRule="auto"/>
      </w:pPr>
      <w:r>
        <w:continuationSeparator/>
      </w:r>
    </w:p>
  </w:footnote>
  <w:footnote w:id="1">
    <w:p w14:paraId="169213FB" w14:textId="15D77CAD" w:rsidR="00F466A8" w:rsidRPr="00F466A8" w:rsidRDefault="00F466A8" w:rsidP="00F466A8">
      <w:pPr>
        <w:pStyle w:val="Textonotapie"/>
        <w:spacing w:line="240" w:lineRule="auto"/>
        <w:jc w:val="both"/>
        <w:rPr>
          <w:rFonts w:ascii="Arial" w:hAnsi="Arial" w:cs="Arial"/>
          <w:lang w:val="es-ES"/>
        </w:rPr>
      </w:pPr>
      <w:r w:rsidRPr="00F466A8">
        <w:rPr>
          <w:rStyle w:val="Refdenotaalpie"/>
          <w:rFonts w:ascii="Arial" w:hAnsi="Arial" w:cs="Arial"/>
        </w:rPr>
        <w:footnoteRef/>
      </w:r>
      <w:r w:rsidRPr="00F466A8">
        <w:rPr>
          <w:rFonts w:ascii="Arial" w:hAnsi="Arial" w:cs="Arial"/>
        </w:rPr>
        <w:t xml:space="preserve"> </w:t>
      </w:r>
      <w:r w:rsidRPr="00F466A8">
        <w:rPr>
          <w:rFonts w:ascii="Arial" w:hAnsi="Arial" w:cs="Arial"/>
          <w:lang w:val="es-ES"/>
        </w:rPr>
        <w:t>Consultado en:</w:t>
      </w:r>
    </w:p>
    <w:p w14:paraId="06D6BAA3" w14:textId="29112229" w:rsidR="00F466A8" w:rsidRPr="00F466A8" w:rsidRDefault="00F466A8" w:rsidP="00F466A8">
      <w:pPr>
        <w:pStyle w:val="Textonotapie"/>
        <w:spacing w:line="240" w:lineRule="auto"/>
        <w:jc w:val="both"/>
        <w:rPr>
          <w:lang w:val="es-ES"/>
        </w:rPr>
      </w:pPr>
      <w:r w:rsidRPr="00F466A8">
        <w:rPr>
          <w:rFonts w:ascii="Arial" w:hAnsi="Arial" w:cs="Arial"/>
          <w:lang w:val="es-ES"/>
        </w:rPr>
        <w:t>https://www.gob.mx/presidencia/prensa/presidenta-claudia-sheinbaum-presenta-programa-nacional-de-soberania-alimentaria-para-impulsar-el-campo-mexicano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1552" w14:textId="77777777" w:rsidR="006530E8" w:rsidRPr="004D0F61" w:rsidRDefault="006530E8" w:rsidP="00FD679C">
    <w:pPr>
      <w:tabs>
        <w:tab w:val="center" w:pos="4419"/>
        <w:tab w:val="right" w:pos="8838"/>
      </w:tabs>
      <w:spacing w:after="0" w:line="360" w:lineRule="auto"/>
      <w:jc w:val="right"/>
      <w:rPr>
        <w:rFonts w:ascii="Vijaya" w:hAnsi="Vijaya" w:cs="Vijaya"/>
        <w:sz w:val="18"/>
        <w:szCs w:val="18"/>
      </w:rPr>
    </w:pPr>
  </w:p>
  <w:p w14:paraId="5765C71A" w14:textId="2D0C9CB6" w:rsidR="006530E8" w:rsidRDefault="00253FDF" w:rsidP="006530E8">
    <w:pPr>
      <w:tabs>
        <w:tab w:val="center" w:pos="4419"/>
        <w:tab w:val="right" w:pos="8838"/>
      </w:tabs>
      <w:spacing w:after="0" w:line="360" w:lineRule="auto"/>
      <w:jc w:val="right"/>
      <w:rPr>
        <w:rFonts w:ascii="Vijaya" w:hAnsi="Vijaya" w:cs="Vijaya"/>
      </w:rPr>
    </w:pPr>
    <w:r>
      <w:rPr>
        <w:rFonts w:ascii="Vijaya" w:hAnsi="Vijaya" w:cs="Vijaya"/>
        <w:noProof/>
      </w:rPr>
      <w:drawing>
        <wp:anchor distT="0" distB="0" distL="114300" distR="114300" simplePos="0" relativeHeight="251657728" behindDoc="0" locked="0" layoutInCell="1" allowOverlap="1" wp14:anchorId="52B26AD2" wp14:editId="0C9AE33F">
          <wp:simplePos x="0" y="0"/>
          <wp:positionH relativeFrom="margin">
            <wp:posOffset>-724535</wp:posOffset>
          </wp:positionH>
          <wp:positionV relativeFrom="paragraph">
            <wp:posOffset>-459740</wp:posOffset>
          </wp:positionV>
          <wp:extent cx="1316355" cy="1261110"/>
          <wp:effectExtent l="0" t="0" r="0" b="0"/>
          <wp:wrapThrough wrapText="bothSides">
            <wp:wrapPolygon edited="0">
              <wp:start x="0" y="0"/>
              <wp:lineTo x="0" y="21208"/>
              <wp:lineTo x="21256" y="21208"/>
              <wp:lineTo x="21256" y="0"/>
              <wp:lineTo x="0" y="0"/>
            </wp:wrapPolygon>
          </wp:wrapThrough>
          <wp:docPr id="1" name="Imagen 1" descr="Resultado de imagen de congreso del estado de chuhuahu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congreso del estado de chuhuahu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1261110"/>
                  </a:xfrm>
                  <a:prstGeom prst="rect">
                    <a:avLst/>
                  </a:prstGeom>
                  <a:noFill/>
                </pic:spPr>
              </pic:pic>
            </a:graphicData>
          </a:graphic>
          <wp14:sizeRelH relativeFrom="page">
            <wp14:pctWidth>0</wp14:pctWidth>
          </wp14:sizeRelH>
          <wp14:sizeRelV relativeFrom="page">
            <wp14:pctHeight>0</wp14:pctHeight>
          </wp14:sizeRelV>
        </wp:anchor>
      </w:drawing>
    </w:r>
  </w:p>
  <w:p w14:paraId="769401E4" w14:textId="77777777" w:rsidR="006530E8" w:rsidRPr="000E2D1B" w:rsidRDefault="000E2D1B" w:rsidP="000E2D1B">
    <w:pPr>
      <w:pStyle w:val="Encabezado"/>
      <w:tabs>
        <w:tab w:val="left" w:pos="1893"/>
      </w:tabs>
      <w:spacing w:line="360" w:lineRule="auto"/>
      <w:rPr>
        <w:rFonts w:ascii="Vijaya" w:hAnsi="Vijaya" w:cs="Vijaya"/>
        <w:sz w:val="40"/>
        <w:szCs w:val="40"/>
      </w:rPr>
    </w:pPr>
    <w:r w:rsidRPr="000E2D1B">
      <w:rPr>
        <w:rFonts w:ascii="Vijaya" w:hAnsi="Vijaya" w:cs="Vijaya"/>
        <w:sz w:val="32"/>
        <w:szCs w:val="32"/>
      </w:rPr>
      <w:t xml:space="preserve">  </w:t>
    </w:r>
    <w:r>
      <w:rPr>
        <w:rFonts w:ascii="Vijaya" w:hAnsi="Vijaya" w:cs="Vijaya"/>
        <w:sz w:val="32"/>
        <w:szCs w:val="32"/>
      </w:rPr>
      <w:t xml:space="preserve">                           </w:t>
    </w:r>
    <w:r w:rsidRPr="000E2D1B">
      <w:rPr>
        <w:rFonts w:ascii="Vijaya" w:hAnsi="Vijaya" w:cs="Vijaya"/>
        <w:sz w:val="40"/>
        <w:szCs w:val="40"/>
      </w:rPr>
      <w:t xml:space="preserve">“2024, Año de la Fundación del </w:t>
    </w:r>
    <w:r w:rsidR="00B344D3">
      <w:rPr>
        <w:rFonts w:ascii="Vijaya" w:hAnsi="Vijaya" w:cs="Vijaya"/>
        <w:sz w:val="40"/>
        <w:szCs w:val="40"/>
      </w:rPr>
      <w:t>E</w:t>
    </w:r>
    <w:r w:rsidRPr="000E2D1B">
      <w:rPr>
        <w:rFonts w:ascii="Vijaya" w:hAnsi="Vijaya" w:cs="Vijaya"/>
        <w:sz w:val="40"/>
        <w:szCs w:val="40"/>
      </w:rPr>
      <w:t>stado de Chihuahu</w:t>
    </w:r>
    <w:r>
      <w:rPr>
        <w:rFonts w:ascii="Vijaya" w:hAnsi="Vijaya" w:cs="Vijaya"/>
        <w:sz w:val="40"/>
        <w:szCs w:val="40"/>
      </w:rPr>
      <w:t>a”</w:t>
    </w:r>
    <w:r w:rsidRPr="000E2D1B">
      <w:rPr>
        <w:rFonts w:ascii="Vijaya" w:hAnsi="Vijaya" w:cs="Vijaya"/>
        <w:sz w:val="40"/>
        <w:szCs w:val="40"/>
      </w:rPr>
      <w:tab/>
    </w:r>
    <w:r w:rsidRPr="000E2D1B">
      <w:rPr>
        <w:rFonts w:ascii="Vijaya" w:hAnsi="Vijaya" w:cs="Vijaya"/>
        <w:sz w:val="40"/>
        <w:szCs w:val="40"/>
      </w:rPr>
      <w:tab/>
    </w:r>
  </w:p>
  <w:p w14:paraId="271972AD" w14:textId="77777777" w:rsidR="000C719E" w:rsidRDefault="000C71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11A62"/>
    <w:multiLevelType w:val="hybridMultilevel"/>
    <w:tmpl w:val="63AA02C2"/>
    <w:lvl w:ilvl="0" w:tplc="03FC13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4A022C"/>
    <w:multiLevelType w:val="hybridMultilevel"/>
    <w:tmpl w:val="5B483798"/>
    <w:lvl w:ilvl="0" w:tplc="1F627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11889760">
    <w:abstractNumId w:val="1"/>
  </w:num>
  <w:num w:numId="2" w16cid:durableId="156979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28"/>
    <w:rsid w:val="00002401"/>
    <w:rsid w:val="00007982"/>
    <w:rsid w:val="00020EC8"/>
    <w:rsid w:val="00025652"/>
    <w:rsid w:val="00036474"/>
    <w:rsid w:val="00043957"/>
    <w:rsid w:val="000440EA"/>
    <w:rsid w:val="0004489E"/>
    <w:rsid w:val="00052F07"/>
    <w:rsid w:val="00053983"/>
    <w:rsid w:val="00056EBA"/>
    <w:rsid w:val="0008260B"/>
    <w:rsid w:val="000853DB"/>
    <w:rsid w:val="00092299"/>
    <w:rsid w:val="000940AC"/>
    <w:rsid w:val="000960A9"/>
    <w:rsid w:val="000B1E7D"/>
    <w:rsid w:val="000B2096"/>
    <w:rsid w:val="000B7391"/>
    <w:rsid w:val="000B7EDA"/>
    <w:rsid w:val="000C107D"/>
    <w:rsid w:val="000C221C"/>
    <w:rsid w:val="000C5D57"/>
    <w:rsid w:val="000C719E"/>
    <w:rsid w:val="000D62D5"/>
    <w:rsid w:val="000E18F5"/>
    <w:rsid w:val="000E2D1B"/>
    <w:rsid w:val="000E3560"/>
    <w:rsid w:val="000E78C1"/>
    <w:rsid w:val="00110423"/>
    <w:rsid w:val="00110E84"/>
    <w:rsid w:val="00115393"/>
    <w:rsid w:val="00126698"/>
    <w:rsid w:val="0012771B"/>
    <w:rsid w:val="00134EA3"/>
    <w:rsid w:val="00140721"/>
    <w:rsid w:val="00151517"/>
    <w:rsid w:val="00166498"/>
    <w:rsid w:val="00167F11"/>
    <w:rsid w:val="00172D9D"/>
    <w:rsid w:val="00175AA6"/>
    <w:rsid w:val="001768FF"/>
    <w:rsid w:val="00176B06"/>
    <w:rsid w:val="001912D9"/>
    <w:rsid w:val="001A0B32"/>
    <w:rsid w:val="001A2739"/>
    <w:rsid w:val="001B1257"/>
    <w:rsid w:val="001B564B"/>
    <w:rsid w:val="001C0C82"/>
    <w:rsid w:val="001C37B9"/>
    <w:rsid w:val="001C70DF"/>
    <w:rsid w:val="001C7C93"/>
    <w:rsid w:val="001C7F76"/>
    <w:rsid w:val="001E46E2"/>
    <w:rsid w:val="001E55F1"/>
    <w:rsid w:val="001F1403"/>
    <w:rsid w:val="00200940"/>
    <w:rsid w:val="00202EC6"/>
    <w:rsid w:val="002034A7"/>
    <w:rsid w:val="00210328"/>
    <w:rsid w:val="00216725"/>
    <w:rsid w:val="0022204A"/>
    <w:rsid w:val="00236506"/>
    <w:rsid w:val="0024659F"/>
    <w:rsid w:val="00253FDF"/>
    <w:rsid w:val="0025505C"/>
    <w:rsid w:val="00264449"/>
    <w:rsid w:val="0026554C"/>
    <w:rsid w:val="00272E26"/>
    <w:rsid w:val="002748BD"/>
    <w:rsid w:val="00293013"/>
    <w:rsid w:val="00295024"/>
    <w:rsid w:val="00296183"/>
    <w:rsid w:val="00296E95"/>
    <w:rsid w:val="00297B37"/>
    <w:rsid w:val="002A5DCB"/>
    <w:rsid w:val="002B084E"/>
    <w:rsid w:val="002B0AF1"/>
    <w:rsid w:val="002B7252"/>
    <w:rsid w:val="002D22B4"/>
    <w:rsid w:val="002D3E19"/>
    <w:rsid w:val="002D3ECB"/>
    <w:rsid w:val="002D45D1"/>
    <w:rsid w:val="002F00C0"/>
    <w:rsid w:val="002F18D7"/>
    <w:rsid w:val="002F3520"/>
    <w:rsid w:val="002F515A"/>
    <w:rsid w:val="002F5460"/>
    <w:rsid w:val="002F6C9E"/>
    <w:rsid w:val="002F6EA5"/>
    <w:rsid w:val="002F786F"/>
    <w:rsid w:val="0030383D"/>
    <w:rsid w:val="00304BDD"/>
    <w:rsid w:val="00306113"/>
    <w:rsid w:val="00313C65"/>
    <w:rsid w:val="003147CD"/>
    <w:rsid w:val="00314A1A"/>
    <w:rsid w:val="00314A2A"/>
    <w:rsid w:val="00322631"/>
    <w:rsid w:val="00331936"/>
    <w:rsid w:val="003339E6"/>
    <w:rsid w:val="00334586"/>
    <w:rsid w:val="0034080E"/>
    <w:rsid w:val="00345B8B"/>
    <w:rsid w:val="00355C60"/>
    <w:rsid w:val="00356089"/>
    <w:rsid w:val="00356A76"/>
    <w:rsid w:val="00356E56"/>
    <w:rsid w:val="003800AD"/>
    <w:rsid w:val="00391104"/>
    <w:rsid w:val="00394018"/>
    <w:rsid w:val="003A27E8"/>
    <w:rsid w:val="003A7F49"/>
    <w:rsid w:val="003B470F"/>
    <w:rsid w:val="003B6826"/>
    <w:rsid w:val="003D261A"/>
    <w:rsid w:val="003D3E85"/>
    <w:rsid w:val="003D4A57"/>
    <w:rsid w:val="003D7019"/>
    <w:rsid w:val="003E1FB4"/>
    <w:rsid w:val="003E28DF"/>
    <w:rsid w:val="003E5B17"/>
    <w:rsid w:val="003F14D3"/>
    <w:rsid w:val="003F1D69"/>
    <w:rsid w:val="003F5D3A"/>
    <w:rsid w:val="003F659B"/>
    <w:rsid w:val="003F7AD6"/>
    <w:rsid w:val="00422599"/>
    <w:rsid w:val="00425A74"/>
    <w:rsid w:val="00431CC0"/>
    <w:rsid w:val="004366D4"/>
    <w:rsid w:val="004418E5"/>
    <w:rsid w:val="00444246"/>
    <w:rsid w:val="00450092"/>
    <w:rsid w:val="004626B2"/>
    <w:rsid w:val="00477DC0"/>
    <w:rsid w:val="004A3157"/>
    <w:rsid w:val="004A33BC"/>
    <w:rsid w:val="004B63C4"/>
    <w:rsid w:val="004C3CCE"/>
    <w:rsid w:val="004C71DB"/>
    <w:rsid w:val="004C771F"/>
    <w:rsid w:val="004C7A36"/>
    <w:rsid w:val="004D301A"/>
    <w:rsid w:val="004D63D5"/>
    <w:rsid w:val="004F2CEE"/>
    <w:rsid w:val="00503301"/>
    <w:rsid w:val="00504DC3"/>
    <w:rsid w:val="00504FB7"/>
    <w:rsid w:val="0050561A"/>
    <w:rsid w:val="00510A80"/>
    <w:rsid w:val="005111EB"/>
    <w:rsid w:val="00511A8A"/>
    <w:rsid w:val="0051464E"/>
    <w:rsid w:val="00524DB3"/>
    <w:rsid w:val="0052704B"/>
    <w:rsid w:val="0053296C"/>
    <w:rsid w:val="00536BDF"/>
    <w:rsid w:val="00542262"/>
    <w:rsid w:val="00562B45"/>
    <w:rsid w:val="0056562F"/>
    <w:rsid w:val="005662CD"/>
    <w:rsid w:val="00571035"/>
    <w:rsid w:val="0057253D"/>
    <w:rsid w:val="00573FDC"/>
    <w:rsid w:val="0058367B"/>
    <w:rsid w:val="0059278F"/>
    <w:rsid w:val="0059362A"/>
    <w:rsid w:val="005A6176"/>
    <w:rsid w:val="005D3D46"/>
    <w:rsid w:val="005D748B"/>
    <w:rsid w:val="005D7CBC"/>
    <w:rsid w:val="005E41B5"/>
    <w:rsid w:val="005E6820"/>
    <w:rsid w:val="00601318"/>
    <w:rsid w:val="00601B6A"/>
    <w:rsid w:val="0060230D"/>
    <w:rsid w:val="006077BE"/>
    <w:rsid w:val="00612621"/>
    <w:rsid w:val="0061397F"/>
    <w:rsid w:val="00617A6C"/>
    <w:rsid w:val="0062372B"/>
    <w:rsid w:val="006349DB"/>
    <w:rsid w:val="00635D53"/>
    <w:rsid w:val="00642482"/>
    <w:rsid w:val="0064325B"/>
    <w:rsid w:val="00651A82"/>
    <w:rsid w:val="006530E8"/>
    <w:rsid w:val="006577E0"/>
    <w:rsid w:val="0067084B"/>
    <w:rsid w:val="0067612B"/>
    <w:rsid w:val="006834E3"/>
    <w:rsid w:val="00685CB5"/>
    <w:rsid w:val="006925A6"/>
    <w:rsid w:val="00697791"/>
    <w:rsid w:val="006A7346"/>
    <w:rsid w:val="006A7E74"/>
    <w:rsid w:val="006B1341"/>
    <w:rsid w:val="006B3F02"/>
    <w:rsid w:val="006C29BC"/>
    <w:rsid w:val="006C7CD9"/>
    <w:rsid w:val="006D0880"/>
    <w:rsid w:val="006D5741"/>
    <w:rsid w:val="006E21D4"/>
    <w:rsid w:val="006E2295"/>
    <w:rsid w:val="006E31A3"/>
    <w:rsid w:val="006F50F9"/>
    <w:rsid w:val="0070161C"/>
    <w:rsid w:val="007059A4"/>
    <w:rsid w:val="007073BE"/>
    <w:rsid w:val="007108B4"/>
    <w:rsid w:val="00722FDA"/>
    <w:rsid w:val="007268F7"/>
    <w:rsid w:val="00726B00"/>
    <w:rsid w:val="00736B36"/>
    <w:rsid w:val="00740187"/>
    <w:rsid w:val="0074303B"/>
    <w:rsid w:val="00743FB1"/>
    <w:rsid w:val="00747BC8"/>
    <w:rsid w:val="00755F12"/>
    <w:rsid w:val="007574A7"/>
    <w:rsid w:val="00764F55"/>
    <w:rsid w:val="00771731"/>
    <w:rsid w:val="0077498E"/>
    <w:rsid w:val="007821DA"/>
    <w:rsid w:val="00782B07"/>
    <w:rsid w:val="00785161"/>
    <w:rsid w:val="00791DAF"/>
    <w:rsid w:val="00795699"/>
    <w:rsid w:val="00797F4E"/>
    <w:rsid w:val="007A55F1"/>
    <w:rsid w:val="007A6BA8"/>
    <w:rsid w:val="007A7C84"/>
    <w:rsid w:val="007B1245"/>
    <w:rsid w:val="007C054A"/>
    <w:rsid w:val="007C083D"/>
    <w:rsid w:val="007C2417"/>
    <w:rsid w:val="007C49BC"/>
    <w:rsid w:val="007D3CFF"/>
    <w:rsid w:val="007E0476"/>
    <w:rsid w:val="007E5566"/>
    <w:rsid w:val="007E7B29"/>
    <w:rsid w:val="007F3971"/>
    <w:rsid w:val="00813EB8"/>
    <w:rsid w:val="00820C2D"/>
    <w:rsid w:val="00825648"/>
    <w:rsid w:val="00825DB6"/>
    <w:rsid w:val="00833683"/>
    <w:rsid w:val="00846441"/>
    <w:rsid w:val="00850072"/>
    <w:rsid w:val="00854045"/>
    <w:rsid w:val="00854C50"/>
    <w:rsid w:val="00867B8B"/>
    <w:rsid w:val="00877464"/>
    <w:rsid w:val="00880222"/>
    <w:rsid w:val="00881B3D"/>
    <w:rsid w:val="00887CAF"/>
    <w:rsid w:val="00894587"/>
    <w:rsid w:val="008B1323"/>
    <w:rsid w:val="008B243A"/>
    <w:rsid w:val="008B30D7"/>
    <w:rsid w:val="008B33FE"/>
    <w:rsid w:val="008C16DA"/>
    <w:rsid w:val="008F5947"/>
    <w:rsid w:val="008F6BE6"/>
    <w:rsid w:val="00910038"/>
    <w:rsid w:val="00923B9E"/>
    <w:rsid w:val="0092484E"/>
    <w:rsid w:val="009260AD"/>
    <w:rsid w:val="0092773F"/>
    <w:rsid w:val="009456D7"/>
    <w:rsid w:val="00960899"/>
    <w:rsid w:val="009667C8"/>
    <w:rsid w:val="00966FFD"/>
    <w:rsid w:val="00976971"/>
    <w:rsid w:val="00980CFC"/>
    <w:rsid w:val="00985AFF"/>
    <w:rsid w:val="00987C86"/>
    <w:rsid w:val="00992722"/>
    <w:rsid w:val="009A0D2F"/>
    <w:rsid w:val="009A13C9"/>
    <w:rsid w:val="009A1769"/>
    <w:rsid w:val="009A41F5"/>
    <w:rsid w:val="009A6B64"/>
    <w:rsid w:val="009B530A"/>
    <w:rsid w:val="009C7AC0"/>
    <w:rsid w:val="009E2F35"/>
    <w:rsid w:val="009E66F7"/>
    <w:rsid w:val="009F0213"/>
    <w:rsid w:val="009F2407"/>
    <w:rsid w:val="009F3D3D"/>
    <w:rsid w:val="00A043A6"/>
    <w:rsid w:val="00A0673C"/>
    <w:rsid w:val="00A07CA5"/>
    <w:rsid w:val="00A17882"/>
    <w:rsid w:val="00A2172B"/>
    <w:rsid w:val="00A43377"/>
    <w:rsid w:val="00A51006"/>
    <w:rsid w:val="00A56432"/>
    <w:rsid w:val="00A603FC"/>
    <w:rsid w:val="00A71847"/>
    <w:rsid w:val="00A855BF"/>
    <w:rsid w:val="00A85EC0"/>
    <w:rsid w:val="00A91295"/>
    <w:rsid w:val="00A91AC0"/>
    <w:rsid w:val="00AA5DE7"/>
    <w:rsid w:val="00AA6CC2"/>
    <w:rsid w:val="00AA74E3"/>
    <w:rsid w:val="00AA77E9"/>
    <w:rsid w:val="00AB4112"/>
    <w:rsid w:val="00AE1056"/>
    <w:rsid w:val="00AE37BC"/>
    <w:rsid w:val="00AE5554"/>
    <w:rsid w:val="00AF18C9"/>
    <w:rsid w:val="00B03365"/>
    <w:rsid w:val="00B03810"/>
    <w:rsid w:val="00B05F7A"/>
    <w:rsid w:val="00B0641C"/>
    <w:rsid w:val="00B1471F"/>
    <w:rsid w:val="00B22E02"/>
    <w:rsid w:val="00B32261"/>
    <w:rsid w:val="00B328FB"/>
    <w:rsid w:val="00B32E23"/>
    <w:rsid w:val="00B33F3D"/>
    <w:rsid w:val="00B344D3"/>
    <w:rsid w:val="00B35970"/>
    <w:rsid w:val="00B427E4"/>
    <w:rsid w:val="00B42C1D"/>
    <w:rsid w:val="00B473B4"/>
    <w:rsid w:val="00B54E02"/>
    <w:rsid w:val="00B6150A"/>
    <w:rsid w:val="00B6503D"/>
    <w:rsid w:val="00B651B0"/>
    <w:rsid w:val="00B651C2"/>
    <w:rsid w:val="00B80CCB"/>
    <w:rsid w:val="00B86AA0"/>
    <w:rsid w:val="00BA40B3"/>
    <w:rsid w:val="00BA4EA9"/>
    <w:rsid w:val="00BC2CFC"/>
    <w:rsid w:val="00BC5697"/>
    <w:rsid w:val="00BD3B38"/>
    <w:rsid w:val="00BD5D7D"/>
    <w:rsid w:val="00BE0077"/>
    <w:rsid w:val="00BE32D2"/>
    <w:rsid w:val="00BE33B8"/>
    <w:rsid w:val="00BE423C"/>
    <w:rsid w:val="00BE4B33"/>
    <w:rsid w:val="00BF0E05"/>
    <w:rsid w:val="00BF6144"/>
    <w:rsid w:val="00C03591"/>
    <w:rsid w:val="00C0490D"/>
    <w:rsid w:val="00C1042A"/>
    <w:rsid w:val="00C11488"/>
    <w:rsid w:val="00C23B6E"/>
    <w:rsid w:val="00C24FC5"/>
    <w:rsid w:val="00C30DEC"/>
    <w:rsid w:val="00C42174"/>
    <w:rsid w:val="00C44D16"/>
    <w:rsid w:val="00C45825"/>
    <w:rsid w:val="00C4621A"/>
    <w:rsid w:val="00C519FF"/>
    <w:rsid w:val="00C54482"/>
    <w:rsid w:val="00C6357E"/>
    <w:rsid w:val="00C7193E"/>
    <w:rsid w:val="00C756AD"/>
    <w:rsid w:val="00C83B60"/>
    <w:rsid w:val="00C8654C"/>
    <w:rsid w:val="00C87EEF"/>
    <w:rsid w:val="00CA0E5C"/>
    <w:rsid w:val="00CA3D3A"/>
    <w:rsid w:val="00CB6971"/>
    <w:rsid w:val="00CB771E"/>
    <w:rsid w:val="00CC1884"/>
    <w:rsid w:val="00CC4773"/>
    <w:rsid w:val="00CD5099"/>
    <w:rsid w:val="00CD5E3C"/>
    <w:rsid w:val="00CE64E4"/>
    <w:rsid w:val="00CF0747"/>
    <w:rsid w:val="00CF5172"/>
    <w:rsid w:val="00CF579F"/>
    <w:rsid w:val="00CF62C0"/>
    <w:rsid w:val="00CF6E21"/>
    <w:rsid w:val="00CF6F8E"/>
    <w:rsid w:val="00D02298"/>
    <w:rsid w:val="00D10908"/>
    <w:rsid w:val="00D21F61"/>
    <w:rsid w:val="00D42022"/>
    <w:rsid w:val="00D4211C"/>
    <w:rsid w:val="00D44335"/>
    <w:rsid w:val="00D47921"/>
    <w:rsid w:val="00D54680"/>
    <w:rsid w:val="00D822B2"/>
    <w:rsid w:val="00D82984"/>
    <w:rsid w:val="00D94FC5"/>
    <w:rsid w:val="00D95E63"/>
    <w:rsid w:val="00DA039C"/>
    <w:rsid w:val="00DA2AD7"/>
    <w:rsid w:val="00DB0D3B"/>
    <w:rsid w:val="00DB7D2F"/>
    <w:rsid w:val="00DC647A"/>
    <w:rsid w:val="00DD31FC"/>
    <w:rsid w:val="00DE5708"/>
    <w:rsid w:val="00DE58B0"/>
    <w:rsid w:val="00DF122D"/>
    <w:rsid w:val="00DF3210"/>
    <w:rsid w:val="00DF5545"/>
    <w:rsid w:val="00E101E6"/>
    <w:rsid w:val="00E21E8F"/>
    <w:rsid w:val="00E35952"/>
    <w:rsid w:val="00E37F81"/>
    <w:rsid w:val="00E409F6"/>
    <w:rsid w:val="00E43A24"/>
    <w:rsid w:val="00E54672"/>
    <w:rsid w:val="00E65D90"/>
    <w:rsid w:val="00E67C2E"/>
    <w:rsid w:val="00E67C32"/>
    <w:rsid w:val="00E80A85"/>
    <w:rsid w:val="00E80CC8"/>
    <w:rsid w:val="00E81D74"/>
    <w:rsid w:val="00E90231"/>
    <w:rsid w:val="00E91AFC"/>
    <w:rsid w:val="00EA22E2"/>
    <w:rsid w:val="00EA2C91"/>
    <w:rsid w:val="00EA385B"/>
    <w:rsid w:val="00EA500C"/>
    <w:rsid w:val="00EB1D6E"/>
    <w:rsid w:val="00EB5B88"/>
    <w:rsid w:val="00EB7690"/>
    <w:rsid w:val="00EC0736"/>
    <w:rsid w:val="00EC2F20"/>
    <w:rsid w:val="00EC381B"/>
    <w:rsid w:val="00EC4E1F"/>
    <w:rsid w:val="00ED2624"/>
    <w:rsid w:val="00EE12BD"/>
    <w:rsid w:val="00EE5BD5"/>
    <w:rsid w:val="00EE65BD"/>
    <w:rsid w:val="00EF7263"/>
    <w:rsid w:val="00F0190A"/>
    <w:rsid w:val="00F1354A"/>
    <w:rsid w:val="00F14635"/>
    <w:rsid w:val="00F2311F"/>
    <w:rsid w:val="00F30201"/>
    <w:rsid w:val="00F30671"/>
    <w:rsid w:val="00F37403"/>
    <w:rsid w:val="00F37AC4"/>
    <w:rsid w:val="00F40120"/>
    <w:rsid w:val="00F466A8"/>
    <w:rsid w:val="00F52DBA"/>
    <w:rsid w:val="00F56AC0"/>
    <w:rsid w:val="00F5779E"/>
    <w:rsid w:val="00F85FC6"/>
    <w:rsid w:val="00FA1678"/>
    <w:rsid w:val="00FA2E32"/>
    <w:rsid w:val="00FA3B82"/>
    <w:rsid w:val="00FA6A90"/>
    <w:rsid w:val="00FA7C0D"/>
    <w:rsid w:val="00FB3C20"/>
    <w:rsid w:val="00FC10F3"/>
    <w:rsid w:val="00FC1624"/>
    <w:rsid w:val="00FC7506"/>
    <w:rsid w:val="00FD679C"/>
    <w:rsid w:val="00FE3848"/>
    <w:rsid w:val="00FF281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9A8AF"/>
  <w15:chartTrackingRefBased/>
  <w15:docId w15:val="{03A36D8E-CEF0-F741-B4CB-420534D0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9F6"/>
    <w:pPr>
      <w:spacing w:after="200" w:line="276" w:lineRule="auto"/>
    </w:pPr>
    <w:rPr>
      <w:sz w:val="22"/>
      <w:szCs w:val="22"/>
    </w:rPr>
  </w:style>
  <w:style w:type="paragraph" w:styleId="Ttulo1">
    <w:name w:val="heading 1"/>
    <w:basedOn w:val="Normal"/>
    <w:next w:val="Normal"/>
    <w:link w:val="Ttulo1Car"/>
    <w:uiPriority w:val="9"/>
    <w:qFormat/>
    <w:rsid w:val="00F40120"/>
    <w:pPr>
      <w:keepNext/>
      <w:spacing w:before="240" w:after="60"/>
      <w:outlineLvl w:val="0"/>
    </w:pPr>
    <w:rPr>
      <w:rFonts w:ascii="Aptos Display" w:hAnsi="Aptos Display"/>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328"/>
  </w:style>
  <w:style w:type="paragraph" w:styleId="Piedepgina">
    <w:name w:val="footer"/>
    <w:basedOn w:val="Normal"/>
    <w:link w:val="PiedepginaCar"/>
    <w:uiPriority w:val="99"/>
    <w:unhideWhenUsed/>
    <w:rsid w:val="00210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328"/>
  </w:style>
  <w:style w:type="paragraph" w:styleId="Prrafodelista">
    <w:name w:val="List Paragraph"/>
    <w:basedOn w:val="Normal"/>
    <w:uiPriority w:val="34"/>
    <w:qFormat/>
    <w:rsid w:val="00295024"/>
    <w:pPr>
      <w:ind w:left="720"/>
      <w:contextualSpacing/>
    </w:pPr>
  </w:style>
  <w:style w:type="paragraph" w:styleId="NormalWeb">
    <w:name w:val="Normal (Web)"/>
    <w:basedOn w:val="Normal"/>
    <w:uiPriority w:val="99"/>
    <w:unhideWhenUsed/>
    <w:rsid w:val="00E67C2E"/>
    <w:pPr>
      <w:spacing w:before="100" w:beforeAutospacing="1" w:after="100" w:afterAutospacing="1" w:line="240" w:lineRule="auto"/>
    </w:pPr>
    <w:rPr>
      <w:rFonts w:ascii="Times New Roman" w:hAnsi="Times New Roman"/>
      <w:sz w:val="24"/>
      <w:szCs w:val="24"/>
    </w:rPr>
  </w:style>
  <w:style w:type="paragraph" w:styleId="Textodeglobo">
    <w:name w:val="Balloon Text"/>
    <w:basedOn w:val="Normal"/>
    <w:link w:val="TextodegloboCar"/>
    <w:uiPriority w:val="99"/>
    <w:semiHidden/>
    <w:unhideWhenUsed/>
    <w:rsid w:val="00C03591"/>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C03591"/>
    <w:rPr>
      <w:rFonts w:ascii="Segoe UI" w:hAnsi="Segoe UI" w:cs="Segoe UI"/>
      <w:sz w:val="18"/>
      <w:szCs w:val="18"/>
    </w:rPr>
  </w:style>
  <w:style w:type="character" w:customStyle="1" w:styleId="Ttulo1Car">
    <w:name w:val="Título 1 Car"/>
    <w:link w:val="Ttulo1"/>
    <w:uiPriority w:val="9"/>
    <w:rsid w:val="00F40120"/>
    <w:rPr>
      <w:rFonts w:ascii="Aptos Display" w:eastAsia="Times New Roman" w:hAnsi="Aptos Display" w:cs="Times New Roman"/>
      <w:b/>
      <w:bCs/>
      <w:kern w:val="32"/>
      <w:sz w:val="32"/>
      <w:szCs w:val="32"/>
    </w:rPr>
  </w:style>
  <w:style w:type="character" w:styleId="Hipervnculo">
    <w:name w:val="Hyperlink"/>
    <w:uiPriority w:val="99"/>
    <w:unhideWhenUsed/>
    <w:rsid w:val="000E78C1"/>
    <w:rPr>
      <w:color w:val="467886"/>
      <w:u w:val="single"/>
    </w:rPr>
  </w:style>
  <w:style w:type="character" w:styleId="Mencinsinresolver">
    <w:name w:val="Unresolved Mention"/>
    <w:uiPriority w:val="99"/>
    <w:semiHidden/>
    <w:unhideWhenUsed/>
    <w:rsid w:val="000E78C1"/>
    <w:rPr>
      <w:color w:val="605E5C"/>
      <w:shd w:val="clear" w:color="auto" w:fill="E1DFDD"/>
    </w:rPr>
  </w:style>
  <w:style w:type="paragraph" w:styleId="Textonotapie">
    <w:name w:val="footnote text"/>
    <w:basedOn w:val="Normal"/>
    <w:link w:val="TextonotapieCar"/>
    <w:uiPriority w:val="99"/>
    <w:semiHidden/>
    <w:unhideWhenUsed/>
    <w:rsid w:val="00F466A8"/>
    <w:rPr>
      <w:sz w:val="20"/>
      <w:szCs w:val="20"/>
    </w:rPr>
  </w:style>
  <w:style w:type="character" w:customStyle="1" w:styleId="TextonotapieCar">
    <w:name w:val="Texto nota pie Car"/>
    <w:basedOn w:val="Fuentedeprrafopredeter"/>
    <w:link w:val="Textonotapie"/>
    <w:uiPriority w:val="99"/>
    <w:semiHidden/>
    <w:rsid w:val="00F466A8"/>
  </w:style>
  <w:style w:type="character" w:styleId="Refdenotaalpie">
    <w:name w:val="footnote reference"/>
    <w:uiPriority w:val="99"/>
    <w:semiHidden/>
    <w:unhideWhenUsed/>
    <w:rsid w:val="00F46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84772">
      <w:bodyDiv w:val="1"/>
      <w:marLeft w:val="0"/>
      <w:marRight w:val="0"/>
      <w:marTop w:val="0"/>
      <w:marBottom w:val="0"/>
      <w:divBdr>
        <w:top w:val="none" w:sz="0" w:space="0" w:color="auto"/>
        <w:left w:val="none" w:sz="0" w:space="0" w:color="auto"/>
        <w:bottom w:val="none" w:sz="0" w:space="0" w:color="auto"/>
        <w:right w:val="none" w:sz="0" w:space="0" w:color="auto"/>
      </w:divBdr>
    </w:div>
    <w:div w:id="343283980">
      <w:bodyDiv w:val="1"/>
      <w:marLeft w:val="0"/>
      <w:marRight w:val="0"/>
      <w:marTop w:val="0"/>
      <w:marBottom w:val="0"/>
      <w:divBdr>
        <w:top w:val="none" w:sz="0" w:space="0" w:color="auto"/>
        <w:left w:val="none" w:sz="0" w:space="0" w:color="auto"/>
        <w:bottom w:val="none" w:sz="0" w:space="0" w:color="auto"/>
        <w:right w:val="none" w:sz="0" w:space="0" w:color="auto"/>
      </w:divBdr>
    </w:div>
    <w:div w:id="367072826">
      <w:bodyDiv w:val="1"/>
      <w:marLeft w:val="0"/>
      <w:marRight w:val="0"/>
      <w:marTop w:val="0"/>
      <w:marBottom w:val="0"/>
      <w:divBdr>
        <w:top w:val="none" w:sz="0" w:space="0" w:color="auto"/>
        <w:left w:val="none" w:sz="0" w:space="0" w:color="auto"/>
        <w:bottom w:val="none" w:sz="0" w:space="0" w:color="auto"/>
        <w:right w:val="none" w:sz="0" w:space="0" w:color="auto"/>
      </w:divBdr>
    </w:div>
    <w:div w:id="368379568">
      <w:bodyDiv w:val="1"/>
      <w:marLeft w:val="0"/>
      <w:marRight w:val="0"/>
      <w:marTop w:val="0"/>
      <w:marBottom w:val="0"/>
      <w:divBdr>
        <w:top w:val="none" w:sz="0" w:space="0" w:color="auto"/>
        <w:left w:val="none" w:sz="0" w:space="0" w:color="auto"/>
        <w:bottom w:val="none" w:sz="0" w:space="0" w:color="auto"/>
        <w:right w:val="none" w:sz="0" w:space="0" w:color="auto"/>
      </w:divBdr>
    </w:div>
    <w:div w:id="470559308">
      <w:bodyDiv w:val="1"/>
      <w:marLeft w:val="0"/>
      <w:marRight w:val="0"/>
      <w:marTop w:val="0"/>
      <w:marBottom w:val="0"/>
      <w:divBdr>
        <w:top w:val="none" w:sz="0" w:space="0" w:color="auto"/>
        <w:left w:val="none" w:sz="0" w:space="0" w:color="auto"/>
        <w:bottom w:val="none" w:sz="0" w:space="0" w:color="auto"/>
        <w:right w:val="none" w:sz="0" w:space="0" w:color="auto"/>
      </w:divBdr>
    </w:div>
    <w:div w:id="706873656">
      <w:bodyDiv w:val="1"/>
      <w:marLeft w:val="0"/>
      <w:marRight w:val="0"/>
      <w:marTop w:val="0"/>
      <w:marBottom w:val="0"/>
      <w:divBdr>
        <w:top w:val="none" w:sz="0" w:space="0" w:color="auto"/>
        <w:left w:val="none" w:sz="0" w:space="0" w:color="auto"/>
        <w:bottom w:val="none" w:sz="0" w:space="0" w:color="auto"/>
        <w:right w:val="none" w:sz="0" w:space="0" w:color="auto"/>
      </w:divBdr>
    </w:div>
    <w:div w:id="732896351">
      <w:bodyDiv w:val="1"/>
      <w:marLeft w:val="0"/>
      <w:marRight w:val="0"/>
      <w:marTop w:val="0"/>
      <w:marBottom w:val="0"/>
      <w:divBdr>
        <w:top w:val="none" w:sz="0" w:space="0" w:color="auto"/>
        <w:left w:val="none" w:sz="0" w:space="0" w:color="auto"/>
        <w:bottom w:val="none" w:sz="0" w:space="0" w:color="auto"/>
        <w:right w:val="none" w:sz="0" w:space="0" w:color="auto"/>
      </w:divBdr>
    </w:div>
    <w:div w:id="782500258">
      <w:bodyDiv w:val="1"/>
      <w:marLeft w:val="0"/>
      <w:marRight w:val="0"/>
      <w:marTop w:val="0"/>
      <w:marBottom w:val="0"/>
      <w:divBdr>
        <w:top w:val="none" w:sz="0" w:space="0" w:color="auto"/>
        <w:left w:val="none" w:sz="0" w:space="0" w:color="auto"/>
        <w:bottom w:val="none" w:sz="0" w:space="0" w:color="auto"/>
        <w:right w:val="none" w:sz="0" w:space="0" w:color="auto"/>
      </w:divBdr>
    </w:div>
    <w:div w:id="821389935">
      <w:bodyDiv w:val="1"/>
      <w:marLeft w:val="0"/>
      <w:marRight w:val="0"/>
      <w:marTop w:val="0"/>
      <w:marBottom w:val="0"/>
      <w:divBdr>
        <w:top w:val="none" w:sz="0" w:space="0" w:color="auto"/>
        <w:left w:val="none" w:sz="0" w:space="0" w:color="auto"/>
        <w:bottom w:val="none" w:sz="0" w:space="0" w:color="auto"/>
        <w:right w:val="none" w:sz="0" w:space="0" w:color="auto"/>
      </w:divBdr>
    </w:div>
    <w:div w:id="853881819">
      <w:bodyDiv w:val="1"/>
      <w:marLeft w:val="0"/>
      <w:marRight w:val="0"/>
      <w:marTop w:val="0"/>
      <w:marBottom w:val="0"/>
      <w:divBdr>
        <w:top w:val="none" w:sz="0" w:space="0" w:color="auto"/>
        <w:left w:val="none" w:sz="0" w:space="0" w:color="auto"/>
        <w:bottom w:val="none" w:sz="0" w:space="0" w:color="auto"/>
        <w:right w:val="none" w:sz="0" w:space="0" w:color="auto"/>
      </w:divBdr>
    </w:div>
    <w:div w:id="944073696">
      <w:bodyDiv w:val="1"/>
      <w:marLeft w:val="0"/>
      <w:marRight w:val="0"/>
      <w:marTop w:val="0"/>
      <w:marBottom w:val="0"/>
      <w:divBdr>
        <w:top w:val="none" w:sz="0" w:space="0" w:color="auto"/>
        <w:left w:val="none" w:sz="0" w:space="0" w:color="auto"/>
        <w:bottom w:val="none" w:sz="0" w:space="0" w:color="auto"/>
        <w:right w:val="none" w:sz="0" w:space="0" w:color="auto"/>
      </w:divBdr>
    </w:div>
    <w:div w:id="1210805089">
      <w:bodyDiv w:val="1"/>
      <w:marLeft w:val="0"/>
      <w:marRight w:val="0"/>
      <w:marTop w:val="0"/>
      <w:marBottom w:val="0"/>
      <w:divBdr>
        <w:top w:val="none" w:sz="0" w:space="0" w:color="auto"/>
        <w:left w:val="none" w:sz="0" w:space="0" w:color="auto"/>
        <w:bottom w:val="none" w:sz="0" w:space="0" w:color="auto"/>
        <w:right w:val="none" w:sz="0" w:space="0" w:color="auto"/>
      </w:divBdr>
      <w:divsChild>
        <w:div w:id="3753381">
          <w:marLeft w:val="0"/>
          <w:marRight w:val="0"/>
          <w:marTop w:val="0"/>
          <w:marBottom w:val="0"/>
          <w:divBdr>
            <w:top w:val="none" w:sz="0" w:space="0" w:color="auto"/>
            <w:left w:val="none" w:sz="0" w:space="0" w:color="auto"/>
            <w:bottom w:val="none" w:sz="0" w:space="0" w:color="auto"/>
            <w:right w:val="none" w:sz="0" w:space="0" w:color="auto"/>
          </w:divBdr>
        </w:div>
        <w:div w:id="4331595">
          <w:marLeft w:val="0"/>
          <w:marRight w:val="0"/>
          <w:marTop w:val="0"/>
          <w:marBottom w:val="0"/>
          <w:divBdr>
            <w:top w:val="none" w:sz="0" w:space="0" w:color="auto"/>
            <w:left w:val="none" w:sz="0" w:space="0" w:color="auto"/>
            <w:bottom w:val="none" w:sz="0" w:space="0" w:color="auto"/>
            <w:right w:val="none" w:sz="0" w:space="0" w:color="auto"/>
          </w:divBdr>
        </w:div>
        <w:div w:id="23950070">
          <w:marLeft w:val="0"/>
          <w:marRight w:val="0"/>
          <w:marTop w:val="0"/>
          <w:marBottom w:val="0"/>
          <w:divBdr>
            <w:top w:val="none" w:sz="0" w:space="0" w:color="auto"/>
            <w:left w:val="none" w:sz="0" w:space="0" w:color="auto"/>
            <w:bottom w:val="none" w:sz="0" w:space="0" w:color="auto"/>
            <w:right w:val="none" w:sz="0" w:space="0" w:color="auto"/>
          </w:divBdr>
        </w:div>
        <w:div w:id="30225180">
          <w:marLeft w:val="0"/>
          <w:marRight w:val="0"/>
          <w:marTop w:val="0"/>
          <w:marBottom w:val="0"/>
          <w:divBdr>
            <w:top w:val="none" w:sz="0" w:space="0" w:color="auto"/>
            <w:left w:val="none" w:sz="0" w:space="0" w:color="auto"/>
            <w:bottom w:val="none" w:sz="0" w:space="0" w:color="auto"/>
            <w:right w:val="none" w:sz="0" w:space="0" w:color="auto"/>
          </w:divBdr>
        </w:div>
        <w:div w:id="63338639">
          <w:marLeft w:val="0"/>
          <w:marRight w:val="0"/>
          <w:marTop w:val="0"/>
          <w:marBottom w:val="0"/>
          <w:divBdr>
            <w:top w:val="none" w:sz="0" w:space="0" w:color="auto"/>
            <w:left w:val="none" w:sz="0" w:space="0" w:color="auto"/>
            <w:bottom w:val="none" w:sz="0" w:space="0" w:color="auto"/>
            <w:right w:val="none" w:sz="0" w:space="0" w:color="auto"/>
          </w:divBdr>
        </w:div>
        <w:div w:id="88359943">
          <w:marLeft w:val="0"/>
          <w:marRight w:val="0"/>
          <w:marTop w:val="0"/>
          <w:marBottom w:val="0"/>
          <w:divBdr>
            <w:top w:val="none" w:sz="0" w:space="0" w:color="auto"/>
            <w:left w:val="none" w:sz="0" w:space="0" w:color="auto"/>
            <w:bottom w:val="none" w:sz="0" w:space="0" w:color="auto"/>
            <w:right w:val="none" w:sz="0" w:space="0" w:color="auto"/>
          </w:divBdr>
        </w:div>
        <w:div w:id="105851798">
          <w:marLeft w:val="0"/>
          <w:marRight w:val="0"/>
          <w:marTop w:val="0"/>
          <w:marBottom w:val="0"/>
          <w:divBdr>
            <w:top w:val="none" w:sz="0" w:space="0" w:color="auto"/>
            <w:left w:val="none" w:sz="0" w:space="0" w:color="auto"/>
            <w:bottom w:val="none" w:sz="0" w:space="0" w:color="auto"/>
            <w:right w:val="none" w:sz="0" w:space="0" w:color="auto"/>
          </w:divBdr>
        </w:div>
        <w:div w:id="146242258">
          <w:marLeft w:val="0"/>
          <w:marRight w:val="0"/>
          <w:marTop w:val="0"/>
          <w:marBottom w:val="0"/>
          <w:divBdr>
            <w:top w:val="none" w:sz="0" w:space="0" w:color="auto"/>
            <w:left w:val="none" w:sz="0" w:space="0" w:color="auto"/>
            <w:bottom w:val="none" w:sz="0" w:space="0" w:color="auto"/>
            <w:right w:val="none" w:sz="0" w:space="0" w:color="auto"/>
          </w:divBdr>
        </w:div>
        <w:div w:id="150103146">
          <w:marLeft w:val="0"/>
          <w:marRight w:val="0"/>
          <w:marTop w:val="0"/>
          <w:marBottom w:val="0"/>
          <w:divBdr>
            <w:top w:val="none" w:sz="0" w:space="0" w:color="auto"/>
            <w:left w:val="none" w:sz="0" w:space="0" w:color="auto"/>
            <w:bottom w:val="none" w:sz="0" w:space="0" w:color="auto"/>
            <w:right w:val="none" w:sz="0" w:space="0" w:color="auto"/>
          </w:divBdr>
        </w:div>
        <w:div w:id="156697259">
          <w:marLeft w:val="0"/>
          <w:marRight w:val="0"/>
          <w:marTop w:val="0"/>
          <w:marBottom w:val="0"/>
          <w:divBdr>
            <w:top w:val="none" w:sz="0" w:space="0" w:color="auto"/>
            <w:left w:val="none" w:sz="0" w:space="0" w:color="auto"/>
            <w:bottom w:val="none" w:sz="0" w:space="0" w:color="auto"/>
            <w:right w:val="none" w:sz="0" w:space="0" w:color="auto"/>
          </w:divBdr>
        </w:div>
        <w:div w:id="183053343">
          <w:marLeft w:val="0"/>
          <w:marRight w:val="0"/>
          <w:marTop w:val="0"/>
          <w:marBottom w:val="0"/>
          <w:divBdr>
            <w:top w:val="none" w:sz="0" w:space="0" w:color="auto"/>
            <w:left w:val="none" w:sz="0" w:space="0" w:color="auto"/>
            <w:bottom w:val="none" w:sz="0" w:space="0" w:color="auto"/>
            <w:right w:val="none" w:sz="0" w:space="0" w:color="auto"/>
          </w:divBdr>
        </w:div>
        <w:div w:id="203294529">
          <w:marLeft w:val="0"/>
          <w:marRight w:val="0"/>
          <w:marTop w:val="0"/>
          <w:marBottom w:val="0"/>
          <w:divBdr>
            <w:top w:val="none" w:sz="0" w:space="0" w:color="auto"/>
            <w:left w:val="none" w:sz="0" w:space="0" w:color="auto"/>
            <w:bottom w:val="none" w:sz="0" w:space="0" w:color="auto"/>
            <w:right w:val="none" w:sz="0" w:space="0" w:color="auto"/>
          </w:divBdr>
        </w:div>
        <w:div w:id="244386958">
          <w:marLeft w:val="0"/>
          <w:marRight w:val="0"/>
          <w:marTop w:val="0"/>
          <w:marBottom w:val="0"/>
          <w:divBdr>
            <w:top w:val="none" w:sz="0" w:space="0" w:color="auto"/>
            <w:left w:val="none" w:sz="0" w:space="0" w:color="auto"/>
            <w:bottom w:val="none" w:sz="0" w:space="0" w:color="auto"/>
            <w:right w:val="none" w:sz="0" w:space="0" w:color="auto"/>
          </w:divBdr>
        </w:div>
        <w:div w:id="263660839">
          <w:marLeft w:val="0"/>
          <w:marRight w:val="0"/>
          <w:marTop w:val="0"/>
          <w:marBottom w:val="0"/>
          <w:divBdr>
            <w:top w:val="none" w:sz="0" w:space="0" w:color="auto"/>
            <w:left w:val="none" w:sz="0" w:space="0" w:color="auto"/>
            <w:bottom w:val="none" w:sz="0" w:space="0" w:color="auto"/>
            <w:right w:val="none" w:sz="0" w:space="0" w:color="auto"/>
          </w:divBdr>
        </w:div>
        <w:div w:id="298996535">
          <w:marLeft w:val="0"/>
          <w:marRight w:val="0"/>
          <w:marTop w:val="0"/>
          <w:marBottom w:val="0"/>
          <w:divBdr>
            <w:top w:val="none" w:sz="0" w:space="0" w:color="auto"/>
            <w:left w:val="none" w:sz="0" w:space="0" w:color="auto"/>
            <w:bottom w:val="none" w:sz="0" w:space="0" w:color="auto"/>
            <w:right w:val="none" w:sz="0" w:space="0" w:color="auto"/>
          </w:divBdr>
        </w:div>
        <w:div w:id="354041594">
          <w:marLeft w:val="0"/>
          <w:marRight w:val="0"/>
          <w:marTop w:val="0"/>
          <w:marBottom w:val="0"/>
          <w:divBdr>
            <w:top w:val="none" w:sz="0" w:space="0" w:color="auto"/>
            <w:left w:val="none" w:sz="0" w:space="0" w:color="auto"/>
            <w:bottom w:val="none" w:sz="0" w:space="0" w:color="auto"/>
            <w:right w:val="none" w:sz="0" w:space="0" w:color="auto"/>
          </w:divBdr>
        </w:div>
        <w:div w:id="362905180">
          <w:marLeft w:val="0"/>
          <w:marRight w:val="0"/>
          <w:marTop w:val="0"/>
          <w:marBottom w:val="0"/>
          <w:divBdr>
            <w:top w:val="none" w:sz="0" w:space="0" w:color="auto"/>
            <w:left w:val="none" w:sz="0" w:space="0" w:color="auto"/>
            <w:bottom w:val="none" w:sz="0" w:space="0" w:color="auto"/>
            <w:right w:val="none" w:sz="0" w:space="0" w:color="auto"/>
          </w:divBdr>
        </w:div>
        <w:div w:id="364255765">
          <w:marLeft w:val="0"/>
          <w:marRight w:val="0"/>
          <w:marTop w:val="0"/>
          <w:marBottom w:val="0"/>
          <w:divBdr>
            <w:top w:val="none" w:sz="0" w:space="0" w:color="auto"/>
            <w:left w:val="none" w:sz="0" w:space="0" w:color="auto"/>
            <w:bottom w:val="none" w:sz="0" w:space="0" w:color="auto"/>
            <w:right w:val="none" w:sz="0" w:space="0" w:color="auto"/>
          </w:divBdr>
        </w:div>
        <w:div w:id="365907952">
          <w:marLeft w:val="0"/>
          <w:marRight w:val="0"/>
          <w:marTop w:val="0"/>
          <w:marBottom w:val="0"/>
          <w:divBdr>
            <w:top w:val="none" w:sz="0" w:space="0" w:color="auto"/>
            <w:left w:val="none" w:sz="0" w:space="0" w:color="auto"/>
            <w:bottom w:val="none" w:sz="0" w:space="0" w:color="auto"/>
            <w:right w:val="none" w:sz="0" w:space="0" w:color="auto"/>
          </w:divBdr>
        </w:div>
        <w:div w:id="394399991">
          <w:marLeft w:val="0"/>
          <w:marRight w:val="0"/>
          <w:marTop w:val="0"/>
          <w:marBottom w:val="0"/>
          <w:divBdr>
            <w:top w:val="none" w:sz="0" w:space="0" w:color="auto"/>
            <w:left w:val="none" w:sz="0" w:space="0" w:color="auto"/>
            <w:bottom w:val="none" w:sz="0" w:space="0" w:color="auto"/>
            <w:right w:val="none" w:sz="0" w:space="0" w:color="auto"/>
          </w:divBdr>
        </w:div>
        <w:div w:id="447899427">
          <w:marLeft w:val="0"/>
          <w:marRight w:val="0"/>
          <w:marTop w:val="0"/>
          <w:marBottom w:val="0"/>
          <w:divBdr>
            <w:top w:val="none" w:sz="0" w:space="0" w:color="auto"/>
            <w:left w:val="none" w:sz="0" w:space="0" w:color="auto"/>
            <w:bottom w:val="none" w:sz="0" w:space="0" w:color="auto"/>
            <w:right w:val="none" w:sz="0" w:space="0" w:color="auto"/>
          </w:divBdr>
        </w:div>
        <w:div w:id="453672838">
          <w:marLeft w:val="0"/>
          <w:marRight w:val="0"/>
          <w:marTop w:val="0"/>
          <w:marBottom w:val="0"/>
          <w:divBdr>
            <w:top w:val="none" w:sz="0" w:space="0" w:color="auto"/>
            <w:left w:val="none" w:sz="0" w:space="0" w:color="auto"/>
            <w:bottom w:val="none" w:sz="0" w:space="0" w:color="auto"/>
            <w:right w:val="none" w:sz="0" w:space="0" w:color="auto"/>
          </w:divBdr>
        </w:div>
        <w:div w:id="460072479">
          <w:marLeft w:val="0"/>
          <w:marRight w:val="0"/>
          <w:marTop w:val="0"/>
          <w:marBottom w:val="0"/>
          <w:divBdr>
            <w:top w:val="none" w:sz="0" w:space="0" w:color="auto"/>
            <w:left w:val="none" w:sz="0" w:space="0" w:color="auto"/>
            <w:bottom w:val="none" w:sz="0" w:space="0" w:color="auto"/>
            <w:right w:val="none" w:sz="0" w:space="0" w:color="auto"/>
          </w:divBdr>
        </w:div>
        <w:div w:id="485321728">
          <w:marLeft w:val="0"/>
          <w:marRight w:val="0"/>
          <w:marTop w:val="0"/>
          <w:marBottom w:val="0"/>
          <w:divBdr>
            <w:top w:val="none" w:sz="0" w:space="0" w:color="auto"/>
            <w:left w:val="none" w:sz="0" w:space="0" w:color="auto"/>
            <w:bottom w:val="none" w:sz="0" w:space="0" w:color="auto"/>
            <w:right w:val="none" w:sz="0" w:space="0" w:color="auto"/>
          </w:divBdr>
        </w:div>
        <w:div w:id="582909494">
          <w:marLeft w:val="0"/>
          <w:marRight w:val="0"/>
          <w:marTop w:val="0"/>
          <w:marBottom w:val="0"/>
          <w:divBdr>
            <w:top w:val="none" w:sz="0" w:space="0" w:color="auto"/>
            <w:left w:val="none" w:sz="0" w:space="0" w:color="auto"/>
            <w:bottom w:val="none" w:sz="0" w:space="0" w:color="auto"/>
            <w:right w:val="none" w:sz="0" w:space="0" w:color="auto"/>
          </w:divBdr>
        </w:div>
        <w:div w:id="599416391">
          <w:marLeft w:val="0"/>
          <w:marRight w:val="0"/>
          <w:marTop w:val="0"/>
          <w:marBottom w:val="0"/>
          <w:divBdr>
            <w:top w:val="none" w:sz="0" w:space="0" w:color="auto"/>
            <w:left w:val="none" w:sz="0" w:space="0" w:color="auto"/>
            <w:bottom w:val="none" w:sz="0" w:space="0" w:color="auto"/>
            <w:right w:val="none" w:sz="0" w:space="0" w:color="auto"/>
          </w:divBdr>
        </w:div>
        <w:div w:id="602030305">
          <w:marLeft w:val="0"/>
          <w:marRight w:val="0"/>
          <w:marTop w:val="0"/>
          <w:marBottom w:val="0"/>
          <w:divBdr>
            <w:top w:val="none" w:sz="0" w:space="0" w:color="auto"/>
            <w:left w:val="none" w:sz="0" w:space="0" w:color="auto"/>
            <w:bottom w:val="none" w:sz="0" w:space="0" w:color="auto"/>
            <w:right w:val="none" w:sz="0" w:space="0" w:color="auto"/>
          </w:divBdr>
        </w:div>
        <w:div w:id="607392079">
          <w:marLeft w:val="0"/>
          <w:marRight w:val="0"/>
          <w:marTop w:val="0"/>
          <w:marBottom w:val="0"/>
          <w:divBdr>
            <w:top w:val="none" w:sz="0" w:space="0" w:color="auto"/>
            <w:left w:val="none" w:sz="0" w:space="0" w:color="auto"/>
            <w:bottom w:val="none" w:sz="0" w:space="0" w:color="auto"/>
            <w:right w:val="none" w:sz="0" w:space="0" w:color="auto"/>
          </w:divBdr>
        </w:div>
        <w:div w:id="614599439">
          <w:marLeft w:val="0"/>
          <w:marRight w:val="0"/>
          <w:marTop w:val="0"/>
          <w:marBottom w:val="0"/>
          <w:divBdr>
            <w:top w:val="none" w:sz="0" w:space="0" w:color="auto"/>
            <w:left w:val="none" w:sz="0" w:space="0" w:color="auto"/>
            <w:bottom w:val="none" w:sz="0" w:space="0" w:color="auto"/>
            <w:right w:val="none" w:sz="0" w:space="0" w:color="auto"/>
          </w:divBdr>
        </w:div>
        <w:div w:id="616908211">
          <w:marLeft w:val="0"/>
          <w:marRight w:val="0"/>
          <w:marTop w:val="0"/>
          <w:marBottom w:val="0"/>
          <w:divBdr>
            <w:top w:val="none" w:sz="0" w:space="0" w:color="auto"/>
            <w:left w:val="none" w:sz="0" w:space="0" w:color="auto"/>
            <w:bottom w:val="none" w:sz="0" w:space="0" w:color="auto"/>
            <w:right w:val="none" w:sz="0" w:space="0" w:color="auto"/>
          </w:divBdr>
        </w:div>
        <w:div w:id="619920619">
          <w:marLeft w:val="0"/>
          <w:marRight w:val="0"/>
          <w:marTop w:val="0"/>
          <w:marBottom w:val="0"/>
          <w:divBdr>
            <w:top w:val="none" w:sz="0" w:space="0" w:color="auto"/>
            <w:left w:val="none" w:sz="0" w:space="0" w:color="auto"/>
            <w:bottom w:val="none" w:sz="0" w:space="0" w:color="auto"/>
            <w:right w:val="none" w:sz="0" w:space="0" w:color="auto"/>
          </w:divBdr>
        </w:div>
        <w:div w:id="652876276">
          <w:marLeft w:val="0"/>
          <w:marRight w:val="0"/>
          <w:marTop w:val="0"/>
          <w:marBottom w:val="0"/>
          <w:divBdr>
            <w:top w:val="none" w:sz="0" w:space="0" w:color="auto"/>
            <w:left w:val="none" w:sz="0" w:space="0" w:color="auto"/>
            <w:bottom w:val="none" w:sz="0" w:space="0" w:color="auto"/>
            <w:right w:val="none" w:sz="0" w:space="0" w:color="auto"/>
          </w:divBdr>
        </w:div>
        <w:div w:id="658198423">
          <w:marLeft w:val="0"/>
          <w:marRight w:val="0"/>
          <w:marTop w:val="0"/>
          <w:marBottom w:val="0"/>
          <w:divBdr>
            <w:top w:val="none" w:sz="0" w:space="0" w:color="auto"/>
            <w:left w:val="none" w:sz="0" w:space="0" w:color="auto"/>
            <w:bottom w:val="none" w:sz="0" w:space="0" w:color="auto"/>
            <w:right w:val="none" w:sz="0" w:space="0" w:color="auto"/>
          </w:divBdr>
        </w:div>
        <w:div w:id="673804200">
          <w:marLeft w:val="0"/>
          <w:marRight w:val="0"/>
          <w:marTop w:val="0"/>
          <w:marBottom w:val="0"/>
          <w:divBdr>
            <w:top w:val="none" w:sz="0" w:space="0" w:color="auto"/>
            <w:left w:val="none" w:sz="0" w:space="0" w:color="auto"/>
            <w:bottom w:val="none" w:sz="0" w:space="0" w:color="auto"/>
            <w:right w:val="none" w:sz="0" w:space="0" w:color="auto"/>
          </w:divBdr>
        </w:div>
        <w:div w:id="681010846">
          <w:marLeft w:val="0"/>
          <w:marRight w:val="0"/>
          <w:marTop w:val="0"/>
          <w:marBottom w:val="0"/>
          <w:divBdr>
            <w:top w:val="none" w:sz="0" w:space="0" w:color="auto"/>
            <w:left w:val="none" w:sz="0" w:space="0" w:color="auto"/>
            <w:bottom w:val="none" w:sz="0" w:space="0" w:color="auto"/>
            <w:right w:val="none" w:sz="0" w:space="0" w:color="auto"/>
          </w:divBdr>
        </w:div>
        <w:div w:id="725833761">
          <w:marLeft w:val="0"/>
          <w:marRight w:val="0"/>
          <w:marTop w:val="0"/>
          <w:marBottom w:val="0"/>
          <w:divBdr>
            <w:top w:val="none" w:sz="0" w:space="0" w:color="auto"/>
            <w:left w:val="none" w:sz="0" w:space="0" w:color="auto"/>
            <w:bottom w:val="none" w:sz="0" w:space="0" w:color="auto"/>
            <w:right w:val="none" w:sz="0" w:space="0" w:color="auto"/>
          </w:divBdr>
        </w:div>
        <w:div w:id="743180860">
          <w:marLeft w:val="0"/>
          <w:marRight w:val="0"/>
          <w:marTop w:val="0"/>
          <w:marBottom w:val="0"/>
          <w:divBdr>
            <w:top w:val="none" w:sz="0" w:space="0" w:color="auto"/>
            <w:left w:val="none" w:sz="0" w:space="0" w:color="auto"/>
            <w:bottom w:val="none" w:sz="0" w:space="0" w:color="auto"/>
            <w:right w:val="none" w:sz="0" w:space="0" w:color="auto"/>
          </w:divBdr>
        </w:div>
        <w:div w:id="779371865">
          <w:marLeft w:val="0"/>
          <w:marRight w:val="0"/>
          <w:marTop w:val="0"/>
          <w:marBottom w:val="0"/>
          <w:divBdr>
            <w:top w:val="none" w:sz="0" w:space="0" w:color="auto"/>
            <w:left w:val="none" w:sz="0" w:space="0" w:color="auto"/>
            <w:bottom w:val="none" w:sz="0" w:space="0" w:color="auto"/>
            <w:right w:val="none" w:sz="0" w:space="0" w:color="auto"/>
          </w:divBdr>
        </w:div>
        <w:div w:id="780145924">
          <w:marLeft w:val="0"/>
          <w:marRight w:val="0"/>
          <w:marTop w:val="0"/>
          <w:marBottom w:val="0"/>
          <w:divBdr>
            <w:top w:val="none" w:sz="0" w:space="0" w:color="auto"/>
            <w:left w:val="none" w:sz="0" w:space="0" w:color="auto"/>
            <w:bottom w:val="none" w:sz="0" w:space="0" w:color="auto"/>
            <w:right w:val="none" w:sz="0" w:space="0" w:color="auto"/>
          </w:divBdr>
        </w:div>
        <w:div w:id="810708160">
          <w:marLeft w:val="0"/>
          <w:marRight w:val="0"/>
          <w:marTop w:val="0"/>
          <w:marBottom w:val="0"/>
          <w:divBdr>
            <w:top w:val="none" w:sz="0" w:space="0" w:color="auto"/>
            <w:left w:val="none" w:sz="0" w:space="0" w:color="auto"/>
            <w:bottom w:val="none" w:sz="0" w:space="0" w:color="auto"/>
            <w:right w:val="none" w:sz="0" w:space="0" w:color="auto"/>
          </w:divBdr>
        </w:div>
        <w:div w:id="862132555">
          <w:marLeft w:val="0"/>
          <w:marRight w:val="0"/>
          <w:marTop w:val="0"/>
          <w:marBottom w:val="0"/>
          <w:divBdr>
            <w:top w:val="none" w:sz="0" w:space="0" w:color="auto"/>
            <w:left w:val="none" w:sz="0" w:space="0" w:color="auto"/>
            <w:bottom w:val="none" w:sz="0" w:space="0" w:color="auto"/>
            <w:right w:val="none" w:sz="0" w:space="0" w:color="auto"/>
          </w:divBdr>
        </w:div>
        <w:div w:id="879126132">
          <w:marLeft w:val="0"/>
          <w:marRight w:val="0"/>
          <w:marTop w:val="0"/>
          <w:marBottom w:val="0"/>
          <w:divBdr>
            <w:top w:val="none" w:sz="0" w:space="0" w:color="auto"/>
            <w:left w:val="none" w:sz="0" w:space="0" w:color="auto"/>
            <w:bottom w:val="none" w:sz="0" w:space="0" w:color="auto"/>
            <w:right w:val="none" w:sz="0" w:space="0" w:color="auto"/>
          </w:divBdr>
        </w:div>
        <w:div w:id="955525036">
          <w:marLeft w:val="0"/>
          <w:marRight w:val="0"/>
          <w:marTop w:val="0"/>
          <w:marBottom w:val="0"/>
          <w:divBdr>
            <w:top w:val="none" w:sz="0" w:space="0" w:color="auto"/>
            <w:left w:val="none" w:sz="0" w:space="0" w:color="auto"/>
            <w:bottom w:val="none" w:sz="0" w:space="0" w:color="auto"/>
            <w:right w:val="none" w:sz="0" w:space="0" w:color="auto"/>
          </w:divBdr>
        </w:div>
        <w:div w:id="1010061057">
          <w:marLeft w:val="0"/>
          <w:marRight w:val="0"/>
          <w:marTop w:val="0"/>
          <w:marBottom w:val="0"/>
          <w:divBdr>
            <w:top w:val="none" w:sz="0" w:space="0" w:color="auto"/>
            <w:left w:val="none" w:sz="0" w:space="0" w:color="auto"/>
            <w:bottom w:val="none" w:sz="0" w:space="0" w:color="auto"/>
            <w:right w:val="none" w:sz="0" w:space="0" w:color="auto"/>
          </w:divBdr>
        </w:div>
        <w:div w:id="1016230140">
          <w:marLeft w:val="0"/>
          <w:marRight w:val="0"/>
          <w:marTop w:val="0"/>
          <w:marBottom w:val="0"/>
          <w:divBdr>
            <w:top w:val="none" w:sz="0" w:space="0" w:color="auto"/>
            <w:left w:val="none" w:sz="0" w:space="0" w:color="auto"/>
            <w:bottom w:val="none" w:sz="0" w:space="0" w:color="auto"/>
            <w:right w:val="none" w:sz="0" w:space="0" w:color="auto"/>
          </w:divBdr>
        </w:div>
        <w:div w:id="1042242563">
          <w:marLeft w:val="0"/>
          <w:marRight w:val="0"/>
          <w:marTop w:val="0"/>
          <w:marBottom w:val="0"/>
          <w:divBdr>
            <w:top w:val="none" w:sz="0" w:space="0" w:color="auto"/>
            <w:left w:val="none" w:sz="0" w:space="0" w:color="auto"/>
            <w:bottom w:val="none" w:sz="0" w:space="0" w:color="auto"/>
            <w:right w:val="none" w:sz="0" w:space="0" w:color="auto"/>
          </w:divBdr>
        </w:div>
        <w:div w:id="1075395954">
          <w:marLeft w:val="0"/>
          <w:marRight w:val="0"/>
          <w:marTop w:val="0"/>
          <w:marBottom w:val="0"/>
          <w:divBdr>
            <w:top w:val="none" w:sz="0" w:space="0" w:color="auto"/>
            <w:left w:val="none" w:sz="0" w:space="0" w:color="auto"/>
            <w:bottom w:val="none" w:sz="0" w:space="0" w:color="auto"/>
            <w:right w:val="none" w:sz="0" w:space="0" w:color="auto"/>
          </w:divBdr>
        </w:div>
        <w:div w:id="1088116994">
          <w:marLeft w:val="0"/>
          <w:marRight w:val="0"/>
          <w:marTop w:val="0"/>
          <w:marBottom w:val="0"/>
          <w:divBdr>
            <w:top w:val="none" w:sz="0" w:space="0" w:color="auto"/>
            <w:left w:val="none" w:sz="0" w:space="0" w:color="auto"/>
            <w:bottom w:val="none" w:sz="0" w:space="0" w:color="auto"/>
            <w:right w:val="none" w:sz="0" w:space="0" w:color="auto"/>
          </w:divBdr>
        </w:div>
        <w:div w:id="1116022171">
          <w:marLeft w:val="0"/>
          <w:marRight w:val="0"/>
          <w:marTop w:val="0"/>
          <w:marBottom w:val="0"/>
          <w:divBdr>
            <w:top w:val="none" w:sz="0" w:space="0" w:color="auto"/>
            <w:left w:val="none" w:sz="0" w:space="0" w:color="auto"/>
            <w:bottom w:val="none" w:sz="0" w:space="0" w:color="auto"/>
            <w:right w:val="none" w:sz="0" w:space="0" w:color="auto"/>
          </w:divBdr>
        </w:div>
        <w:div w:id="1146043086">
          <w:marLeft w:val="0"/>
          <w:marRight w:val="0"/>
          <w:marTop w:val="0"/>
          <w:marBottom w:val="0"/>
          <w:divBdr>
            <w:top w:val="none" w:sz="0" w:space="0" w:color="auto"/>
            <w:left w:val="none" w:sz="0" w:space="0" w:color="auto"/>
            <w:bottom w:val="none" w:sz="0" w:space="0" w:color="auto"/>
            <w:right w:val="none" w:sz="0" w:space="0" w:color="auto"/>
          </w:divBdr>
        </w:div>
        <w:div w:id="1169060975">
          <w:marLeft w:val="0"/>
          <w:marRight w:val="0"/>
          <w:marTop w:val="0"/>
          <w:marBottom w:val="0"/>
          <w:divBdr>
            <w:top w:val="none" w:sz="0" w:space="0" w:color="auto"/>
            <w:left w:val="none" w:sz="0" w:space="0" w:color="auto"/>
            <w:bottom w:val="none" w:sz="0" w:space="0" w:color="auto"/>
            <w:right w:val="none" w:sz="0" w:space="0" w:color="auto"/>
          </w:divBdr>
        </w:div>
        <w:div w:id="1214195027">
          <w:marLeft w:val="0"/>
          <w:marRight w:val="0"/>
          <w:marTop w:val="0"/>
          <w:marBottom w:val="0"/>
          <w:divBdr>
            <w:top w:val="none" w:sz="0" w:space="0" w:color="auto"/>
            <w:left w:val="none" w:sz="0" w:space="0" w:color="auto"/>
            <w:bottom w:val="none" w:sz="0" w:space="0" w:color="auto"/>
            <w:right w:val="none" w:sz="0" w:space="0" w:color="auto"/>
          </w:divBdr>
        </w:div>
        <w:div w:id="1267618348">
          <w:marLeft w:val="0"/>
          <w:marRight w:val="0"/>
          <w:marTop w:val="0"/>
          <w:marBottom w:val="0"/>
          <w:divBdr>
            <w:top w:val="none" w:sz="0" w:space="0" w:color="auto"/>
            <w:left w:val="none" w:sz="0" w:space="0" w:color="auto"/>
            <w:bottom w:val="none" w:sz="0" w:space="0" w:color="auto"/>
            <w:right w:val="none" w:sz="0" w:space="0" w:color="auto"/>
          </w:divBdr>
        </w:div>
        <w:div w:id="1291790051">
          <w:marLeft w:val="0"/>
          <w:marRight w:val="0"/>
          <w:marTop w:val="0"/>
          <w:marBottom w:val="0"/>
          <w:divBdr>
            <w:top w:val="none" w:sz="0" w:space="0" w:color="auto"/>
            <w:left w:val="none" w:sz="0" w:space="0" w:color="auto"/>
            <w:bottom w:val="none" w:sz="0" w:space="0" w:color="auto"/>
            <w:right w:val="none" w:sz="0" w:space="0" w:color="auto"/>
          </w:divBdr>
        </w:div>
        <w:div w:id="1306350497">
          <w:marLeft w:val="0"/>
          <w:marRight w:val="0"/>
          <w:marTop w:val="0"/>
          <w:marBottom w:val="0"/>
          <w:divBdr>
            <w:top w:val="none" w:sz="0" w:space="0" w:color="auto"/>
            <w:left w:val="none" w:sz="0" w:space="0" w:color="auto"/>
            <w:bottom w:val="none" w:sz="0" w:space="0" w:color="auto"/>
            <w:right w:val="none" w:sz="0" w:space="0" w:color="auto"/>
          </w:divBdr>
        </w:div>
        <w:div w:id="1316226580">
          <w:marLeft w:val="0"/>
          <w:marRight w:val="0"/>
          <w:marTop w:val="0"/>
          <w:marBottom w:val="0"/>
          <w:divBdr>
            <w:top w:val="none" w:sz="0" w:space="0" w:color="auto"/>
            <w:left w:val="none" w:sz="0" w:space="0" w:color="auto"/>
            <w:bottom w:val="none" w:sz="0" w:space="0" w:color="auto"/>
            <w:right w:val="none" w:sz="0" w:space="0" w:color="auto"/>
          </w:divBdr>
        </w:div>
        <w:div w:id="1319071460">
          <w:marLeft w:val="0"/>
          <w:marRight w:val="0"/>
          <w:marTop w:val="0"/>
          <w:marBottom w:val="0"/>
          <w:divBdr>
            <w:top w:val="none" w:sz="0" w:space="0" w:color="auto"/>
            <w:left w:val="none" w:sz="0" w:space="0" w:color="auto"/>
            <w:bottom w:val="none" w:sz="0" w:space="0" w:color="auto"/>
            <w:right w:val="none" w:sz="0" w:space="0" w:color="auto"/>
          </w:divBdr>
        </w:div>
        <w:div w:id="1331445329">
          <w:marLeft w:val="0"/>
          <w:marRight w:val="0"/>
          <w:marTop w:val="0"/>
          <w:marBottom w:val="0"/>
          <w:divBdr>
            <w:top w:val="none" w:sz="0" w:space="0" w:color="auto"/>
            <w:left w:val="none" w:sz="0" w:space="0" w:color="auto"/>
            <w:bottom w:val="none" w:sz="0" w:space="0" w:color="auto"/>
            <w:right w:val="none" w:sz="0" w:space="0" w:color="auto"/>
          </w:divBdr>
        </w:div>
        <w:div w:id="1339500331">
          <w:marLeft w:val="0"/>
          <w:marRight w:val="0"/>
          <w:marTop w:val="0"/>
          <w:marBottom w:val="0"/>
          <w:divBdr>
            <w:top w:val="none" w:sz="0" w:space="0" w:color="auto"/>
            <w:left w:val="none" w:sz="0" w:space="0" w:color="auto"/>
            <w:bottom w:val="none" w:sz="0" w:space="0" w:color="auto"/>
            <w:right w:val="none" w:sz="0" w:space="0" w:color="auto"/>
          </w:divBdr>
        </w:div>
        <w:div w:id="1351957335">
          <w:marLeft w:val="0"/>
          <w:marRight w:val="0"/>
          <w:marTop w:val="0"/>
          <w:marBottom w:val="0"/>
          <w:divBdr>
            <w:top w:val="none" w:sz="0" w:space="0" w:color="auto"/>
            <w:left w:val="none" w:sz="0" w:space="0" w:color="auto"/>
            <w:bottom w:val="none" w:sz="0" w:space="0" w:color="auto"/>
            <w:right w:val="none" w:sz="0" w:space="0" w:color="auto"/>
          </w:divBdr>
        </w:div>
        <w:div w:id="1368217689">
          <w:marLeft w:val="0"/>
          <w:marRight w:val="0"/>
          <w:marTop w:val="0"/>
          <w:marBottom w:val="0"/>
          <w:divBdr>
            <w:top w:val="none" w:sz="0" w:space="0" w:color="auto"/>
            <w:left w:val="none" w:sz="0" w:space="0" w:color="auto"/>
            <w:bottom w:val="none" w:sz="0" w:space="0" w:color="auto"/>
            <w:right w:val="none" w:sz="0" w:space="0" w:color="auto"/>
          </w:divBdr>
        </w:div>
        <w:div w:id="1386830878">
          <w:marLeft w:val="0"/>
          <w:marRight w:val="0"/>
          <w:marTop w:val="0"/>
          <w:marBottom w:val="0"/>
          <w:divBdr>
            <w:top w:val="none" w:sz="0" w:space="0" w:color="auto"/>
            <w:left w:val="none" w:sz="0" w:space="0" w:color="auto"/>
            <w:bottom w:val="none" w:sz="0" w:space="0" w:color="auto"/>
            <w:right w:val="none" w:sz="0" w:space="0" w:color="auto"/>
          </w:divBdr>
        </w:div>
        <w:div w:id="1400783361">
          <w:marLeft w:val="0"/>
          <w:marRight w:val="0"/>
          <w:marTop w:val="0"/>
          <w:marBottom w:val="0"/>
          <w:divBdr>
            <w:top w:val="none" w:sz="0" w:space="0" w:color="auto"/>
            <w:left w:val="none" w:sz="0" w:space="0" w:color="auto"/>
            <w:bottom w:val="none" w:sz="0" w:space="0" w:color="auto"/>
            <w:right w:val="none" w:sz="0" w:space="0" w:color="auto"/>
          </w:divBdr>
        </w:div>
        <w:div w:id="1407074498">
          <w:marLeft w:val="0"/>
          <w:marRight w:val="0"/>
          <w:marTop w:val="0"/>
          <w:marBottom w:val="0"/>
          <w:divBdr>
            <w:top w:val="none" w:sz="0" w:space="0" w:color="auto"/>
            <w:left w:val="none" w:sz="0" w:space="0" w:color="auto"/>
            <w:bottom w:val="none" w:sz="0" w:space="0" w:color="auto"/>
            <w:right w:val="none" w:sz="0" w:space="0" w:color="auto"/>
          </w:divBdr>
        </w:div>
        <w:div w:id="1432359541">
          <w:marLeft w:val="0"/>
          <w:marRight w:val="0"/>
          <w:marTop w:val="0"/>
          <w:marBottom w:val="0"/>
          <w:divBdr>
            <w:top w:val="none" w:sz="0" w:space="0" w:color="auto"/>
            <w:left w:val="none" w:sz="0" w:space="0" w:color="auto"/>
            <w:bottom w:val="none" w:sz="0" w:space="0" w:color="auto"/>
            <w:right w:val="none" w:sz="0" w:space="0" w:color="auto"/>
          </w:divBdr>
        </w:div>
        <w:div w:id="1435244139">
          <w:marLeft w:val="0"/>
          <w:marRight w:val="0"/>
          <w:marTop w:val="0"/>
          <w:marBottom w:val="0"/>
          <w:divBdr>
            <w:top w:val="none" w:sz="0" w:space="0" w:color="auto"/>
            <w:left w:val="none" w:sz="0" w:space="0" w:color="auto"/>
            <w:bottom w:val="none" w:sz="0" w:space="0" w:color="auto"/>
            <w:right w:val="none" w:sz="0" w:space="0" w:color="auto"/>
          </w:divBdr>
        </w:div>
        <w:div w:id="1438063059">
          <w:marLeft w:val="0"/>
          <w:marRight w:val="0"/>
          <w:marTop w:val="0"/>
          <w:marBottom w:val="0"/>
          <w:divBdr>
            <w:top w:val="none" w:sz="0" w:space="0" w:color="auto"/>
            <w:left w:val="none" w:sz="0" w:space="0" w:color="auto"/>
            <w:bottom w:val="none" w:sz="0" w:space="0" w:color="auto"/>
            <w:right w:val="none" w:sz="0" w:space="0" w:color="auto"/>
          </w:divBdr>
        </w:div>
        <w:div w:id="1459493071">
          <w:marLeft w:val="0"/>
          <w:marRight w:val="0"/>
          <w:marTop w:val="0"/>
          <w:marBottom w:val="0"/>
          <w:divBdr>
            <w:top w:val="none" w:sz="0" w:space="0" w:color="auto"/>
            <w:left w:val="none" w:sz="0" w:space="0" w:color="auto"/>
            <w:bottom w:val="none" w:sz="0" w:space="0" w:color="auto"/>
            <w:right w:val="none" w:sz="0" w:space="0" w:color="auto"/>
          </w:divBdr>
        </w:div>
        <w:div w:id="1485003081">
          <w:marLeft w:val="0"/>
          <w:marRight w:val="0"/>
          <w:marTop w:val="0"/>
          <w:marBottom w:val="0"/>
          <w:divBdr>
            <w:top w:val="none" w:sz="0" w:space="0" w:color="auto"/>
            <w:left w:val="none" w:sz="0" w:space="0" w:color="auto"/>
            <w:bottom w:val="none" w:sz="0" w:space="0" w:color="auto"/>
            <w:right w:val="none" w:sz="0" w:space="0" w:color="auto"/>
          </w:divBdr>
        </w:div>
        <w:div w:id="1519469825">
          <w:marLeft w:val="0"/>
          <w:marRight w:val="0"/>
          <w:marTop w:val="0"/>
          <w:marBottom w:val="0"/>
          <w:divBdr>
            <w:top w:val="none" w:sz="0" w:space="0" w:color="auto"/>
            <w:left w:val="none" w:sz="0" w:space="0" w:color="auto"/>
            <w:bottom w:val="none" w:sz="0" w:space="0" w:color="auto"/>
            <w:right w:val="none" w:sz="0" w:space="0" w:color="auto"/>
          </w:divBdr>
        </w:div>
        <w:div w:id="1522281235">
          <w:marLeft w:val="0"/>
          <w:marRight w:val="0"/>
          <w:marTop w:val="0"/>
          <w:marBottom w:val="0"/>
          <w:divBdr>
            <w:top w:val="none" w:sz="0" w:space="0" w:color="auto"/>
            <w:left w:val="none" w:sz="0" w:space="0" w:color="auto"/>
            <w:bottom w:val="none" w:sz="0" w:space="0" w:color="auto"/>
            <w:right w:val="none" w:sz="0" w:space="0" w:color="auto"/>
          </w:divBdr>
        </w:div>
        <w:div w:id="1583683833">
          <w:marLeft w:val="0"/>
          <w:marRight w:val="0"/>
          <w:marTop w:val="0"/>
          <w:marBottom w:val="0"/>
          <w:divBdr>
            <w:top w:val="none" w:sz="0" w:space="0" w:color="auto"/>
            <w:left w:val="none" w:sz="0" w:space="0" w:color="auto"/>
            <w:bottom w:val="none" w:sz="0" w:space="0" w:color="auto"/>
            <w:right w:val="none" w:sz="0" w:space="0" w:color="auto"/>
          </w:divBdr>
        </w:div>
        <w:div w:id="1596281677">
          <w:marLeft w:val="0"/>
          <w:marRight w:val="0"/>
          <w:marTop w:val="0"/>
          <w:marBottom w:val="0"/>
          <w:divBdr>
            <w:top w:val="none" w:sz="0" w:space="0" w:color="auto"/>
            <w:left w:val="none" w:sz="0" w:space="0" w:color="auto"/>
            <w:bottom w:val="none" w:sz="0" w:space="0" w:color="auto"/>
            <w:right w:val="none" w:sz="0" w:space="0" w:color="auto"/>
          </w:divBdr>
        </w:div>
        <w:div w:id="1608386467">
          <w:marLeft w:val="0"/>
          <w:marRight w:val="0"/>
          <w:marTop w:val="0"/>
          <w:marBottom w:val="0"/>
          <w:divBdr>
            <w:top w:val="none" w:sz="0" w:space="0" w:color="auto"/>
            <w:left w:val="none" w:sz="0" w:space="0" w:color="auto"/>
            <w:bottom w:val="none" w:sz="0" w:space="0" w:color="auto"/>
            <w:right w:val="none" w:sz="0" w:space="0" w:color="auto"/>
          </w:divBdr>
        </w:div>
        <w:div w:id="1616791115">
          <w:marLeft w:val="0"/>
          <w:marRight w:val="0"/>
          <w:marTop w:val="0"/>
          <w:marBottom w:val="0"/>
          <w:divBdr>
            <w:top w:val="none" w:sz="0" w:space="0" w:color="auto"/>
            <w:left w:val="none" w:sz="0" w:space="0" w:color="auto"/>
            <w:bottom w:val="none" w:sz="0" w:space="0" w:color="auto"/>
            <w:right w:val="none" w:sz="0" w:space="0" w:color="auto"/>
          </w:divBdr>
        </w:div>
        <w:div w:id="1622567288">
          <w:marLeft w:val="0"/>
          <w:marRight w:val="0"/>
          <w:marTop w:val="0"/>
          <w:marBottom w:val="0"/>
          <w:divBdr>
            <w:top w:val="none" w:sz="0" w:space="0" w:color="auto"/>
            <w:left w:val="none" w:sz="0" w:space="0" w:color="auto"/>
            <w:bottom w:val="none" w:sz="0" w:space="0" w:color="auto"/>
            <w:right w:val="none" w:sz="0" w:space="0" w:color="auto"/>
          </w:divBdr>
        </w:div>
        <w:div w:id="1650480276">
          <w:marLeft w:val="0"/>
          <w:marRight w:val="0"/>
          <w:marTop w:val="0"/>
          <w:marBottom w:val="0"/>
          <w:divBdr>
            <w:top w:val="none" w:sz="0" w:space="0" w:color="auto"/>
            <w:left w:val="none" w:sz="0" w:space="0" w:color="auto"/>
            <w:bottom w:val="none" w:sz="0" w:space="0" w:color="auto"/>
            <w:right w:val="none" w:sz="0" w:space="0" w:color="auto"/>
          </w:divBdr>
        </w:div>
        <w:div w:id="1679505297">
          <w:marLeft w:val="0"/>
          <w:marRight w:val="0"/>
          <w:marTop w:val="0"/>
          <w:marBottom w:val="0"/>
          <w:divBdr>
            <w:top w:val="none" w:sz="0" w:space="0" w:color="auto"/>
            <w:left w:val="none" w:sz="0" w:space="0" w:color="auto"/>
            <w:bottom w:val="none" w:sz="0" w:space="0" w:color="auto"/>
            <w:right w:val="none" w:sz="0" w:space="0" w:color="auto"/>
          </w:divBdr>
        </w:div>
        <w:div w:id="1705211191">
          <w:marLeft w:val="0"/>
          <w:marRight w:val="0"/>
          <w:marTop w:val="0"/>
          <w:marBottom w:val="0"/>
          <w:divBdr>
            <w:top w:val="none" w:sz="0" w:space="0" w:color="auto"/>
            <w:left w:val="none" w:sz="0" w:space="0" w:color="auto"/>
            <w:bottom w:val="none" w:sz="0" w:space="0" w:color="auto"/>
            <w:right w:val="none" w:sz="0" w:space="0" w:color="auto"/>
          </w:divBdr>
        </w:div>
        <w:div w:id="1711609332">
          <w:marLeft w:val="0"/>
          <w:marRight w:val="0"/>
          <w:marTop w:val="0"/>
          <w:marBottom w:val="0"/>
          <w:divBdr>
            <w:top w:val="none" w:sz="0" w:space="0" w:color="auto"/>
            <w:left w:val="none" w:sz="0" w:space="0" w:color="auto"/>
            <w:bottom w:val="none" w:sz="0" w:space="0" w:color="auto"/>
            <w:right w:val="none" w:sz="0" w:space="0" w:color="auto"/>
          </w:divBdr>
        </w:div>
        <w:div w:id="1759981802">
          <w:marLeft w:val="0"/>
          <w:marRight w:val="0"/>
          <w:marTop w:val="0"/>
          <w:marBottom w:val="0"/>
          <w:divBdr>
            <w:top w:val="none" w:sz="0" w:space="0" w:color="auto"/>
            <w:left w:val="none" w:sz="0" w:space="0" w:color="auto"/>
            <w:bottom w:val="none" w:sz="0" w:space="0" w:color="auto"/>
            <w:right w:val="none" w:sz="0" w:space="0" w:color="auto"/>
          </w:divBdr>
        </w:div>
        <w:div w:id="1776366528">
          <w:marLeft w:val="0"/>
          <w:marRight w:val="0"/>
          <w:marTop w:val="0"/>
          <w:marBottom w:val="0"/>
          <w:divBdr>
            <w:top w:val="none" w:sz="0" w:space="0" w:color="auto"/>
            <w:left w:val="none" w:sz="0" w:space="0" w:color="auto"/>
            <w:bottom w:val="none" w:sz="0" w:space="0" w:color="auto"/>
            <w:right w:val="none" w:sz="0" w:space="0" w:color="auto"/>
          </w:divBdr>
        </w:div>
        <w:div w:id="1816947583">
          <w:marLeft w:val="0"/>
          <w:marRight w:val="0"/>
          <w:marTop w:val="0"/>
          <w:marBottom w:val="0"/>
          <w:divBdr>
            <w:top w:val="none" w:sz="0" w:space="0" w:color="auto"/>
            <w:left w:val="none" w:sz="0" w:space="0" w:color="auto"/>
            <w:bottom w:val="none" w:sz="0" w:space="0" w:color="auto"/>
            <w:right w:val="none" w:sz="0" w:space="0" w:color="auto"/>
          </w:divBdr>
        </w:div>
        <w:div w:id="1840383888">
          <w:marLeft w:val="0"/>
          <w:marRight w:val="0"/>
          <w:marTop w:val="0"/>
          <w:marBottom w:val="0"/>
          <w:divBdr>
            <w:top w:val="none" w:sz="0" w:space="0" w:color="auto"/>
            <w:left w:val="none" w:sz="0" w:space="0" w:color="auto"/>
            <w:bottom w:val="none" w:sz="0" w:space="0" w:color="auto"/>
            <w:right w:val="none" w:sz="0" w:space="0" w:color="auto"/>
          </w:divBdr>
        </w:div>
        <w:div w:id="1842164542">
          <w:marLeft w:val="0"/>
          <w:marRight w:val="0"/>
          <w:marTop w:val="0"/>
          <w:marBottom w:val="0"/>
          <w:divBdr>
            <w:top w:val="none" w:sz="0" w:space="0" w:color="auto"/>
            <w:left w:val="none" w:sz="0" w:space="0" w:color="auto"/>
            <w:bottom w:val="none" w:sz="0" w:space="0" w:color="auto"/>
            <w:right w:val="none" w:sz="0" w:space="0" w:color="auto"/>
          </w:divBdr>
        </w:div>
        <w:div w:id="1905027247">
          <w:marLeft w:val="0"/>
          <w:marRight w:val="0"/>
          <w:marTop w:val="0"/>
          <w:marBottom w:val="0"/>
          <w:divBdr>
            <w:top w:val="none" w:sz="0" w:space="0" w:color="auto"/>
            <w:left w:val="none" w:sz="0" w:space="0" w:color="auto"/>
            <w:bottom w:val="none" w:sz="0" w:space="0" w:color="auto"/>
            <w:right w:val="none" w:sz="0" w:space="0" w:color="auto"/>
          </w:divBdr>
        </w:div>
        <w:div w:id="1910310901">
          <w:marLeft w:val="0"/>
          <w:marRight w:val="0"/>
          <w:marTop w:val="0"/>
          <w:marBottom w:val="0"/>
          <w:divBdr>
            <w:top w:val="none" w:sz="0" w:space="0" w:color="auto"/>
            <w:left w:val="none" w:sz="0" w:space="0" w:color="auto"/>
            <w:bottom w:val="none" w:sz="0" w:space="0" w:color="auto"/>
            <w:right w:val="none" w:sz="0" w:space="0" w:color="auto"/>
          </w:divBdr>
        </w:div>
        <w:div w:id="1916356073">
          <w:marLeft w:val="0"/>
          <w:marRight w:val="0"/>
          <w:marTop w:val="0"/>
          <w:marBottom w:val="0"/>
          <w:divBdr>
            <w:top w:val="none" w:sz="0" w:space="0" w:color="auto"/>
            <w:left w:val="none" w:sz="0" w:space="0" w:color="auto"/>
            <w:bottom w:val="none" w:sz="0" w:space="0" w:color="auto"/>
            <w:right w:val="none" w:sz="0" w:space="0" w:color="auto"/>
          </w:divBdr>
        </w:div>
        <w:div w:id="1928421559">
          <w:marLeft w:val="0"/>
          <w:marRight w:val="0"/>
          <w:marTop w:val="0"/>
          <w:marBottom w:val="0"/>
          <w:divBdr>
            <w:top w:val="none" w:sz="0" w:space="0" w:color="auto"/>
            <w:left w:val="none" w:sz="0" w:space="0" w:color="auto"/>
            <w:bottom w:val="none" w:sz="0" w:space="0" w:color="auto"/>
            <w:right w:val="none" w:sz="0" w:space="0" w:color="auto"/>
          </w:divBdr>
        </w:div>
        <w:div w:id="1928996853">
          <w:marLeft w:val="0"/>
          <w:marRight w:val="0"/>
          <w:marTop w:val="0"/>
          <w:marBottom w:val="0"/>
          <w:divBdr>
            <w:top w:val="none" w:sz="0" w:space="0" w:color="auto"/>
            <w:left w:val="none" w:sz="0" w:space="0" w:color="auto"/>
            <w:bottom w:val="none" w:sz="0" w:space="0" w:color="auto"/>
            <w:right w:val="none" w:sz="0" w:space="0" w:color="auto"/>
          </w:divBdr>
        </w:div>
        <w:div w:id="1929122020">
          <w:marLeft w:val="0"/>
          <w:marRight w:val="0"/>
          <w:marTop w:val="0"/>
          <w:marBottom w:val="0"/>
          <w:divBdr>
            <w:top w:val="none" w:sz="0" w:space="0" w:color="auto"/>
            <w:left w:val="none" w:sz="0" w:space="0" w:color="auto"/>
            <w:bottom w:val="none" w:sz="0" w:space="0" w:color="auto"/>
            <w:right w:val="none" w:sz="0" w:space="0" w:color="auto"/>
          </w:divBdr>
        </w:div>
        <w:div w:id="1931309888">
          <w:marLeft w:val="0"/>
          <w:marRight w:val="0"/>
          <w:marTop w:val="0"/>
          <w:marBottom w:val="0"/>
          <w:divBdr>
            <w:top w:val="none" w:sz="0" w:space="0" w:color="auto"/>
            <w:left w:val="none" w:sz="0" w:space="0" w:color="auto"/>
            <w:bottom w:val="none" w:sz="0" w:space="0" w:color="auto"/>
            <w:right w:val="none" w:sz="0" w:space="0" w:color="auto"/>
          </w:divBdr>
        </w:div>
        <w:div w:id="1950775020">
          <w:marLeft w:val="0"/>
          <w:marRight w:val="0"/>
          <w:marTop w:val="0"/>
          <w:marBottom w:val="0"/>
          <w:divBdr>
            <w:top w:val="none" w:sz="0" w:space="0" w:color="auto"/>
            <w:left w:val="none" w:sz="0" w:space="0" w:color="auto"/>
            <w:bottom w:val="none" w:sz="0" w:space="0" w:color="auto"/>
            <w:right w:val="none" w:sz="0" w:space="0" w:color="auto"/>
          </w:divBdr>
        </w:div>
        <w:div w:id="1962566389">
          <w:marLeft w:val="0"/>
          <w:marRight w:val="0"/>
          <w:marTop w:val="0"/>
          <w:marBottom w:val="0"/>
          <w:divBdr>
            <w:top w:val="none" w:sz="0" w:space="0" w:color="auto"/>
            <w:left w:val="none" w:sz="0" w:space="0" w:color="auto"/>
            <w:bottom w:val="none" w:sz="0" w:space="0" w:color="auto"/>
            <w:right w:val="none" w:sz="0" w:space="0" w:color="auto"/>
          </w:divBdr>
        </w:div>
        <w:div w:id="1967924602">
          <w:marLeft w:val="0"/>
          <w:marRight w:val="0"/>
          <w:marTop w:val="0"/>
          <w:marBottom w:val="0"/>
          <w:divBdr>
            <w:top w:val="none" w:sz="0" w:space="0" w:color="auto"/>
            <w:left w:val="none" w:sz="0" w:space="0" w:color="auto"/>
            <w:bottom w:val="none" w:sz="0" w:space="0" w:color="auto"/>
            <w:right w:val="none" w:sz="0" w:space="0" w:color="auto"/>
          </w:divBdr>
        </w:div>
        <w:div w:id="1972589798">
          <w:marLeft w:val="0"/>
          <w:marRight w:val="0"/>
          <w:marTop w:val="0"/>
          <w:marBottom w:val="0"/>
          <w:divBdr>
            <w:top w:val="none" w:sz="0" w:space="0" w:color="auto"/>
            <w:left w:val="none" w:sz="0" w:space="0" w:color="auto"/>
            <w:bottom w:val="none" w:sz="0" w:space="0" w:color="auto"/>
            <w:right w:val="none" w:sz="0" w:space="0" w:color="auto"/>
          </w:divBdr>
        </w:div>
        <w:div w:id="1984843774">
          <w:marLeft w:val="0"/>
          <w:marRight w:val="0"/>
          <w:marTop w:val="0"/>
          <w:marBottom w:val="0"/>
          <w:divBdr>
            <w:top w:val="none" w:sz="0" w:space="0" w:color="auto"/>
            <w:left w:val="none" w:sz="0" w:space="0" w:color="auto"/>
            <w:bottom w:val="none" w:sz="0" w:space="0" w:color="auto"/>
            <w:right w:val="none" w:sz="0" w:space="0" w:color="auto"/>
          </w:divBdr>
        </w:div>
        <w:div w:id="1995916613">
          <w:marLeft w:val="0"/>
          <w:marRight w:val="0"/>
          <w:marTop w:val="0"/>
          <w:marBottom w:val="0"/>
          <w:divBdr>
            <w:top w:val="none" w:sz="0" w:space="0" w:color="auto"/>
            <w:left w:val="none" w:sz="0" w:space="0" w:color="auto"/>
            <w:bottom w:val="none" w:sz="0" w:space="0" w:color="auto"/>
            <w:right w:val="none" w:sz="0" w:space="0" w:color="auto"/>
          </w:divBdr>
        </w:div>
        <w:div w:id="2002805014">
          <w:marLeft w:val="0"/>
          <w:marRight w:val="0"/>
          <w:marTop w:val="0"/>
          <w:marBottom w:val="0"/>
          <w:divBdr>
            <w:top w:val="none" w:sz="0" w:space="0" w:color="auto"/>
            <w:left w:val="none" w:sz="0" w:space="0" w:color="auto"/>
            <w:bottom w:val="none" w:sz="0" w:space="0" w:color="auto"/>
            <w:right w:val="none" w:sz="0" w:space="0" w:color="auto"/>
          </w:divBdr>
        </w:div>
        <w:div w:id="2003308607">
          <w:marLeft w:val="0"/>
          <w:marRight w:val="0"/>
          <w:marTop w:val="0"/>
          <w:marBottom w:val="0"/>
          <w:divBdr>
            <w:top w:val="none" w:sz="0" w:space="0" w:color="auto"/>
            <w:left w:val="none" w:sz="0" w:space="0" w:color="auto"/>
            <w:bottom w:val="none" w:sz="0" w:space="0" w:color="auto"/>
            <w:right w:val="none" w:sz="0" w:space="0" w:color="auto"/>
          </w:divBdr>
        </w:div>
        <w:div w:id="2045329530">
          <w:marLeft w:val="0"/>
          <w:marRight w:val="0"/>
          <w:marTop w:val="0"/>
          <w:marBottom w:val="0"/>
          <w:divBdr>
            <w:top w:val="none" w:sz="0" w:space="0" w:color="auto"/>
            <w:left w:val="none" w:sz="0" w:space="0" w:color="auto"/>
            <w:bottom w:val="none" w:sz="0" w:space="0" w:color="auto"/>
            <w:right w:val="none" w:sz="0" w:space="0" w:color="auto"/>
          </w:divBdr>
        </w:div>
        <w:div w:id="2058119092">
          <w:marLeft w:val="0"/>
          <w:marRight w:val="0"/>
          <w:marTop w:val="0"/>
          <w:marBottom w:val="0"/>
          <w:divBdr>
            <w:top w:val="none" w:sz="0" w:space="0" w:color="auto"/>
            <w:left w:val="none" w:sz="0" w:space="0" w:color="auto"/>
            <w:bottom w:val="none" w:sz="0" w:space="0" w:color="auto"/>
            <w:right w:val="none" w:sz="0" w:space="0" w:color="auto"/>
          </w:divBdr>
        </w:div>
        <w:div w:id="2082409885">
          <w:marLeft w:val="0"/>
          <w:marRight w:val="0"/>
          <w:marTop w:val="0"/>
          <w:marBottom w:val="0"/>
          <w:divBdr>
            <w:top w:val="none" w:sz="0" w:space="0" w:color="auto"/>
            <w:left w:val="none" w:sz="0" w:space="0" w:color="auto"/>
            <w:bottom w:val="none" w:sz="0" w:space="0" w:color="auto"/>
            <w:right w:val="none" w:sz="0" w:space="0" w:color="auto"/>
          </w:divBdr>
        </w:div>
        <w:div w:id="2089495498">
          <w:marLeft w:val="0"/>
          <w:marRight w:val="0"/>
          <w:marTop w:val="0"/>
          <w:marBottom w:val="0"/>
          <w:divBdr>
            <w:top w:val="none" w:sz="0" w:space="0" w:color="auto"/>
            <w:left w:val="none" w:sz="0" w:space="0" w:color="auto"/>
            <w:bottom w:val="none" w:sz="0" w:space="0" w:color="auto"/>
            <w:right w:val="none" w:sz="0" w:space="0" w:color="auto"/>
          </w:divBdr>
        </w:div>
        <w:div w:id="2095929740">
          <w:marLeft w:val="0"/>
          <w:marRight w:val="0"/>
          <w:marTop w:val="0"/>
          <w:marBottom w:val="0"/>
          <w:divBdr>
            <w:top w:val="none" w:sz="0" w:space="0" w:color="auto"/>
            <w:left w:val="none" w:sz="0" w:space="0" w:color="auto"/>
            <w:bottom w:val="none" w:sz="0" w:space="0" w:color="auto"/>
            <w:right w:val="none" w:sz="0" w:space="0" w:color="auto"/>
          </w:divBdr>
        </w:div>
      </w:divsChild>
    </w:div>
    <w:div w:id="1249733412">
      <w:bodyDiv w:val="1"/>
      <w:marLeft w:val="0"/>
      <w:marRight w:val="0"/>
      <w:marTop w:val="0"/>
      <w:marBottom w:val="0"/>
      <w:divBdr>
        <w:top w:val="none" w:sz="0" w:space="0" w:color="auto"/>
        <w:left w:val="none" w:sz="0" w:space="0" w:color="auto"/>
        <w:bottom w:val="none" w:sz="0" w:space="0" w:color="auto"/>
        <w:right w:val="none" w:sz="0" w:space="0" w:color="auto"/>
      </w:divBdr>
      <w:divsChild>
        <w:div w:id="363596874">
          <w:marLeft w:val="0"/>
          <w:marRight w:val="0"/>
          <w:marTop w:val="0"/>
          <w:marBottom w:val="0"/>
          <w:divBdr>
            <w:top w:val="none" w:sz="0" w:space="0" w:color="auto"/>
            <w:left w:val="none" w:sz="0" w:space="0" w:color="auto"/>
            <w:bottom w:val="none" w:sz="0" w:space="0" w:color="auto"/>
            <w:right w:val="none" w:sz="0" w:space="0" w:color="auto"/>
          </w:divBdr>
        </w:div>
        <w:div w:id="520434421">
          <w:marLeft w:val="0"/>
          <w:marRight w:val="0"/>
          <w:marTop w:val="0"/>
          <w:marBottom w:val="0"/>
          <w:divBdr>
            <w:top w:val="none" w:sz="0" w:space="0" w:color="auto"/>
            <w:left w:val="none" w:sz="0" w:space="0" w:color="auto"/>
            <w:bottom w:val="none" w:sz="0" w:space="0" w:color="auto"/>
            <w:right w:val="none" w:sz="0" w:space="0" w:color="auto"/>
          </w:divBdr>
        </w:div>
        <w:div w:id="653413097">
          <w:marLeft w:val="0"/>
          <w:marRight w:val="0"/>
          <w:marTop w:val="0"/>
          <w:marBottom w:val="0"/>
          <w:divBdr>
            <w:top w:val="none" w:sz="0" w:space="0" w:color="auto"/>
            <w:left w:val="none" w:sz="0" w:space="0" w:color="auto"/>
            <w:bottom w:val="none" w:sz="0" w:space="0" w:color="auto"/>
            <w:right w:val="none" w:sz="0" w:space="0" w:color="auto"/>
          </w:divBdr>
        </w:div>
        <w:div w:id="680861043">
          <w:marLeft w:val="0"/>
          <w:marRight w:val="0"/>
          <w:marTop w:val="0"/>
          <w:marBottom w:val="0"/>
          <w:divBdr>
            <w:top w:val="none" w:sz="0" w:space="0" w:color="auto"/>
            <w:left w:val="none" w:sz="0" w:space="0" w:color="auto"/>
            <w:bottom w:val="none" w:sz="0" w:space="0" w:color="auto"/>
            <w:right w:val="none" w:sz="0" w:space="0" w:color="auto"/>
          </w:divBdr>
        </w:div>
        <w:div w:id="984431184">
          <w:marLeft w:val="0"/>
          <w:marRight w:val="0"/>
          <w:marTop w:val="0"/>
          <w:marBottom w:val="0"/>
          <w:divBdr>
            <w:top w:val="none" w:sz="0" w:space="0" w:color="auto"/>
            <w:left w:val="none" w:sz="0" w:space="0" w:color="auto"/>
            <w:bottom w:val="none" w:sz="0" w:space="0" w:color="auto"/>
            <w:right w:val="none" w:sz="0" w:space="0" w:color="auto"/>
          </w:divBdr>
        </w:div>
        <w:div w:id="1032920311">
          <w:marLeft w:val="0"/>
          <w:marRight w:val="0"/>
          <w:marTop w:val="0"/>
          <w:marBottom w:val="0"/>
          <w:divBdr>
            <w:top w:val="none" w:sz="0" w:space="0" w:color="auto"/>
            <w:left w:val="none" w:sz="0" w:space="0" w:color="auto"/>
            <w:bottom w:val="none" w:sz="0" w:space="0" w:color="auto"/>
            <w:right w:val="none" w:sz="0" w:space="0" w:color="auto"/>
          </w:divBdr>
        </w:div>
        <w:div w:id="1113012987">
          <w:marLeft w:val="0"/>
          <w:marRight w:val="0"/>
          <w:marTop w:val="0"/>
          <w:marBottom w:val="0"/>
          <w:divBdr>
            <w:top w:val="none" w:sz="0" w:space="0" w:color="auto"/>
            <w:left w:val="none" w:sz="0" w:space="0" w:color="auto"/>
            <w:bottom w:val="none" w:sz="0" w:space="0" w:color="auto"/>
            <w:right w:val="none" w:sz="0" w:space="0" w:color="auto"/>
          </w:divBdr>
        </w:div>
        <w:div w:id="1291282539">
          <w:marLeft w:val="0"/>
          <w:marRight w:val="0"/>
          <w:marTop w:val="0"/>
          <w:marBottom w:val="0"/>
          <w:divBdr>
            <w:top w:val="none" w:sz="0" w:space="0" w:color="auto"/>
            <w:left w:val="none" w:sz="0" w:space="0" w:color="auto"/>
            <w:bottom w:val="none" w:sz="0" w:space="0" w:color="auto"/>
            <w:right w:val="none" w:sz="0" w:space="0" w:color="auto"/>
          </w:divBdr>
        </w:div>
        <w:div w:id="1345129342">
          <w:marLeft w:val="0"/>
          <w:marRight w:val="0"/>
          <w:marTop w:val="0"/>
          <w:marBottom w:val="0"/>
          <w:divBdr>
            <w:top w:val="none" w:sz="0" w:space="0" w:color="auto"/>
            <w:left w:val="none" w:sz="0" w:space="0" w:color="auto"/>
            <w:bottom w:val="none" w:sz="0" w:space="0" w:color="auto"/>
            <w:right w:val="none" w:sz="0" w:space="0" w:color="auto"/>
          </w:divBdr>
        </w:div>
        <w:div w:id="1488128105">
          <w:marLeft w:val="0"/>
          <w:marRight w:val="0"/>
          <w:marTop w:val="0"/>
          <w:marBottom w:val="0"/>
          <w:divBdr>
            <w:top w:val="none" w:sz="0" w:space="0" w:color="auto"/>
            <w:left w:val="none" w:sz="0" w:space="0" w:color="auto"/>
            <w:bottom w:val="none" w:sz="0" w:space="0" w:color="auto"/>
            <w:right w:val="none" w:sz="0" w:space="0" w:color="auto"/>
          </w:divBdr>
        </w:div>
        <w:div w:id="1790588652">
          <w:marLeft w:val="0"/>
          <w:marRight w:val="0"/>
          <w:marTop w:val="0"/>
          <w:marBottom w:val="0"/>
          <w:divBdr>
            <w:top w:val="none" w:sz="0" w:space="0" w:color="auto"/>
            <w:left w:val="none" w:sz="0" w:space="0" w:color="auto"/>
            <w:bottom w:val="none" w:sz="0" w:space="0" w:color="auto"/>
            <w:right w:val="none" w:sz="0" w:space="0" w:color="auto"/>
          </w:divBdr>
        </w:div>
        <w:div w:id="1831947050">
          <w:marLeft w:val="0"/>
          <w:marRight w:val="0"/>
          <w:marTop w:val="0"/>
          <w:marBottom w:val="0"/>
          <w:divBdr>
            <w:top w:val="none" w:sz="0" w:space="0" w:color="auto"/>
            <w:left w:val="none" w:sz="0" w:space="0" w:color="auto"/>
            <w:bottom w:val="none" w:sz="0" w:space="0" w:color="auto"/>
            <w:right w:val="none" w:sz="0" w:space="0" w:color="auto"/>
          </w:divBdr>
        </w:div>
        <w:div w:id="1847355468">
          <w:marLeft w:val="0"/>
          <w:marRight w:val="0"/>
          <w:marTop w:val="0"/>
          <w:marBottom w:val="0"/>
          <w:divBdr>
            <w:top w:val="none" w:sz="0" w:space="0" w:color="auto"/>
            <w:left w:val="none" w:sz="0" w:space="0" w:color="auto"/>
            <w:bottom w:val="none" w:sz="0" w:space="0" w:color="auto"/>
            <w:right w:val="none" w:sz="0" w:space="0" w:color="auto"/>
          </w:divBdr>
        </w:div>
        <w:div w:id="1947500428">
          <w:marLeft w:val="0"/>
          <w:marRight w:val="0"/>
          <w:marTop w:val="0"/>
          <w:marBottom w:val="0"/>
          <w:divBdr>
            <w:top w:val="none" w:sz="0" w:space="0" w:color="auto"/>
            <w:left w:val="none" w:sz="0" w:space="0" w:color="auto"/>
            <w:bottom w:val="none" w:sz="0" w:space="0" w:color="auto"/>
            <w:right w:val="none" w:sz="0" w:space="0" w:color="auto"/>
          </w:divBdr>
        </w:div>
        <w:div w:id="2003585543">
          <w:marLeft w:val="0"/>
          <w:marRight w:val="0"/>
          <w:marTop w:val="0"/>
          <w:marBottom w:val="0"/>
          <w:divBdr>
            <w:top w:val="none" w:sz="0" w:space="0" w:color="auto"/>
            <w:left w:val="none" w:sz="0" w:space="0" w:color="auto"/>
            <w:bottom w:val="none" w:sz="0" w:space="0" w:color="auto"/>
            <w:right w:val="none" w:sz="0" w:space="0" w:color="auto"/>
          </w:divBdr>
        </w:div>
      </w:divsChild>
    </w:div>
    <w:div w:id="1311180133">
      <w:bodyDiv w:val="1"/>
      <w:marLeft w:val="0"/>
      <w:marRight w:val="0"/>
      <w:marTop w:val="0"/>
      <w:marBottom w:val="0"/>
      <w:divBdr>
        <w:top w:val="none" w:sz="0" w:space="0" w:color="auto"/>
        <w:left w:val="none" w:sz="0" w:space="0" w:color="auto"/>
        <w:bottom w:val="none" w:sz="0" w:space="0" w:color="auto"/>
        <w:right w:val="none" w:sz="0" w:space="0" w:color="auto"/>
      </w:divBdr>
    </w:div>
    <w:div w:id="1320306266">
      <w:bodyDiv w:val="1"/>
      <w:marLeft w:val="0"/>
      <w:marRight w:val="0"/>
      <w:marTop w:val="0"/>
      <w:marBottom w:val="0"/>
      <w:divBdr>
        <w:top w:val="none" w:sz="0" w:space="0" w:color="auto"/>
        <w:left w:val="none" w:sz="0" w:space="0" w:color="auto"/>
        <w:bottom w:val="none" w:sz="0" w:space="0" w:color="auto"/>
        <w:right w:val="none" w:sz="0" w:space="0" w:color="auto"/>
      </w:divBdr>
      <w:divsChild>
        <w:div w:id="351107243">
          <w:marLeft w:val="0"/>
          <w:marRight w:val="0"/>
          <w:marTop w:val="0"/>
          <w:marBottom w:val="0"/>
          <w:divBdr>
            <w:top w:val="none" w:sz="0" w:space="0" w:color="auto"/>
            <w:left w:val="none" w:sz="0" w:space="0" w:color="auto"/>
            <w:bottom w:val="none" w:sz="0" w:space="0" w:color="auto"/>
            <w:right w:val="none" w:sz="0" w:space="0" w:color="auto"/>
          </w:divBdr>
        </w:div>
        <w:div w:id="432173132">
          <w:marLeft w:val="0"/>
          <w:marRight w:val="0"/>
          <w:marTop w:val="0"/>
          <w:marBottom w:val="0"/>
          <w:divBdr>
            <w:top w:val="none" w:sz="0" w:space="0" w:color="auto"/>
            <w:left w:val="none" w:sz="0" w:space="0" w:color="auto"/>
            <w:bottom w:val="none" w:sz="0" w:space="0" w:color="auto"/>
            <w:right w:val="none" w:sz="0" w:space="0" w:color="auto"/>
          </w:divBdr>
        </w:div>
        <w:div w:id="1267806399">
          <w:marLeft w:val="0"/>
          <w:marRight w:val="0"/>
          <w:marTop w:val="0"/>
          <w:marBottom w:val="0"/>
          <w:divBdr>
            <w:top w:val="none" w:sz="0" w:space="0" w:color="auto"/>
            <w:left w:val="none" w:sz="0" w:space="0" w:color="auto"/>
            <w:bottom w:val="none" w:sz="0" w:space="0" w:color="auto"/>
            <w:right w:val="none" w:sz="0" w:space="0" w:color="auto"/>
          </w:divBdr>
        </w:div>
        <w:div w:id="1846361623">
          <w:marLeft w:val="0"/>
          <w:marRight w:val="0"/>
          <w:marTop w:val="0"/>
          <w:marBottom w:val="0"/>
          <w:divBdr>
            <w:top w:val="none" w:sz="0" w:space="0" w:color="auto"/>
            <w:left w:val="none" w:sz="0" w:space="0" w:color="auto"/>
            <w:bottom w:val="none" w:sz="0" w:space="0" w:color="auto"/>
            <w:right w:val="none" w:sz="0" w:space="0" w:color="auto"/>
          </w:divBdr>
        </w:div>
      </w:divsChild>
    </w:div>
    <w:div w:id="1471904758">
      <w:bodyDiv w:val="1"/>
      <w:marLeft w:val="0"/>
      <w:marRight w:val="0"/>
      <w:marTop w:val="0"/>
      <w:marBottom w:val="0"/>
      <w:divBdr>
        <w:top w:val="none" w:sz="0" w:space="0" w:color="auto"/>
        <w:left w:val="none" w:sz="0" w:space="0" w:color="auto"/>
        <w:bottom w:val="none" w:sz="0" w:space="0" w:color="auto"/>
        <w:right w:val="none" w:sz="0" w:space="0" w:color="auto"/>
      </w:divBdr>
    </w:div>
    <w:div w:id="1559052433">
      <w:bodyDiv w:val="1"/>
      <w:marLeft w:val="0"/>
      <w:marRight w:val="0"/>
      <w:marTop w:val="0"/>
      <w:marBottom w:val="0"/>
      <w:divBdr>
        <w:top w:val="none" w:sz="0" w:space="0" w:color="auto"/>
        <w:left w:val="none" w:sz="0" w:space="0" w:color="auto"/>
        <w:bottom w:val="none" w:sz="0" w:space="0" w:color="auto"/>
        <w:right w:val="none" w:sz="0" w:space="0" w:color="auto"/>
      </w:divBdr>
    </w:div>
    <w:div w:id="1919558960">
      <w:bodyDiv w:val="1"/>
      <w:marLeft w:val="0"/>
      <w:marRight w:val="0"/>
      <w:marTop w:val="0"/>
      <w:marBottom w:val="0"/>
      <w:divBdr>
        <w:top w:val="none" w:sz="0" w:space="0" w:color="auto"/>
        <w:left w:val="none" w:sz="0" w:space="0" w:color="auto"/>
        <w:bottom w:val="none" w:sz="0" w:space="0" w:color="auto"/>
        <w:right w:val="none" w:sz="0" w:space="0" w:color="auto"/>
      </w:divBdr>
      <w:divsChild>
        <w:div w:id="133958460">
          <w:marLeft w:val="0"/>
          <w:marRight w:val="0"/>
          <w:marTop w:val="0"/>
          <w:marBottom w:val="0"/>
          <w:divBdr>
            <w:top w:val="none" w:sz="0" w:space="0" w:color="auto"/>
            <w:left w:val="none" w:sz="0" w:space="0" w:color="auto"/>
            <w:bottom w:val="none" w:sz="0" w:space="0" w:color="auto"/>
            <w:right w:val="none" w:sz="0" w:space="0" w:color="auto"/>
          </w:divBdr>
        </w:div>
        <w:div w:id="173109649">
          <w:marLeft w:val="0"/>
          <w:marRight w:val="0"/>
          <w:marTop w:val="0"/>
          <w:marBottom w:val="0"/>
          <w:divBdr>
            <w:top w:val="none" w:sz="0" w:space="0" w:color="auto"/>
            <w:left w:val="none" w:sz="0" w:space="0" w:color="auto"/>
            <w:bottom w:val="none" w:sz="0" w:space="0" w:color="auto"/>
            <w:right w:val="none" w:sz="0" w:space="0" w:color="auto"/>
          </w:divBdr>
        </w:div>
        <w:div w:id="189269118">
          <w:marLeft w:val="0"/>
          <w:marRight w:val="0"/>
          <w:marTop w:val="0"/>
          <w:marBottom w:val="0"/>
          <w:divBdr>
            <w:top w:val="none" w:sz="0" w:space="0" w:color="auto"/>
            <w:left w:val="none" w:sz="0" w:space="0" w:color="auto"/>
            <w:bottom w:val="none" w:sz="0" w:space="0" w:color="auto"/>
            <w:right w:val="none" w:sz="0" w:space="0" w:color="auto"/>
          </w:divBdr>
        </w:div>
        <w:div w:id="467750967">
          <w:marLeft w:val="0"/>
          <w:marRight w:val="0"/>
          <w:marTop w:val="0"/>
          <w:marBottom w:val="0"/>
          <w:divBdr>
            <w:top w:val="none" w:sz="0" w:space="0" w:color="auto"/>
            <w:left w:val="none" w:sz="0" w:space="0" w:color="auto"/>
            <w:bottom w:val="none" w:sz="0" w:space="0" w:color="auto"/>
            <w:right w:val="none" w:sz="0" w:space="0" w:color="auto"/>
          </w:divBdr>
        </w:div>
        <w:div w:id="704258715">
          <w:marLeft w:val="0"/>
          <w:marRight w:val="0"/>
          <w:marTop w:val="0"/>
          <w:marBottom w:val="0"/>
          <w:divBdr>
            <w:top w:val="none" w:sz="0" w:space="0" w:color="auto"/>
            <w:left w:val="none" w:sz="0" w:space="0" w:color="auto"/>
            <w:bottom w:val="none" w:sz="0" w:space="0" w:color="auto"/>
            <w:right w:val="none" w:sz="0" w:space="0" w:color="auto"/>
          </w:divBdr>
        </w:div>
        <w:div w:id="765731418">
          <w:marLeft w:val="0"/>
          <w:marRight w:val="0"/>
          <w:marTop w:val="0"/>
          <w:marBottom w:val="0"/>
          <w:divBdr>
            <w:top w:val="none" w:sz="0" w:space="0" w:color="auto"/>
            <w:left w:val="none" w:sz="0" w:space="0" w:color="auto"/>
            <w:bottom w:val="none" w:sz="0" w:space="0" w:color="auto"/>
            <w:right w:val="none" w:sz="0" w:space="0" w:color="auto"/>
          </w:divBdr>
        </w:div>
        <w:div w:id="825319196">
          <w:marLeft w:val="0"/>
          <w:marRight w:val="0"/>
          <w:marTop w:val="0"/>
          <w:marBottom w:val="0"/>
          <w:divBdr>
            <w:top w:val="none" w:sz="0" w:space="0" w:color="auto"/>
            <w:left w:val="none" w:sz="0" w:space="0" w:color="auto"/>
            <w:bottom w:val="none" w:sz="0" w:space="0" w:color="auto"/>
            <w:right w:val="none" w:sz="0" w:space="0" w:color="auto"/>
          </w:divBdr>
        </w:div>
        <w:div w:id="1278367440">
          <w:marLeft w:val="0"/>
          <w:marRight w:val="0"/>
          <w:marTop w:val="0"/>
          <w:marBottom w:val="0"/>
          <w:divBdr>
            <w:top w:val="none" w:sz="0" w:space="0" w:color="auto"/>
            <w:left w:val="none" w:sz="0" w:space="0" w:color="auto"/>
            <w:bottom w:val="none" w:sz="0" w:space="0" w:color="auto"/>
            <w:right w:val="none" w:sz="0" w:space="0" w:color="auto"/>
          </w:divBdr>
        </w:div>
        <w:div w:id="1330062932">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07088559">
          <w:marLeft w:val="0"/>
          <w:marRight w:val="0"/>
          <w:marTop w:val="0"/>
          <w:marBottom w:val="0"/>
          <w:divBdr>
            <w:top w:val="none" w:sz="0" w:space="0" w:color="auto"/>
            <w:left w:val="none" w:sz="0" w:space="0" w:color="auto"/>
            <w:bottom w:val="none" w:sz="0" w:space="0" w:color="auto"/>
            <w:right w:val="none" w:sz="0" w:space="0" w:color="auto"/>
          </w:divBdr>
        </w:div>
        <w:div w:id="1523477357">
          <w:marLeft w:val="0"/>
          <w:marRight w:val="0"/>
          <w:marTop w:val="0"/>
          <w:marBottom w:val="0"/>
          <w:divBdr>
            <w:top w:val="none" w:sz="0" w:space="0" w:color="auto"/>
            <w:left w:val="none" w:sz="0" w:space="0" w:color="auto"/>
            <w:bottom w:val="none" w:sz="0" w:space="0" w:color="auto"/>
            <w:right w:val="none" w:sz="0" w:space="0" w:color="auto"/>
          </w:divBdr>
        </w:div>
        <w:div w:id="1712878628">
          <w:marLeft w:val="0"/>
          <w:marRight w:val="0"/>
          <w:marTop w:val="0"/>
          <w:marBottom w:val="0"/>
          <w:divBdr>
            <w:top w:val="none" w:sz="0" w:space="0" w:color="auto"/>
            <w:left w:val="none" w:sz="0" w:space="0" w:color="auto"/>
            <w:bottom w:val="none" w:sz="0" w:space="0" w:color="auto"/>
            <w:right w:val="none" w:sz="0" w:space="0" w:color="auto"/>
          </w:divBdr>
        </w:div>
        <w:div w:id="1724332103">
          <w:marLeft w:val="0"/>
          <w:marRight w:val="0"/>
          <w:marTop w:val="0"/>
          <w:marBottom w:val="0"/>
          <w:divBdr>
            <w:top w:val="none" w:sz="0" w:space="0" w:color="auto"/>
            <w:left w:val="none" w:sz="0" w:space="0" w:color="auto"/>
            <w:bottom w:val="none" w:sz="0" w:space="0" w:color="auto"/>
            <w:right w:val="none" w:sz="0" w:space="0" w:color="auto"/>
          </w:divBdr>
        </w:div>
        <w:div w:id="1730347126">
          <w:marLeft w:val="0"/>
          <w:marRight w:val="0"/>
          <w:marTop w:val="0"/>
          <w:marBottom w:val="0"/>
          <w:divBdr>
            <w:top w:val="none" w:sz="0" w:space="0" w:color="auto"/>
            <w:left w:val="none" w:sz="0" w:space="0" w:color="auto"/>
            <w:bottom w:val="none" w:sz="0" w:space="0" w:color="auto"/>
            <w:right w:val="none" w:sz="0" w:space="0" w:color="auto"/>
          </w:divBdr>
        </w:div>
        <w:div w:id="1770618058">
          <w:marLeft w:val="0"/>
          <w:marRight w:val="0"/>
          <w:marTop w:val="0"/>
          <w:marBottom w:val="0"/>
          <w:divBdr>
            <w:top w:val="none" w:sz="0" w:space="0" w:color="auto"/>
            <w:left w:val="none" w:sz="0" w:space="0" w:color="auto"/>
            <w:bottom w:val="none" w:sz="0" w:space="0" w:color="auto"/>
            <w:right w:val="none" w:sz="0" w:space="0" w:color="auto"/>
          </w:divBdr>
        </w:div>
        <w:div w:id="1907766406">
          <w:marLeft w:val="0"/>
          <w:marRight w:val="0"/>
          <w:marTop w:val="0"/>
          <w:marBottom w:val="0"/>
          <w:divBdr>
            <w:top w:val="none" w:sz="0" w:space="0" w:color="auto"/>
            <w:left w:val="none" w:sz="0" w:space="0" w:color="auto"/>
            <w:bottom w:val="none" w:sz="0" w:space="0" w:color="auto"/>
            <w:right w:val="none" w:sz="0" w:space="0" w:color="auto"/>
          </w:divBdr>
        </w:div>
        <w:div w:id="2062054314">
          <w:marLeft w:val="0"/>
          <w:marRight w:val="0"/>
          <w:marTop w:val="0"/>
          <w:marBottom w:val="0"/>
          <w:divBdr>
            <w:top w:val="none" w:sz="0" w:space="0" w:color="auto"/>
            <w:left w:val="none" w:sz="0" w:space="0" w:color="auto"/>
            <w:bottom w:val="none" w:sz="0" w:space="0" w:color="auto"/>
            <w:right w:val="none" w:sz="0" w:space="0" w:color="auto"/>
          </w:divBdr>
        </w:div>
        <w:div w:id="2083940185">
          <w:marLeft w:val="0"/>
          <w:marRight w:val="0"/>
          <w:marTop w:val="0"/>
          <w:marBottom w:val="0"/>
          <w:divBdr>
            <w:top w:val="none" w:sz="0" w:space="0" w:color="auto"/>
            <w:left w:val="none" w:sz="0" w:space="0" w:color="auto"/>
            <w:bottom w:val="none" w:sz="0" w:space="0" w:color="auto"/>
            <w:right w:val="none" w:sz="0" w:space="0" w:color="auto"/>
          </w:divBdr>
        </w:div>
      </w:divsChild>
    </w:div>
    <w:div w:id="2037848492">
      <w:bodyDiv w:val="1"/>
      <w:marLeft w:val="0"/>
      <w:marRight w:val="0"/>
      <w:marTop w:val="0"/>
      <w:marBottom w:val="0"/>
      <w:divBdr>
        <w:top w:val="none" w:sz="0" w:space="0" w:color="auto"/>
        <w:left w:val="none" w:sz="0" w:space="0" w:color="auto"/>
        <w:bottom w:val="none" w:sz="0" w:space="0" w:color="auto"/>
        <w:right w:val="none" w:sz="0" w:space="0" w:color="auto"/>
      </w:divBdr>
    </w:div>
    <w:div w:id="2044865235">
      <w:bodyDiv w:val="1"/>
      <w:marLeft w:val="0"/>
      <w:marRight w:val="0"/>
      <w:marTop w:val="0"/>
      <w:marBottom w:val="0"/>
      <w:divBdr>
        <w:top w:val="none" w:sz="0" w:space="0" w:color="auto"/>
        <w:left w:val="none" w:sz="0" w:space="0" w:color="auto"/>
        <w:bottom w:val="none" w:sz="0" w:space="0" w:color="auto"/>
        <w:right w:val="none" w:sz="0" w:space="0" w:color="auto"/>
      </w:divBdr>
    </w:div>
    <w:div w:id="2073308543">
      <w:bodyDiv w:val="1"/>
      <w:marLeft w:val="0"/>
      <w:marRight w:val="0"/>
      <w:marTop w:val="0"/>
      <w:marBottom w:val="0"/>
      <w:divBdr>
        <w:top w:val="none" w:sz="0" w:space="0" w:color="auto"/>
        <w:left w:val="none" w:sz="0" w:space="0" w:color="auto"/>
        <w:bottom w:val="none" w:sz="0" w:space="0" w:color="auto"/>
        <w:right w:val="none" w:sz="0" w:space="0" w:color="auto"/>
      </w:divBdr>
    </w:div>
    <w:div w:id="21380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53D6-FAAC-452A-B5A7-273D7AD1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1321</Words>
  <Characters>7267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8571</CharactersWithSpaces>
  <SharedDoc>false</SharedDoc>
  <HLinks>
    <vt:vector size="6" baseType="variant">
      <vt:variant>
        <vt:i4>7012408</vt:i4>
      </vt:variant>
      <vt:variant>
        <vt:i4>0</vt:i4>
      </vt:variant>
      <vt:variant>
        <vt:i4>0</vt:i4>
      </vt:variant>
      <vt:variant>
        <vt:i4>5</vt:i4>
      </vt:variant>
      <vt:variant>
        <vt:lpwstr>https://www.gob.mx/presidencia/prensa/presidenta-claudia-sheinbaum-presenta-programa-nacional-de-soberania-alimentaria-para-impulsar-el-campo-mexicano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rguerrero</dc:creator>
  <cp:keywords/>
  <cp:lastModifiedBy>congreso chihuahua</cp:lastModifiedBy>
  <cp:revision>2</cp:revision>
  <cp:lastPrinted>2024-10-24T19:08:00Z</cp:lastPrinted>
  <dcterms:created xsi:type="dcterms:W3CDTF">2024-10-25T15:32:00Z</dcterms:created>
  <dcterms:modified xsi:type="dcterms:W3CDTF">2024-10-25T15:32:00Z</dcterms:modified>
</cp:coreProperties>
</file>