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2502E" w14:textId="4F5052CE" w:rsidR="00C2235D" w:rsidRPr="000123FD" w:rsidRDefault="00E2392E" w:rsidP="00E2392E">
      <w:pPr>
        <w:spacing w:after="0" w:line="360" w:lineRule="auto"/>
        <w:rPr>
          <w:rFonts w:ascii="Century Gothic" w:hAnsi="Century Gothic" w:cs="Arial"/>
          <w:b/>
          <w:bCs/>
          <w:sz w:val="24"/>
          <w:szCs w:val="24"/>
          <w:lang w:val="es-ES_tradnl"/>
        </w:rPr>
      </w:pPr>
      <w:r w:rsidRPr="000123FD">
        <w:rPr>
          <w:rFonts w:ascii="Century Gothic" w:hAnsi="Century Gothic" w:cs="Arial"/>
          <w:b/>
          <w:bCs/>
          <w:sz w:val="24"/>
          <w:szCs w:val="24"/>
          <w:lang w:val="es-ES_tradnl"/>
        </w:rPr>
        <w:t xml:space="preserve">H. CONGRESO DEL ESTADO </w:t>
      </w:r>
    </w:p>
    <w:p w14:paraId="7C5C497D" w14:textId="63EB1D84" w:rsidR="00E2392E" w:rsidRPr="000123FD" w:rsidRDefault="00E2392E" w:rsidP="00E2392E">
      <w:pPr>
        <w:spacing w:after="0" w:line="360" w:lineRule="auto"/>
        <w:rPr>
          <w:rFonts w:ascii="Century Gothic" w:hAnsi="Century Gothic" w:cs="Arial"/>
          <w:b/>
          <w:bCs/>
          <w:sz w:val="24"/>
          <w:szCs w:val="24"/>
          <w:lang w:val="es-ES_tradnl"/>
        </w:rPr>
      </w:pPr>
      <w:r w:rsidRPr="000123FD">
        <w:rPr>
          <w:rFonts w:ascii="Century Gothic" w:hAnsi="Century Gothic" w:cs="Arial"/>
          <w:b/>
          <w:bCs/>
          <w:sz w:val="24"/>
          <w:szCs w:val="24"/>
          <w:lang w:val="es-ES_tradnl"/>
        </w:rPr>
        <w:t xml:space="preserve">P R E S E N T E.- </w:t>
      </w:r>
    </w:p>
    <w:p w14:paraId="4DD83851" w14:textId="7AF55809" w:rsidR="00E2392E" w:rsidRPr="000123FD" w:rsidRDefault="00E2392E" w:rsidP="00E2392E">
      <w:pPr>
        <w:spacing w:line="360" w:lineRule="auto"/>
        <w:rPr>
          <w:rFonts w:ascii="Century Gothic" w:hAnsi="Century Gothic" w:cs="Arial"/>
          <w:b/>
          <w:bCs/>
          <w:sz w:val="24"/>
          <w:szCs w:val="24"/>
          <w:lang w:val="es-ES_tradnl"/>
        </w:rPr>
      </w:pPr>
    </w:p>
    <w:p w14:paraId="6251014B" w14:textId="69C10544" w:rsidR="00E2392E" w:rsidRPr="000123FD" w:rsidRDefault="00A53D41" w:rsidP="00E2392E">
      <w:pPr>
        <w:spacing w:line="360" w:lineRule="auto"/>
        <w:jc w:val="both"/>
        <w:rPr>
          <w:rFonts w:ascii="Century Gothic" w:hAnsi="Century Gothic" w:cs="Arial"/>
          <w:sz w:val="24"/>
          <w:szCs w:val="24"/>
          <w:lang w:val="es-ES_tradnl"/>
        </w:rPr>
      </w:pPr>
      <w:r w:rsidRPr="000123FD">
        <w:rPr>
          <w:rFonts w:ascii="Century Gothic" w:hAnsi="Century Gothic" w:cs="Arial"/>
          <w:sz w:val="24"/>
          <w:szCs w:val="24"/>
          <w:lang w:val="es-ES_tradnl"/>
        </w:rPr>
        <w:t xml:space="preserve">El suscrito </w:t>
      </w:r>
      <w:r w:rsidR="00D9530A">
        <w:rPr>
          <w:rFonts w:ascii="Century Gothic" w:hAnsi="Century Gothic" w:cs="Arial"/>
          <w:b/>
          <w:bCs/>
          <w:sz w:val="24"/>
          <w:szCs w:val="24"/>
          <w:lang w:val="es-ES_tradnl"/>
        </w:rPr>
        <w:t>ROBERTO MARCELINO CARREÓN HUITRÓN</w:t>
      </w:r>
      <w:r w:rsidR="00E2392E" w:rsidRPr="000123FD">
        <w:rPr>
          <w:rFonts w:ascii="Century Gothic" w:hAnsi="Century Gothic" w:cs="Arial"/>
          <w:sz w:val="24"/>
          <w:szCs w:val="24"/>
          <w:lang w:val="es-ES_tradnl"/>
        </w:rPr>
        <w:t>, en mi carácter de diputad</w:t>
      </w:r>
      <w:r w:rsidRPr="000123FD">
        <w:rPr>
          <w:rFonts w:ascii="Century Gothic" w:hAnsi="Century Gothic" w:cs="Arial"/>
          <w:sz w:val="24"/>
          <w:szCs w:val="24"/>
          <w:lang w:val="es-ES_tradnl"/>
        </w:rPr>
        <w:t>o</w:t>
      </w:r>
      <w:r w:rsidR="00E2392E" w:rsidRPr="000123FD">
        <w:rPr>
          <w:rFonts w:ascii="Century Gothic" w:hAnsi="Century Gothic" w:cs="Arial"/>
          <w:sz w:val="24"/>
          <w:szCs w:val="24"/>
          <w:lang w:val="es-ES_tradnl"/>
        </w:rPr>
        <w:t xml:space="preserve"> a la Sexagésima Octava Legislatura del Estado de Chihuahua y en representación del Grupo Parlamentario del Partido Acción Nacional, con fundamento en lo dispuesto por los artículo</w:t>
      </w:r>
      <w:r w:rsidR="0086233E" w:rsidRPr="000123FD">
        <w:rPr>
          <w:rFonts w:ascii="Century Gothic" w:hAnsi="Century Gothic" w:cs="Arial"/>
          <w:sz w:val="24"/>
          <w:szCs w:val="24"/>
          <w:lang w:val="es-ES_tradnl"/>
        </w:rPr>
        <w:t>s</w:t>
      </w:r>
      <w:r w:rsidR="00E2392E" w:rsidRPr="000123FD">
        <w:rPr>
          <w:rFonts w:ascii="Century Gothic" w:hAnsi="Century Gothic" w:cs="Arial"/>
          <w:sz w:val="24"/>
          <w:szCs w:val="24"/>
          <w:lang w:val="es-ES_tradnl"/>
        </w:rPr>
        <w:t xml:space="preserve"> 169</w:t>
      </w:r>
      <w:r w:rsidR="0086233E" w:rsidRPr="000123FD">
        <w:rPr>
          <w:rFonts w:ascii="Century Gothic" w:hAnsi="Century Gothic" w:cs="Arial"/>
          <w:sz w:val="24"/>
          <w:szCs w:val="24"/>
          <w:lang w:val="es-ES_tradnl"/>
        </w:rPr>
        <w:t>, 174, fracción I y 175</w:t>
      </w:r>
      <w:r w:rsidR="00E2392E" w:rsidRPr="000123FD">
        <w:rPr>
          <w:rFonts w:ascii="Century Gothic" w:hAnsi="Century Gothic" w:cs="Arial"/>
          <w:sz w:val="24"/>
          <w:szCs w:val="24"/>
          <w:lang w:val="es-ES_tradnl"/>
        </w:rPr>
        <w:t xml:space="preserve"> </w:t>
      </w:r>
      <w:r w:rsidR="0086233E" w:rsidRPr="000123FD">
        <w:rPr>
          <w:rFonts w:ascii="Century Gothic" w:hAnsi="Century Gothic" w:cs="Arial"/>
          <w:sz w:val="24"/>
          <w:szCs w:val="24"/>
          <w:lang w:val="es-ES_tradnl"/>
        </w:rPr>
        <w:t xml:space="preserve">todos </w:t>
      </w:r>
      <w:r w:rsidR="00E2392E" w:rsidRPr="000123FD">
        <w:rPr>
          <w:rFonts w:ascii="Century Gothic" w:hAnsi="Century Gothic" w:cs="Arial"/>
          <w:sz w:val="24"/>
          <w:szCs w:val="24"/>
          <w:lang w:val="es-ES_tradnl"/>
        </w:rPr>
        <w:t xml:space="preserve">de la Ley Orgánica del Poder Legislativo del Estado de Chihuahua; así como </w:t>
      </w:r>
      <w:r w:rsidR="0086233E" w:rsidRPr="000123FD">
        <w:rPr>
          <w:rFonts w:ascii="Century Gothic" w:hAnsi="Century Gothic" w:cs="Arial"/>
          <w:sz w:val="24"/>
          <w:szCs w:val="24"/>
          <w:lang w:val="es-ES_tradnl"/>
        </w:rPr>
        <w:t xml:space="preserve">artículo </w:t>
      </w:r>
      <w:r w:rsidR="00E2392E" w:rsidRPr="000123FD">
        <w:rPr>
          <w:rFonts w:ascii="Century Gothic" w:hAnsi="Century Gothic" w:cs="Arial"/>
          <w:sz w:val="24"/>
          <w:szCs w:val="24"/>
          <w:lang w:val="es-ES_tradnl"/>
        </w:rPr>
        <w:t>2, fracción IX, del Reglamento Interior y de Prácticas Parlamentarias del Poder Legislativo; comparezco ante est</w:t>
      </w:r>
      <w:r w:rsidR="00D03DA7" w:rsidRPr="000123FD">
        <w:rPr>
          <w:rFonts w:ascii="Century Gothic" w:hAnsi="Century Gothic" w:cs="Arial"/>
          <w:sz w:val="24"/>
          <w:szCs w:val="24"/>
          <w:lang w:val="es-ES_tradnl"/>
        </w:rPr>
        <w:t>a</w:t>
      </w:r>
      <w:r w:rsidR="00E2392E" w:rsidRPr="000123FD">
        <w:rPr>
          <w:rFonts w:ascii="Century Gothic" w:hAnsi="Century Gothic" w:cs="Arial"/>
          <w:sz w:val="24"/>
          <w:szCs w:val="24"/>
          <w:lang w:val="es-ES_tradnl"/>
        </w:rPr>
        <w:t xml:space="preserve"> Honorable Soberanía, a fin de presentar</w:t>
      </w:r>
      <w:r w:rsidR="00E2392E" w:rsidRPr="000123FD">
        <w:rPr>
          <w:rFonts w:ascii="Century Gothic" w:hAnsi="Century Gothic" w:cs="Arial"/>
          <w:b/>
          <w:sz w:val="24"/>
          <w:szCs w:val="24"/>
          <w:lang w:val="es-ES_tradnl"/>
        </w:rPr>
        <w:t xml:space="preserve"> Proposición con carácter de Punto de Acuerdo, </w:t>
      </w:r>
      <w:r w:rsidR="00E2392E" w:rsidRPr="000123FD">
        <w:rPr>
          <w:rFonts w:ascii="Century Gothic" w:hAnsi="Century Gothic" w:cs="Arial"/>
          <w:sz w:val="24"/>
          <w:szCs w:val="24"/>
          <w:lang w:val="es-ES_tradnl"/>
        </w:rPr>
        <w:t>a efecto</w:t>
      </w:r>
      <w:r w:rsidR="00290568" w:rsidRPr="000123FD">
        <w:rPr>
          <w:rFonts w:ascii="Century Gothic" w:hAnsi="Century Gothic" w:cs="Arial"/>
          <w:sz w:val="24"/>
          <w:szCs w:val="24"/>
          <w:lang w:val="es-ES_tradnl"/>
        </w:rPr>
        <w:t xml:space="preserve"> de exhortar respetuosamente a la Cámara de </w:t>
      </w:r>
      <w:r w:rsidRPr="000123FD">
        <w:rPr>
          <w:rFonts w:ascii="Century Gothic" w:hAnsi="Century Gothic" w:cs="Arial"/>
          <w:sz w:val="24"/>
          <w:szCs w:val="24"/>
          <w:lang w:val="es-ES_tradnl"/>
        </w:rPr>
        <w:t>Diputados</w:t>
      </w:r>
      <w:r w:rsidR="00290568" w:rsidRPr="000123FD">
        <w:rPr>
          <w:rFonts w:ascii="Century Gothic" w:hAnsi="Century Gothic" w:cs="Arial"/>
          <w:sz w:val="24"/>
          <w:szCs w:val="24"/>
          <w:lang w:val="es-ES_tradnl"/>
        </w:rPr>
        <w:t xml:space="preserve"> del H. Congreso de la Unión, a fin de que</w:t>
      </w:r>
      <w:r w:rsidRPr="000123FD">
        <w:rPr>
          <w:rFonts w:ascii="Century Gothic" w:hAnsi="Century Gothic" w:cs="Arial"/>
          <w:sz w:val="24"/>
          <w:szCs w:val="24"/>
          <w:lang w:val="es-ES_tradnl"/>
        </w:rPr>
        <w:t xml:space="preserve"> </w:t>
      </w:r>
      <w:r w:rsidR="00F811E2" w:rsidRPr="000123FD">
        <w:rPr>
          <w:rFonts w:ascii="Century Gothic" w:hAnsi="Century Gothic" w:cs="Arial"/>
          <w:sz w:val="24"/>
          <w:szCs w:val="24"/>
          <w:lang w:val="es-ES_tradnl"/>
        </w:rPr>
        <w:t>reoriente</w:t>
      </w:r>
      <w:r w:rsidRPr="000123FD">
        <w:rPr>
          <w:rFonts w:ascii="Century Gothic" w:hAnsi="Century Gothic" w:cs="Arial"/>
          <w:sz w:val="24"/>
          <w:szCs w:val="24"/>
          <w:lang w:val="es-ES_tradnl"/>
        </w:rPr>
        <w:t xml:space="preserve"> la asignación de recursos </w:t>
      </w:r>
      <w:r w:rsidR="005D0C7C" w:rsidRPr="000123FD">
        <w:rPr>
          <w:rFonts w:ascii="Century Gothic" w:hAnsi="Century Gothic" w:cs="Arial"/>
          <w:sz w:val="24"/>
          <w:szCs w:val="24"/>
          <w:lang w:val="es-ES_tradnl"/>
        </w:rPr>
        <w:t xml:space="preserve">dentro del Presupuesto de Egresos de la Federación para el ejercicio fiscal 2025, en áreas prioritarias como salud, </w:t>
      </w:r>
      <w:r w:rsidR="00F811E2" w:rsidRPr="000123FD">
        <w:rPr>
          <w:rFonts w:ascii="Century Gothic" w:hAnsi="Century Gothic" w:cs="Arial"/>
          <w:sz w:val="24"/>
          <w:szCs w:val="24"/>
          <w:lang w:val="es-ES_tradnl"/>
        </w:rPr>
        <w:t xml:space="preserve">seguridad pública, </w:t>
      </w:r>
      <w:r w:rsidR="005D0C7C" w:rsidRPr="000123FD">
        <w:rPr>
          <w:rFonts w:ascii="Century Gothic" w:hAnsi="Century Gothic" w:cs="Arial"/>
          <w:sz w:val="24"/>
          <w:szCs w:val="24"/>
          <w:lang w:val="es-ES_tradnl"/>
        </w:rPr>
        <w:t>educación, campo</w:t>
      </w:r>
      <w:r w:rsidR="00F811E2" w:rsidRPr="000123FD">
        <w:rPr>
          <w:rFonts w:ascii="Century Gothic" w:hAnsi="Century Gothic" w:cs="Arial"/>
          <w:sz w:val="24"/>
          <w:szCs w:val="24"/>
          <w:lang w:val="es-ES_tradnl"/>
        </w:rPr>
        <w:t xml:space="preserve"> y</w:t>
      </w:r>
      <w:r w:rsidR="005D0C7C" w:rsidRPr="000123FD">
        <w:rPr>
          <w:rFonts w:ascii="Century Gothic" w:hAnsi="Century Gothic" w:cs="Arial"/>
          <w:sz w:val="24"/>
          <w:szCs w:val="24"/>
          <w:lang w:val="es-ES_tradnl"/>
        </w:rPr>
        <w:t xml:space="preserve"> desarrollo económico,</w:t>
      </w:r>
      <w:r w:rsidR="00290568" w:rsidRPr="000123FD">
        <w:rPr>
          <w:rFonts w:ascii="Century Gothic" w:hAnsi="Century Gothic" w:cs="Arial"/>
          <w:sz w:val="24"/>
          <w:szCs w:val="24"/>
          <w:lang w:val="es-ES_tradnl"/>
        </w:rPr>
        <w:t xml:space="preserve"> lo anterio</w:t>
      </w:r>
      <w:r w:rsidR="0086233E" w:rsidRPr="000123FD">
        <w:rPr>
          <w:rFonts w:ascii="Century Gothic" w:hAnsi="Century Gothic" w:cs="Arial"/>
          <w:sz w:val="24"/>
          <w:szCs w:val="24"/>
          <w:lang w:val="es-ES_tradnl"/>
        </w:rPr>
        <w:t>r, a</w:t>
      </w:r>
      <w:r w:rsidR="00E2392E" w:rsidRPr="000123FD">
        <w:rPr>
          <w:rFonts w:ascii="Century Gothic" w:hAnsi="Century Gothic" w:cs="Arial"/>
          <w:sz w:val="24"/>
          <w:szCs w:val="24"/>
          <w:lang w:val="es-ES_tradnl"/>
        </w:rPr>
        <w:t xml:space="preserve">l tenor de la siguiente: </w:t>
      </w:r>
    </w:p>
    <w:p w14:paraId="71632B22" w14:textId="77777777" w:rsidR="0086233E" w:rsidRPr="000123FD" w:rsidRDefault="0086233E" w:rsidP="0086233E">
      <w:pPr>
        <w:jc w:val="center"/>
        <w:rPr>
          <w:rFonts w:ascii="Century Gothic" w:hAnsi="Century Gothic" w:cs="Arial"/>
          <w:b/>
          <w:bCs/>
          <w:sz w:val="24"/>
          <w:szCs w:val="24"/>
          <w:lang w:val="es-ES_tradnl"/>
        </w:rPr>
      </w:pPr>
    </w:p>
    <w:p w14:paraId="0AEE5557" w14:textId="23732C40" w:rsidR="00EF3721" w:rsidRPr="000123FD" w:rsidRDefault="0086233E" w:rsidP="00E32566">
      <w:pPr>
        <w:jc w:val="center"/>
        <w:rPr>
          <w:rFonts w:ascii="Century Gothic" w:hAnsi="Century Gothic" w:cs="Arial"/>
          <w:b/>
          <w:bCs/>
          <w:sz w:val="24"/>
          <w:szCs w:val="24"/>
          <w:lang w:val="es-ES_tradnl"/>
        </w:rPr>
      </w:pPr>
      <w:r w:rsidRPr="000123FD">
        <w:rPr>
          <w:rFonts w:ascii="Century Gothic" w:hAnsi="Century Gothic" w:cs="Arial"/>
          <w:b/>
          <w:bCs/>
          <w:sz w:val="24"/>
          <w:szCs w:val="24"/>
          <w:lang w:val="es-ES_tradnl"/>
        </w:rPr>
        <w:t>EXPOSICIÓN DE MOTIVOS</w:t>
      </w:r>
    </w:p>
    <w:p w14:paraId="74EFFF2B" w14:textId="77777777" w:rsidR="00E32566" w:rsidRPr="000123FD" w:rsidRDefault="00E32566" w:rsidP="00E32566">
      <w:pPr>
        <w:jc w:val="center"/>
        <w:rPr>
          <w:rFonts w:ascii="Century Gothic" w:hAnsi="Century Gothic" w:cs="Arial"/>
          <w:b/>
          <w:bCs/>
          <w:sz w:val="24"/>
          <w:szCs w:val="24"/>
          <w:lang w:val="es-ES_tradnl"/>
        </w:rPr>
      </w:pPr>
    </w:p>
    <w:p w14:paraId="4EC6E8D5" w14:textId="20DB7BAC" w:rsidR="00E32566" w:rsidRPr="000123FD" w:rsidRDefault="00EF3721" w:rsidP="00795BBF">
      <w:pPr>
        <w:spacing w:line="360" w:lineRule="auto"/>
        <w:jc w:val="both"/>
        <w:rPr>
          <w:rFonts w:ascii="Century Gothic" w:hAnsi="Century Gothic" w:cs="Arial"/>
          <w:sz w:val="24"/>
          <w:szCs w:val="24"/>
          <w:lang w:val="es-ES_tradnl"/>
        </w:rPr>
      </w:pPr>
      <w:r w:rsidRPr="000123FD">
        <w:rPr>
          <w:rFonts w:ascii="Century Gothic" w:hAnsi="Century Gothic" w:cs="Arial"/>
          <w:sz w:val="24"/>
          <w:szCs w:val="24"/>
          <w:lang w:val="es-ES_tradnl"/>
        </w:rPr>
        <w:t xml:space="preserve">Iniciamos un nuevo periodo de gobierno en nuestro país, con el mandato presidencial de Claudia Sheinbaum Pardo, con la expectativa </w:t>
      </w:r>
      <w:r w:rsidR="00E32566" w:rsidRPr="000123FD">
        <w:rPr>
          <w:rFonts w:ascii="Century Gothic" w:hAnsi="Century Gothic" w:cs="Arial"/>
          <w:sz w:val="24"/>
          <w:szCs w:val="24"/>
          <w:lang w:val="es-ES_tradnl"/>
        </w:rPr>
        <w:t xml:space="preserve">real </w:t>
      </w:r>
      <w:r w:rsidRPr="000123FD">
        <w:rPr>
          <w:rFonts w:ascii="Century Gothic" w:hAnsi="Century Gothic" w:cs="Arial"/>
          <w:sz w:val="24"/>
          <w:szCs w:val="24"/>
          <w:lang w:val="es-ES_tradnl"/>
        </w:rPr>
        <w:t xml:space="preserve">de que su administración </w:t>
      </w:r>
      <w:r w:rsidR="00E32566" w:rsidRPr="000123FD">
        <w:rPr>
          <w:rFonts w:ascii="Century Gothic" w:hAnsi="Century Gothic" w:cs="Arial"/>
          <w:sz w:val="24"/>
          <w:szCs w:val="24"/>
          <w:lang w:val="es-ES_tradnl"/>
        </w:rPr>
        <w:t xml:space="preserve">sea y represente </w:t>
      </w:r>
      <w:r w:rsidRPr="000123FD">
        <w:rPr>
          <w:rFonts w:ascii="Century Gothic" w:hAnsi="Century Gothic" w:cs="Arial"/>
          <w:sz w:val="24"/>
          <w:szCs w:val="24"/>
          <w:lang w:val="es-ES_tradnl"/>
        </w:rPr>
        <w:t>un real cambio para México</w:t>
      </w:r>
      <w:r w:rsidR="00E32566" w:rsidRPr="000123FD">
        <w:rPr>
          <w:rFonts w:ascii="Century Gothic" w:hAnsi="Century Gothic" w:cs="Arial"/>
          <w:sz w:val="24"/>
          <w:szCs w:val="24"/>
          <w:lang w:val="es-ES_tradnl"/>
        </w:rPr>
        <w:t xml:space="preserve">. </w:t>
      </w:r>
    </w:p>
    <w:p w14:paraId="0EB9F015" w14:textId="1B43B211" w:rsidR="00EF3721" w:rsidRPr="000123FD" w:rsidRDefault="00EF3721" w:rsidP="00795BBF">
      <w:pPr>
        <w:spacing w:line="360" w:lineRule="auto"/>
        <w:jc w:val="both"/>
        <w:rPr>
          <w:rFonts w:ascii="Century Gothic" w:hAnsi="Century Gothic" w:cs="Arial"/>
          <w:sz w:val="24"/>
          <w:szCs w:val="24"/>
          <w:lang w:val="es-ES_tradnl"/>
        </w:rPr>
      </w:pPr>
      <w:r w:rsidRPr="000123FD">
        <w:rPr>
          <w:rFonts w:ascii="Century Gothic" w:hAnsi="Century Gothic" w:cs="Arial"/>
          <w:sz w:val="24"/>
          <w:szCs w:val="24"/>
          <w:lang w:val="es-ES_tradnl"/>
        </w:rPr>
        <w:t xml:space="preserve">Y en sus primeros actos </w:t>
      </w:r>
      <w:r w:rsidR="00260380" w:rsidRPr="000123FD">
        <w:rPr>
          <w:rFonts w:ascii="Century Gothic" w:hAnsi="Century Gothic" w:cs="Arial"/>
          <w:sz w:val="24"/>
          <w:szCs w:val="24"/>
          <w:lang w:val="es-ES_tradnl"/>
        </w:rPr>
        <w:t>emitió</w:t>
      </w:r>
      <w:r w:rsidRPr="000123FD">
        <w:rPr>
          <w:rFonts w:ascii="Century Gothic" w:hAnsi="Century Gothic" w:cs="Arial"/>
          <w:sz w:val="24"/>
          <w:szCs w:val="24"/>
          <w:lang w:val="es-ES_tradnl"/>
        </w:rPr>
        <w:t xml:space="preserve"> una serie de compromisos públicos </w:t>
      </w:r>
      <w:r w:rsidR="00E32566" w:rsidRPr="000123FD">
        <w:rPr>
          <w:rFonts w:ascii="Century Gothic" w:hAnsi="Century Gothic" w:cs="Arial"/>
          <w:sz w:val="24"/>
          <w:szCs w:val="24"/>
          <w:lang w:val="es-ES_tradnl"/>
        </w:rPr>
        <w:t>en su plan de gobierno, las 100 promesas realizadas</w:t>
      </w:r>
      <w:r w:rsidR="00A23BC1" w:rsidRPr="000123FD">
        <w:rPr>
          <w:rFonts w:ascii="Century Gothic" w:hAnsi="Century Gothic" w:cs="Arial"/>
          <w:sz w:val="24"/>
          <w:szCs w:val="24"/>
          <w:lang w:val="es-ES_tradnl"/>
        </w:rPr>
        <w:t xml:space="preserve">, en ese sentido el primer acto formal es la elaboración y aprobación de los presupuestos, pues es donde </w:t>
      </w:r>
      <w:r w:rsidR="00A23BC1" w:rsidRPr="000123FD">
        <w:rPr>
          <w:rFonts w:ascii="Century Gothic" w:hAnsi="Century Gothic" w:cs="Arial"/>
          <w:sz w:val="24"/>
          <w:szCs w:val="24"/>
          <w:lang w:val="es-ES_tradnl"/>
        </w:rPr>
        <w:lastRenderedPageBreak/>
        <w:t xml:space="preserve">se refleja no solo la responsabilidad gubernamental en el gasto público y manejo de los recursos, sino el compromiso con las y los mexicanos que gastar en lo que realmente es vital y la firmeza de materializar estas promesas. </w:t>
      </w:r>
    </w:p>
    <w:p w14:paraId="6F7076C6" w14:textId="469AFD71" w:rsidR="00A23BC1" w:rsidRPr="000123FD" w:rsidRDefault="005D0C7C" w:rsidP="00795BBF">
      <w:pPr>
        <w:spacing w:line="360" w:lineRule="auto"/>
        <w:jc w:val="both"/>
        <w:rPr>
          <w:rFonts w:ascii="Century Gothic" w:hAnsi="Century Gothic" w:cs="Arial"/>
          <w:sz w:val="24"/>
          <w:szCs w:val="24"/>
          <w:lang w:val="es-ES_tradnl"/>
        </w:rPr>
      </w:pPr>
      <w:r w:rsidRPr="000123FD">
        <w:rPr>
          <w:rFonts w:ascii="Century Gothic" w:hAnsi="Century Gothic" w:cs="Arial"/>
          <w:sz w:val="24"/>
          <w:szCs w:val="24"/>
          <w:lang w:val="es-ES_tradnl"/>
        </w:rPr>
        <w:t>E</w:t>
      </w:r>
      <w:r w:rsidR="00F56B1B" w:rsidRPr="000123FD">
        <w:rPr>
          <w:rFonts w:ascii="Century Gothic" w:hAnsi="Century Gothic" w:cs="Arial"/>
          <w:sz w:val="24"/>
          <w:szCs w:val="24"/>
          <w:lang w:val="es-ES_tradnl"/>
        </w:rPr>
        <w:t>n</w:t>
      </w:r>
      <w:r w:rsidR="00A23BC1" w:rsidRPr="000123FD">
        <w:rPr>
          <w:rFonts w:ascii="Century Gothic" w:hAnsi="Century Gothic" w:cs="Arial"/>
          <w:sz w:val="24"/>
          <w:szCs w:val="24"/>
          <w:lang w:val="es-ES_tradnl"/>
        </w:rPr>
        <w:t xml:space="preserve"> razón de ello, el</w:t>
      </w:r>
      <w:r w:rsidRPr="000123FD">
        <w:rPr>
          <w:rFonts w:ascii="Century Gothic" w:hAnsi="Century Gothic" w:cs="Arial"/>
          <w:sz w:val="24"/>
          <w:szCs w:val="24"/>
          <w:lang w:val="es-ES_tradnl"/>
        </w:rPr>
        <w:t xml:space="preserve"> pasado 15 de noviembre del año en curso, el </w:t>
      </w:r>
      <w:r w:rsidR="0063256B" w:rsidRPr="000123FD">
        <w:rPr>
          <w:rFonts w:ascii="Century Gothic" w:hAnsi="Century Gothic" w:cs="Arial"/>
          <w:sz w:val="24"/>
          <w:szCs w:val="24"/>
          <w:lang w:val="es-ES_tradnl"/>
        </w:rPr>
        <w:t xml:space="preserve">Poder </w:t>
      </w:r>
      <w:r w:rsidRPr="000123FD">
        <w:rPr>
          <w:rFonts w:ascii="Century Gothic" w:hAnsi="Century Gothic" w:cs="Arial"/>
          <w:sz w:val="24"/>
          <w:szCs w:val="24"/>
          <w:lang w:val="es-ES_tradnl"/>
        </w:rPr>
        <w:t>Ejecutivo Federal, remitió a la Cámara de Diputados el Presupuesto de Egresos de la Federación</w:t>
      </w:r>
      <w:r w:rsidR="0063256B" w:rsidRPr="000123FD">
        <w:rPr>
          <w:rFonts w:ascii="Century Gothic" w:hAnsi="Century Gothic" w:cs="Arial"/>
          <w:sz w:val="24"/>
          <w:szCs w:val="24"/>
          <w:lang w:val="es-ES_tradnl"/>
        </w:rPr>
        <w:t xml:space="preserve"> para el ejercicio fiscal 2025</w:t>
      </w:r>
      <w:r w:rsidRPr="000123FD">
        <w:rPr>
          <w:rFonts w:ascii="Century Gothic" w:hAnsi="Century Gothic" w:cs="Arial"/>
          <w:sz w:val="24"/>
          <w:szCs w:val="24"/>
          <w:lang w:val="es-ES_tradnl"/>
        </w:rPr>
        <w:t xml:space="preserve">, </w:t>
      </w:r>
      <w:r w:rsidR="0063256B" w:rsidRPr="000123FD">
        <w:rPr>
          <w:rFonts w:ascii="Century Gothic" w:hAnsi="Century Gothic" w:cs="Arial"/>
          <w:sz w:val="24"/>
          <w:szCs w:val="24"/>
          <w:lang w:val="es-ES_tradnl"/>
        </w:rPr>
        <w:t>con miras a su</w:t>
      </w:r>
      <w:r w:rsidRPr="000123FD">
        <w:rPr>
          <w:rFonts w:ascii="Century Gothic" w:hAnsi="Century Gothic" w:cs="Arial"/>
          <w:sz w:val="24"/>
          <w:szCs w:val="24"/>
          <w:lang w:val="es-ES_tradnl"/>
        </w:rPr>
        <w:t xml:space="preserve"> análisis y posterior dictaminación.</w:t>
      </w:r>
    </w:p>
    <w:p w14:paraId="1546C196" w14:textId="2ED90A2D" w:rsidR="0052729F" w:rsidRPr="000123FD" w:rsidRDefault="0052729F" w:rsidP="00795BBF">
      <w:pPr>
        <w:spacing w:line="360" w:lineRule="auto"/>
        <w:jc w:val="both"/>
        <w:rPr>
          <w:rFonts w:ascii="Century Gothic" w:hAnsi="Century Gothic"/>
          <w:sz w:val="24"/>
          <w:szCs w:val="24"/>
          <w:lang w:val="es-ES_tradnl"/>
        </w:rPr>
      </w:pPr>
      <w:r w:rsidRPr="000123FD">
        <w:rPr>
          <w:rFonts w:ascii="Century Gothic" w:hAnsi="Century Gothic"/>
          <w:sz w:val="24"/>
          <w:szCs w:val="24"/>
          <w:lang w:val="es-ES_tradnl"/>
        </w:rPr>
        <w:t>La asignación adecuada, equitativa y congruente de los recursos públicos es esencial para garantizar el acceso efectivo a servicios y derechos fundamentales.</w:t>
      </w:r>
      <w:r w:rsidR="00A23BC1" w:rsidRPr="000123FD">
        <w:rPr>
          <w:rFonts w:ascii="Century Gothic" w:hAnsi="Century Gothic"/>
          <w:sz w:val="24"/>
          <w:szCs w:val="24"/>
          <w:lang w:val="es-ES_tradnl"/>
        </w:rPr>
        <w:t xml:space="preserve"> Vivimos en una </w:t>
      </w:r>
      <w:r w:rsidRPr="000123FD">
        <w:rPr>
          <w:rFonts w:ascii="Century Gothic" w:hAnsi="Century Gothic"/>
          <w:sz w:val="24"/>
          <w:szCs w:val="24"/>
          <w:lang w:val="es-ES_tradnl"/>
        </w:rPr>
        <w:t>desigualdad socioeconómica y la insuficiencia de infraestructura en sectores clave como salud, educación y vivienda son problemas persistentes. Por lo que estos retos requieren una asignación presupuestaria que priorice a los grupos más vulnerables y garantice un gasto público redistributivo y progresivo</w:t>
      </w:r>
      <w:r w:rsidR="001C676E" w:rsidRPr="000123FD">
        <w:rPr>
          <w:rFonts w:ascii="Century Gothic" w:hAnsi="Century Gothic"/>
          <w:sz w:val="24"/>
          <w:szCs w:val="24"/>
          <w:lang w:val="es-ES_tradnl"/>
        </w:rPr>
        <w:t>.</w:t>
      </w:r>
    </w:p>
    <w:p w14:paraId="45C6735C" w14:textId="4EA6630A" w:rsidR="00F56B1B" w:rsidRPr="000123FD" w:rsidRDefault="007A4F8F" w:rsidP="00795BBF">
      <w:pPr>
        <w:spacing w:line="360" w:lineRule="auto"/>
        <w:jc w:val="both"/>
        <w:rPr>
          <w:rFonts w:ascii="Century Gothic" w:hAnsi="Century Gothic"/>
          <w:sz w:val="24"/>
          <w:szCs w:val="24"/>
          <w:lang w:val="es-ES_tradnl"/>
        </w:rPr>
      </w:pPr>
      <w:r w:rsidRPr="000123FD">
        <w:rPr>
          <w:rFonts w:ascii="Century Gothic" w:hAnsi="Century Gothic"/>
          <w:sz w:val="24"/>
          <w:szCs w:val="24"/>
          <w:lang w:val="es-ES_tradnl"/>
        </w:rPr>
        <w:t xml:space="preserve">Así mismo, </w:t>
      </w:r>
      <w:r w:rsidR="00F56B1B" w:rsidRPr="000123FD">
        <w:rPr>
          <w:rFonts w:ascii="Century Gothic" w:hAnsi="Century Gothic"/>
          <w:sz w:val="24"/>
          <w:szCs w:val="24"/>
          <w:lang w:val="es-ES_tradnl"/>
        </w:rPr>
        <w:t xml:space="preserve">por mandato constitucional, </w:t>
      </w:r>
      <w:r w:rsidRPr="000123FD">
        <w:rPr>
          <w:rFonts w:ascii="Century Gothic" w:hAnsi="Century Gothic"/>
          <w:sz w:val="24"/>
          <w:szCs w:val="24"/>
          <w:lang w:val="es-ES_tradnl"/>
        </w:rPr>
        <w:t>el artículo 134</w:t>
      </w:r>
      <w:r w:rsidR="00F56B1B" w:rsidRPr="000123FD">
        <w:rPr>
          <w:rFonts w:ascii="Century Gothic" w:hAnsi="Century Gothic"/>
          <w:sz w:val="24"/>
          <w:szCs w:val="24"/>
          <w:lang w:val="es-ES_tradnl"/>
        </w:rPr>
        <w:t xml:space="preserve">, </w:t>
      </w:r>
      <w:r w:rsidRPr="000123FD">
        <w:rPr>
          <w:rFonts w:ascii="Century Gothic" w:hAnsi="Century Gothic"/>
          <w:sz w:val="24"/>
          <w:szCs w:val="24"/>
          <w:lang w:val="es-ES_tradnl"/>
        </w:rPr>
        <w:t xml:space="preserve">dispone que los recursos económicos del Estado deben administrarse con eficiencia, eficacia, economía, transparencia y honradez para cumplir con los objetivos a los que están destinados. Esta </w:t>
      </w:r>
      <w:r w:rsidR="00F56B1B" w:rsidRPr="000123FD">
        <w:rPr>
          <w:rFonts w:ascii="Century Gothic" w:hAnsi="Century Gothic"/>
          <w:sz w:val="24"/>
          <w:szCs w:val="24"/>
          <w:lang w:val="es-ES_tradnl"/>
        </w:rPr>
        <w:t>normativa</w:t>
      </w:r>
      <w:r w:rsidRPr="000123FD">
        <w:rPr>
          <w:rFonts w:ascii="Century Gothic" w:hAnsi="Century Gothic"/>
          <w:sz w:val="24"/>
          <w:szCs w:val="24"/>
          <w:lang w:val="es-ES_tradnl"/>
        </w:rPr>
        <w:t xml:space="preserve"> demanda que los presupuestos sean elaborados de manera técnica, pero </w:t>
      </w:r>
      <w:r w:rsidR="00F56B1B" w:rsidRPr="000123FD">
        <w:rPr>
          <w:rFonts w:ascii="Century Gothic" w:hAnsi="Century Gothic"/>
          <w:sz w:val="24"/>
          <w:szCs w:val="24"/>
          <w:lang w:val="es-ES_tradnl"/>
        </w:rPr>
        <w:t xml:space="preserve">sobre todo que el gasto </w:t>
      </w:r>
      <w:r w:rsidR="00260380" w:rsidRPr="000123FD">
        <w:rPr>
          <w:rFonts w:ascii="Century Gothic" w:hAnsi="Century Gothic"/>
          <w:sz w:val="24"/>
          <w:szCs w:val="24"/>
          <w:lang w:val="es-ES_tradnl"/>
        </w:rPr>
        <w:t>público</w:t>
      </w:r>
      <w:r w:rsidR="00F56B1B" w:rsidRPr="000123FD">
        <w:rPr>
          <w:rFonts w:ascii="Century Gothic" w:hAnsi="Century Gothic"/>
          <w:sz w:val="24"/>
          <w:szCs w:val="24"/>
          <w:lang w:val="es-ES_tradnl"/>
        </w:rPr>
        <w:t xml:space="preserve"> debe de priorizarse y que estas asignaciones </w:t>
      </w:r>
      <w:r w:rsidR="00260380" w:rsidRPr="000123FD">
        <w:rPr>
          <w:rFonts w:ascii="Century Gothic" w:hAnsi="Century Gothic"/>
          <w:sz w:val="24"/>
          <w:szCs w:val="24"/>
          <w:lang w:val="es-ES_tradnl"/>
        </w:rPr>
        <w:t>correspondan</w:t>
      </w:r>
      <w:r w:rsidR="00F56B1B" w:rsidRPr="000123FD">
        <w:rPr>
          <w:rFonts w:ascii="Century Gothic" w:hAnsi="Century Gothic"/>
          <w:sz w:val="24"/>
          <w:szCs w:val="24"/>
          <w:lang w:val="es-ES_tradnl"/>
        </w:rPr>
        <w:t xml:space="preserve"> de manera proporcional a las prioridades sociales. </w:t>
      </w:r>
    </w:p>
    <w:p w14:paraId="4EBD1352" w14:textId="77777777" w:rsidR="00F56B1B" w:rsidRPr="000123FD" w:rsidRDefault="00F56B1B" w:rsidP="00795BBF">
      <w:pPr>
        <w:spacing w:line="360" w:lineRule="auto"/>
        <w:jc w:val="both"/>
        <w:rPr>
          <w:rFonts w:ascii="Century Gothic" w:hAnsi="Century Gothic"/>
          <w:sz w:val="24"/>
          <w:szCs w:val="24"/>
          <w:lang w:val="es-ES_tradnl"/>
        </w:rPr>
      </w:pPr>
    </w:p>
    <w:p w14:paraId="61BE150E" w14:textId="77777777" w:rsidR="00F56B1B" w:rsidRPr="000123FD" w:rsidRDefault="00F56B1B" w:rsidP="00795BBF">
      <w:pPr>
        <w:spacing w:line="360" w:lineRule="auto"/>
        <w:jc w:val="both"/>
        <w:rPr>
          <w:rFonts w:ascii="Century Gothic" w:hAnsi="Century Gothic"/>
          <w:sz w:val="24"/>
          <w:szCs w:val="24"/>
          <w:lang w:val="es-ES_tradnl"/>
        </w:rPr>
      </w:pPr>
    </w:p>
    <w:p w14:paraId="6469061B" w14:textId="4BD5579B" w:rsidR="00814FD3" w:rsidRPr="000123FD" w:rsidRDefault="00F56B1B" w:rsidP="00795BBF">
      <w:pPr>
        <w:spacing w:line="360" w:lineRule="auto"/>
        <w:jc w:val="both"/>
        <w:rPr>
          <w:rFonts w:ascii="Century Gothic" w:hAnsi="Century Gothic"/>
          <w:sz w:val="24"/>
          <w:szCs w:val="24"/>
          <w:lang w:val="es-ES_tradnl"/>
        </w:rPr>
      </w:pPr>
      <w:r w:rsidRPr="000123FD">
        <w:rPr>
          <w:rFonts w:ascii="Century Gothic" w:hAnsi="Century Gothic"/>
          <w:sz w:val="24"/>
          <w:szCs w:val="24"/>
          <w:lang w:val="es-ES_tradnl"/>
        </w:rPr>
        <w:lastRenderedPageBreak/>
        <w:t xml:space="preserve">Me gustaría entonces, exponer un </w:t>
      </w:r>
      <w:r w:rsidR="00260380" w:rsidRPr="000123FD">
        <w:rPr>
          <w:rFonts w:ascii="Century Gothic" w:hAnsi="Century Gothic"/>
          <w:sz w:val="24"/>
          <w:szCs w:val="24"/>
          <w:lang w:val="es-ES_tradnl"/>
        </w:rPr>
        <w:t>análisis</w:t>
      </w:r>
      <w:r w:rsidRPr="000123FD">
        <w:rPr>
          <w:rFonts w:ascii="Century Gothic" w:hAnsi="Century Gothic"/>
          <w:sz w:val="24"/>
          <w:szCs w:val="24"/>
          <w:lang w:val="es-ES_tradnl"/>
        </w:rPr>
        <w:t xml:space="preserve"> </w:t>
      </w:r>
      <w:r w:rsidR="00260380" w:rsidRPr="000123FD">
        <w:rPr>
          <w:rFonts w:ascii="Century Gothic" w:hAnsi="Century Gothic"/>
          <w:sz w:val="24"/>
          <w:szCs w:val="24"/>
          <w:lang w:val="es-ES_tradnl"/>
        </w:rPr>
        <w:t>crítico</w:t>
      </w:r>
      <w:r w:rsidRPr="000123FD">
        <w:rPr>
          <w:rFonts w:ascii="Century Gothic" w:hAnsi="Century Gothic"/>
          <w:sz w:val="24"/>
          <w:szCs w:val="24"/>
          <w:lang w:val="es-ES_tradnl"/>
        </w:rPr>
        <w:t xml:space="preserve"> y objetivo en la </w:t>
      </w:r>
      <w:r w:rsidR="00BA7C0B" w:rsidRPr="000123FD">
        <w:rPr>
          <w:rFonts w:ascii="Century Gothic" w:hAnsi="Century Gothic"/>
          <w:sz w:val="24"/>
          <w:szCs w:val="24"/>
          <w:lang w:val="es-ES_tradnl"/>
        </w:rPr>
        <w:t xml:space="preserve">proyección </w:t>
      </w:r>
      <w:r w:rsidRPr="000123FD">
        <w:rPr>
          <w:rFonts w:ascii="Century Gothic" w:hAnsi="Century Gothic"/>
          <w:sz w:val="24"/>
          <w:szCs w:val="24"/>
          <w:lang w:val="es-ES_tradnl"/>
        </w:rPr>
        <w:t xml:space="preserve">de este presupuesto. En primer lugar, no hay nada más importante y vital para una persona que su salud, que no se nos olvide el mal manejo de los recursos públicos en este sector, una pandemia mal gestionada, la no atención a las personas con </w:t>
      </w:r>
      <w:r w:rsidR="00260380" w:rsidRPr="000123FD">
        <w:rPr>
          <w:rFonts w:ascii="Century Gothic" w:hAnsi="Century Gothic"/>
          <w:sz w:val="24"/>
          <w:szCs w:val="24"/>
          <w:lang w:val="es-ES_tradnl"/>
        </w:rPr>
        <w:t>cáncer</w:t>
      </w:r>
      <w:r w:rsidRPr="000123FD">
        <w:rPr>
          <w:rFonts w:ascii="Century Gothic" w:hAnsi="Century Gothic"/>
          <w:sz w:val="24"/>
          <w:szCs w:val="24"/>
          <w:lang w:val="es-ES_tradnl"/>
        </w:rPr>
        <w:t xml:space="preserve">, una farmacia sin medicamentos, hospitales sin infraestructura y el declive de un programa social que no </w:t>
      </w:r>
      <w:r w:rsidR="00260380" w:rsidRPr="000123FD">
        <w:rPr>
          <w:rFonts w:ascii="Century Gothic" w:hAnsi="Century Gothic"/>
          <w:sz w:val="24"/>
          <w:szCs w:val="24"/>
          <w:lang w:val="es-ES_tradnl"/>
        </w:rPr>
        <w:t>atendió</w:t>
      </w:r>
      <w:r w:rsidRPr="000123FD">
        <w:rPr>
          <w:rFonts w:ascii="Century Gothic" w:hAnsi="Century Gothic"/>
          <w:sz w:val="24"/>
          <w:szCs w:val="24"/>
          <w:lang w:val="es-ES_tradnl"/>
        </w:rPr>
        <w:t xml:space="preserve"> a las personas sin seguridad social. Vimos y vivimos el reflejo de un gasto que no priorizo la salud de las y los mexicanos.</w:t>
      </w:r>
    </w:p>
    <w:p w14:paraId="6032810B" w14:textId="48F5DE8D" w:rsidR="00F56B1B" w:rsidRPr="000123FD" w:rsidRDefault="00F56B1B" w:rsidP="00795BBF">
      <w:pPr>
        <w:spacing w:line="360" w:lineRule="auto"/>
        <w:jc w:val="both"/>
        <w:rPr>
          <w:rFonts w:ascii="Century Gothic" w:hAnsi="Century Gothic"/>
          <w:sz w:val="24"/>
          <w:szCs w:val="24"/>
          <w:lang w:val="es-ES_tradnl"/>
        </w:rPr>
      </w:pPr>
      <w:r w:rsidRPr="000123FD">
        <w:rPr>
          <w:rFonts w:ascii="Century Gothic" w:hAnsi="Century Gothic"/>
          <w:sz w:val="24"/>
          <w:szCs w:val="24"/>
          <w:lang w:val="es-ES_tradnl"/>
        </w:rPr>
        <w:t xml:space="preserve"> Hay un recorte presupuestal para la Secretaria de Salud, con una disminución real de 34 mil 420 millones de pesos</w:t>
      </w:r>
      <w:r w:rsidR="00814FD3" w:rsidRPr="000123FD">
        <w:rPr>
          <w:rFonts w:ascii="Century Gothic" w:hAnsi="Century Gothic"/>
          <w:sz w:val="24"/>
          <w:szCs w:val="24"/>
          <w:lang w:val="es-ES_tradnl"/>
        </w:rPr>
        <w:t xml:space="preserve"> lo que representa el 34% menos</w:t>
      </w:r>
      <w:r w:rsidRPr="000123FD">
        <w:rPr>
          <w:rFonts w:ascii="Century Gothic" w:hAnsi="Century Gothic"/>
          <w:sz w:val="24"/>
          <w:szCs w:val="24"/>
          <w:lang w:val="es-ES_tradnl"/>
        </w:rPr>
        <w:t>,</w:t>
      </w:r>
      <w:r w:rsidR="00814FD3" w:rsidRPr="000123FD">
        <w:rPr>
          <w:rFonts w:ascii="Century Gothic" w:hAnsi="Century Gothic"/>
          <w:sz w:val="24"/>
          <w:szCs w:val="24"/>
          <w:lang w:val="es-ES_tradnl"/>
        </w:rPr>
        <w:t xml:space="preserve"> y podría creerse que por trasladarse los recursos al IMSS-Bienestar, esto refleja una prioridad, sin embargo, la centralización de los recursos en un ente y el debilitamiento institucional representa un retroceso, pues la Secretaria es quien delinea y ejecuta los programas de salud, la prevención y la infraestructura hospitalaria. Ahora bien,  hay un aumento para el IMSS Y el ISSSTE de tal solo el 4.7% y 6%, no vemos como la transformación se va realizar sin el adecuado uso financiero y administrativo, como se van a costear los programas de salud casa por casa, o suministrar la deuda de medicamentos a pacientes con </w:t>
      </w:r>
      <w:r w:rsidR="00260380" w:rsidRPr="000123FD">
        <w:rPr>
          <w:rFonts w:ascii="Century Gothic" w:hAnsi="Century Gothic"/>
          <w:sz w:val="24"/>
          <w:szCs w:val="24"/>
          <w:lang w:val="es-ES_tradnl"/>
        </w:rPr>
        <w:t>cáncer</w:t>
      </w:r>
      <w:r w:rsidR="00814FD3" w:rsidRPr="000123FD">
        <w:rPr>
          <w:rFonts w:ascii="Century Gothic" w:hAnsi="Century Gothic"/>
          <w:sz w:val="24"/>
          <w:szCs w:val="24"/>
          <w:lang w:val="es-ES_tradnl"/>
        </w:rPr>
        <w:t xml:space="preserve">, sin la asignación y aumento significativo. </w:t>
      </w:r>
    </w:p>
    <w:p w14:paraId="41B6BED5" w14:textId="72444CDA" w:rsidR="00F01CBF" w:rsidRPr="000123FD" w:rsidRDefault="00F01CBF" w:rsidP="00F01CBF">
      <w:pPr>
        <w:spacing w:line="360" w:lineRule="auto"/>
        <w:jc w:val="both"/>
        <w:rPr>
          <w:rFonts w:ascii="Century Gothic" w:hAnsi="Century Gothic"/>
          <w:sz w:val="24"/>
          <w:szCs w:val="24"/>
          <w:lang w:val="es-ES_tradnl"/>
        </w:rPr>
      </w:pPr>
      <w:r w:rsidRPr="000123FD">
        <w:rPr>
          <w:rFonts w:ascii="Century Gothic" w:hAnsi="Century Gothic"/>
          <w:sz w:val="24"/>
          <w:szCs w:val="24"/>
          <w:lang w:val="es-ES_tradnl"/>
        </w:rPr>
        <w:t xml:space="preserve">En segundo término, la seguridad es indispensable para cualquier persona, vivir en un </w:t>
      </w:r>
      <w:r w:rsidR="00260380" w:rsidRPr="000123FD">
        <w:rPr>
          <w:rFonts w:ascii="Century Gothic" w:hAnsi="Century Gothic"/>
          <w:sz w:val="24"/>
          <w:szCs w:val="24"/>
          <w:lang w:val="es-ES_tradnl"/>
        </w:rPr>
        <w:t>entorno</w:t>
      </w:r>
      <w:r w:rsidRPr="000123FD">
        <w:rPr>
          <w:rFonts w:ascii="Century Gothic" w:hAnsi="Century Gothic"/>
          <w:sz w:val="24"/>
          <w:szCs w:val="24"/>
          <w:lang w:val="es-ES_tradnl"/>
        </w:rPr>
        <w:t xml:space="preserve"> seguro aporta confianza y bienestar, sin embargo, a pesar de que el sexenio pasado cerró como el más violento de su historia, con más de 200 mil homicidios dolosos y feminicidios, y aún con los hechos violentos suscitados en Sinaloa, Querétaro, Guanajuato y en diversos estados, la </w:t>
      </w:r>
      <w:r w:rsidRPr="000123FD">
        <w:rPr>
          <w:rFonts w:ascii="Century Gothic" w:hAnsi="Century Gothic"/>
          <w:sz w:val="24"/>
          <w:szCs w:val="24"/>
          <w:lang w:val="es-ES_tradnl"/>
        </w:rPr>
        <w:lastRenderedPageBreak/>
        <w:t xml:space="preserve">Presidenta de la República, ha propuesto un recorte de 36.7% al presupuesto conjunto para las secretarías de Defensa Nacional, Marina y Seguridad. </w:t>
      </w:r>
    </w:p>
    <w:p w14:paraId="1AC3C96C" w14:textId="006BF3B2" w:rsidR="00F01CBF" w:rsidRPr="000123FD" w:rsidRDefault="00F01CBF" w:rsidP="00F01CBF">
      <w:pPr>
        <w:spacing w:line="360" w:lineRule="auto"/>
        <w:jc w:val="both"/>
        <w:rPr>
          <w:rFonts w:ascii="Century Gothic" w:hAnsi="Century Gothic"/>
          <w:sz w:val="24"/>
          <w:szCs w:val="24"/>
          <w:lang w:val="es-ES_tradnl"/>
        </w:rPr>
      </w:pPr>
      <w:r w:rsidRPr="000123FD">
        <w:rPr>
          <w:rFonts w:ascii="Century Gothic" w:hAnsi="Century Gothic"/>
          <w:sz w:val="24"/>
          <w:szCs w:val="24"/>
          <w:lang w:val="es-ES_tradnl"/>
        </w:rPr>
        <w:t xml:space="preserve">El combate a la violencia es uno de los 100 compromisos que hizo la presidenta, así mismo, en sus conferencias matutinas ha asegurado que su estrategia dará resultados, y esta semana presentó una plataforma para dar seguimiento a los índices delictivos en el país, sin embargo, no se materializa en el presupuesto. No es posible que una reducción a estas instancias represente un avance en el combate a la delincuencia. </w:t>
      </w:r>
    </w:p>
    <w:p w14:paraId="6412F81E" w14:textId="59EA8C3A" w:rsidR="00F01CBF" w:rsidRPr="000123FD" w:rsidRDefault="00F01CBF" w:rsidP="00F01CBF">
      <w:pPr>
        <w:spacing w:line="360" w:lineRule="auto"/>
        <w:jc w:val="both"/>
        <w:rPr>
          <w:rFonts w:ascii="Century Gothic" w:hAnsi="Century Gothic"/>
          <w:sz w:val="24"/>
          <w:szCs w:val="24"/>
          <w:lang w:val="es-ES_tradnl"/>
        </w:rPr>
      </w:pPr>
      <w:r w:rsidRPr="000123FD">
        <w:rPr>
          <w:rFonts w:ascii="Century Gothic" w:hAnsi="Century Gothic"/>
          <w:sz w:val="24"/>
          <w:szCs w:val="24"/>
          <w:lang w:val="es-ES_tradnl"/>
        </w:rPr>
        <w:t xml:space="preserve">Los presupuestos deben de obedecer a necesidades reales, no a suposiciones, y la realidad nos dice que necesitamos policías más fuertes, con mayor capacitación, con mejor equipamiento y con tecnología para hacer frente a los retos de inseguridad que se presentan. México merece que el gobierno en turno garantice su integridad y paz. </w:t>
      </w:r>
    </w:p>
    <w:p w14:paraId="46C58677" w14:textId="46213015" w:rsidR="00F01CBF" w:rsidRPr="000123FD" w:rsidRDefault="00F01CBF" w:rsidP="00F01CBF">
      <w:pPr>
        <w:spacing w:line="360" w:lineRule="auto"/>
        <w:jc w:val="both"/>
        <w:rPr>
          <w:rFonts w:ascii="Century Gothic" w:hAnsi="Century Gothic"/>
          <w:sz w:val="24"/>
          <w:szCs w:val="24"/>
          <w:lang w:val="es-ES_tradnl"/>
        </w:rPr>
      </w:pPr>
      <w:r w:rsidRPr="000123FD">
        <w:rPr>
          <w:rFonts w:ascii="Century Gothic" w:hAnsi="Century Gothic"/>
          <w:sz w:val="24"/>
          <w:szCs w:val="24"/>
          <w:lang w:val="es-ES_tradnl"/>
        </w:rPr>
        <w:t xml:space="preserve">Misma suerte corre la educación, nuestras niñas, niños y adolescentes merecen una educación de calidad,  la disminución proyectada para este sector, equivaldría a 3.2 por ciento del PIB, la cual es la menor inversión desde 2013. De la misma manera, se prevé un recorte de 10 mil 268 millones de pesos a la educación superior, lo cual afectaría a universidades como la UNAM, el Instituto Politécnico Nacional, la Universidad Pedagógica Nacional, y la Universidad Autónoma Metropolitana. </w:t>
      </w:r>
    </w:p>
    <w:p w14:paraId="22C46ED4" w14:textId="77777777" w:rsidR="00F01CBF" w:rsidRPr="000123FD" w:rsidRDefault="00F01CBF" w:rsidP="00F01CBF">
      <w:pPr>
        <w:spacing w:line="360" w:lineRule="auto"/>
        <w:jc w:val="both"/>
        <w:rPr>
          <w:rFonts w:ascii="Century Gothic" w:hAnsi="Century Gothic"/>
          <w:sz w:val="24"/>
          <w:szCs w:val="24"/>
          <w:lang w:val="es-ES_tradnl"/>
        </w:rPr>
      </w:pPr>
      <w:r w:rsidRPr="000123FD">
        <w:rPr>
          <w:rFonts w:ascii="Century Gothic" w:hAnsi="Century Gothic"/>
          <w:sz w:val="24"/>
          <w:szCs w:val="24"/>
          <w:lang w:val="es-ES_tradnl"/>
        </w:rPr>
        <w:t>Por si no fuera suficiente, el campo, también se verá afectado pues se prevé que la Secretaría de Agricultura y Desarrollo Rural (SADER) reciba apenas 73 mil 617 millones de pesos, cantidad menor en 4.7%, considerando la propuesta del año pasado que fue de 77 mil 260 millones de pesos.</w:t>
      </w:r>
    </w:p>
    <w:p w14:paraId="64DC8E8F" w14:textId="77777777" w:rsidR="00F01CBF" w:rsidRPr="000123FD" w:rsidRDefault="00F01CBF" w:rsidP="00F01CBF">
      <w:pPr>
        <w:spacing w:line="360" w:lineRule="auto"/>
        <w:jc w:val="both"/>
        <w:rPr>
          <w:rFonts w:ascii="Century Gothic" w:hAnsi="Century Gothic"/>
          <w:sz w:val="24"/>
          <w:szCs w:val="24"/>
          <w:lang w:val="es-ES_tradnl"/>
        </w:rPr>
      </w:pPr>
      <w:r w:rsidRPr="000123FD">
        <w:rPr>
          <w:rFonts w:ascii="Century Gothic" w:hAnsi="Century Gothic"/>
          <w:sz w:val="24"/>
          <w:szCs w:val="24"/>
          <w:lang w:val="es-ES_tradnl"/>
        </w:rPr>
        <w:lastRenderedPageBreak/>
        <w:t xml:space="preserve">Ante una crisis de sequía como la que actualmente vivimos en nuestro estado, y en diversos lugares de la república, no es posible que se disminuya el presupuesto para este sector tan importante para México. Además de que lamentablemente en nuestro país ha crecido la dependencia a las importaciones de granos y otros productos primarios, ello debido a la falta de políticas que promuevan la agroindustria, fomenten la producción y capaciten a las y los agricultores para lograr mayores y mejores resultados en sus cosechas. </w:t>
      </w:r>
    </w:p>
    <w:p w14:paraId="5A434431" w14:textId="77777777" w:rsidR="002B5561" w:rsidRPr="000123FD" w:rsidRDefault="00F01CBF" w:rsidP="002B5561">
      <w:pPr>
        <w:pStyle w:val="NormalWeb"/>
        <w:shd w:val="clear" w:color="auto" w:fill="FFFFFF"/>
        <w:spacing w:before="240" w:beforeAutospacing="0" w:after="240" w:afterAutospacing="0" w:line="360" w:lineRule="auto"/>
        <w:jc w:val="both"/>
        <w:rPr>
          <w:rFonts w:ascii="Century Gothic" w:hAnsi="Century Gothic"/>
          <w:lang w:val="es-ES_tradnl"/>
        </w:rPr>
      </w:pPr>
      <w:r w:rsidRPr="000123FD">
        <w:rPr>
          <w:rFonts w:ascii="Century Gothic" w:hAnsi="Century Gothic"/>
          <w:lang w:val="es-ES_tradnl"/>
        </w:rPr>
        <w:t>Ahora hablemos del presupuesto a las entidades, las participaciones aumentaron tan solo en el 1.8%, y las aportaciones tuvieron una disminución real del 4%.  Que quiere decir esto, menos presupuesto para las entidades federativas, recordemos que los recursos públicos de la federación no se ejercen de manera centralizada como se quiere hacer pensar, sino que deben de ser repartidos de manera justa y equitativa a cada uno de los estados.</w:t>
      </w:r>
    </w:p>
    <w:p w14:paraId="270F6AEB" w14:textId="2CF400B5" w:rsidR="002B5561" w:rsidRPr="000123FD" w:rsidRDefault="00F01CBF" w:rsidP="002B5561">
      <w:pPr>
        <w:pStyle w:val="NormalWeb"/>
        <w:shd w:val="clear" w:color="auto" w:fill="FFFFFF"/>
        <w:spacing w:before="240" w:beforeAutospacing="0" w:after="240" w:afterAutospacing="0" w:line="360" w:lineRule="auto"/>
        <w:jc w:val="both"/>
        <w:rPr>
          <w:rFonts w:ascii="Century Gothic" w:eastAsiaTheme="minorHAnsi" w:hAnsi="Century Gothic" w:cstheme="minorBidi"/>
          <w:lang w:val="es-ES_tradnl" w:eastAsia="en-US"/>
        </w:rPr>
      </w:pPr>
      <w:r w:rsidRPr="000123FD">
        <w:rPr>
          <w:rFonts w:ascii="Century Gothic" w:hAnsi="Century Gothic"/>
          <w:lang w:val="es-ES_tradnl"/>
        </w:rPr>
        <w:t xml:space="preserve"> </w:t>
      </w:r>
      <w:r w:rsidR="002B5561" w:rsidRPr="000123FD">
        <w:rPr>
          <w:rFonts w:ascii="Century Gothic" w:eastAsiaTheme="minorHAnsi" w:hAnsi="Century Gothic" w:cstheme="minorBidi"/>
          <w:lang w:val="es-ES_tradnl" w:eastAsia="en-US"/>
        </w:rPr>
        <w:t xml:space="preserve">Además de lo anterior, hay una reducción del gasto federalizado previsto para este 2025 de 1.2%. En concordancia con lo anterior, las aportaciones federales cayeron un -4.6% en términos reales. Por lo que estados y municipios tendrán menos recursos para atender temas relacionados con salud, educación, seguridad pública, e infraestructura. Las aportaciones para los Servicios de Salud (FASSA) se recortan un 42.5%, aunque no estamos en el pacto IMSS-BIENESTAR, se nos deja sin la asignación de estos recursos como si lo </w:t>
      </w:r>
      <w:r w:rsidR="00260380" w:rsidRPr="000123FD">
        <w:rPr>
          <w:rFonts w:ascii="Century Gothic" w:eastAsiaTheme="minorHAnsi" w:hAnsi="Century Gothic" w:cstheme="minorBidi"/>
          <w:lang w:val="es-ES_tradnl" w:eastAsia="en-US"/>
        </w:rPr>
        <w:t>estuviéramos</w:t>
      </w:r>
      <w:r w:rsidR="002B5561" w:rsidRPr="000123FD">
        <w:rPr>
          <w:rFonts w:ascii="Century Gothic" w:eastAsiaTheme="minorHAnsi" w:hAnsi="Century Gothic" w:cstheme="minorBidi"/>
          <w:lang w:val="es-ES_tradnl" w:eastAsia="en-US"/>
        </w:rPr>
        <w:t xml:space="preserve">, aunado a ello el Fondo de Aportaciones para la Seguridad Pública tendrá un detrimento del 0.5%. </w:t>
      </w:r>
    </w:p>
    <w:p w14:paraId="1CBDA0E0" w14:textId="1585911D" w:rsidR="00F56B1B" w:rsidRPr="000123FD" w:rsidRDefault="00F56B1B" w:rsidP="00795BBF">
      <w:pPr>
        <w:spacing w:line="360" w:lineRule="auto"/>
        <w:jc w:val="both"/>
        <w:rPr>
          <w:rFonts w:ascii="Century Gothic" w:hAnsi="Century Gothic"/>
          <w:sz w:val="24"/>
          <w:szCs w:val="24"/>
          <w:lang w:val="es-ES_tradnl"/>
        </w:rPr>
      </w:pPr>
    </w:p>
    <w:p w14:paraId="06445F07" w14:textId="6715E12E" w:rsidR="00F01CBF" w:rsidRPr="000123FD" w:rsidRDefault="00F01CBF" w:rsidP="00795BBF">
      <w:pPr>
        <w:spacing w:line="360" w:lineRule="auto"/>
        <w:jc w:val="both"/>
        <w:rPr>
          <w:rFonts w:ascii="Century Gothic" w:hAnsi="Century Gothic"/>
          <w:sz w:val="24"/>
          <w:szCs w:val="24"/>
          <w:lang w:val="es-ES_tradnl"/>
        </w:rPr>
      </w:pPr>
      <w:r w:rsidRPr="000123FD">
        <w:rPr>
          <w:rFonts w:ascii="Century Gothic" w:hAnsi="Century Gothic"/>
          <w:sz w:val="24"/>
          <w:szCs w:val="24"/>
          <w:lang w:val="es-ES_tradnl"/>
        </w:rPr>
        <w:lastRenderedPageBreak/>
        <w:t xml:space="preserve">Chihuahua compañeros, representa el primer lugar en recaudación, somos una entidad con crecimiento </w:t>
      </w:r>
      <w:r w:rsidR="00260380" w:rsidRPr="000123FD">
        <w:rPr>
          <w:rFonts w:ascii="Century Gothic" w:hAnsi="Century Gothic"/>
          <w:sz w:val="24"/>
          <w:szCs w:val="24"/>
          <w:lang w:val="es-ES_tradnl"/>
        </w:rPr>
        <w:t>económico</w:t>
      </w:r>
      <w:r w:rsidRPr="000123FD">
        <w:rPr>
          <w:rFonts w:ascii="Century Gothic" w:hAnsi="Century Gothic"/>
          <w:sz w:val="24"/>
          <w:szCs w:val="24"/>
          <w:lang w:val="es-ES_tradnl"/>
        </w:rPr>
        <w:t>, inversión financiera, cumplidos en el pago de nuestros impuestos, por ello</w:t>
      </w:r>
      <w:r w:rsidR="00BA7C0B" w:rsidRPr="000123FD">
        <w:rPr>
          <w:rFonts w:ascii="Century Gothic" w:hAnsi="Century Gothic"/>
          <w:sz w:val="24"/>
          <w:szCs w:val="24"/>
          <w:lang w:val="es-ES_tradnl"/>
        </w:rPr>
        <w:t>,</w:t>
      </w:r>
      <w:r w:rsidRPr="000123FD">
        <w:rPr>
          <w:rFonts w:ascii="Century Gothic" w:hAnsi="Century Gothic"/>
          <w:sz w:val="24"/>
          <w:szCs w:val="24"/>
          <w:lang w:val="es-ES_tradnl"/>
        </w:rPr>
        <w:t xml:space="preserve"> cualquier participación que se nos </w:t>
      </w:r>
      <w:r w:rsidR="00260380" w:rsidRPr="000123FD">
        <w:rPr>
          <w:rFonts w:ascii="Century Gothic" w:hAnsi="Century Gothic"/>
          <w:sz w:val="24"/>
          <w:szCs w:val="24"/>
          <w:lang w:val="es-ES_tradnl"/>
        </w:rPr>
        <w:t>asigne</w:t>
      </w:r>
      <w:r w:rsidRPr="000123FD">
        <w:rPr>
          <w:rFonts w:ascii="Century Gothic" w:hAnsi="Century Gothic"/>
          <w:sz w:val="24"/>
          <w:szCs w:val="24"/>
          <w:lang w:val="es-ES_tradnl"/>
        </w:rPr>
        <w:t xml:space="preserve"> no es un premio, no es que el gobierno federal le </w:t>
      </w:r>
      <w:r w:rsidR="00260380" w:rsidRPr="000123FD">
        <w:rPr>
          <w:rFonts w:ascii="Century Gothic" w:hAnsi="Century Gothic"/>
          <w:sz w:val="24"/>
          <w:szCs w:val="24"/>
          <w:lang w:val="es-ES_tradnl"/>
        </w:rPr>
        <w:t>dé</w:t>
      </w:r>
      <w:r w:rsidRPr="000123FD">
        <w:rPr>
          <w:rFonts w:ascii="Century Gothic" w:hAnsi="Century Gothic"/>
          <w:sz w:val="24"/>
          <w:szCs w:val="24"/>
          <w:lang w:val="es-ES_tradnl"/>
        </w:rPr>
        <w:t xml:space="preserve"> a Chihuahua, sino que debe ser lo justo</w:t>
      </w:r>
      <w:r w:rsidR="00BA7C0B" w:rsidRPr="000123FD">
        <w:rPr>
          <w:rFonts w:ascii="Century Gothic" w:hAnsi="Century Gothic"/>
          <w:sz w:val="24"/>
          <w:szCs w:val="24"/>
          <w:lang w:val="es-ES_tradnl"/>
        </w:rPr>
        <w:t>.</w:t>
      </w:r>
      <w:r w:rsidRPr="000123FD">
        <w:rPr>
          <w:rFonts w:ascii="Century Gothic" w:hAnsi="Century Gothic"/>
          <w:sz w:val="24"/>
          <w:szCs w:val="24"/>
          <w:lang w:val="es-ES_tradnl"/>
        </w:rPr>
        <w:t xml:space="preserve"> </w:t>
      </w:r>
      <w:r w:rsidR="00260380" w:rsidRPr="000123FD">
        <w:rPr>
          <w:rFonts w:ascii="Century Gothic" w:hAnsi="Century Gothic"/>
          <w:sz w:val="24"/>
          <w:szCs w:val="24"/>
          <w:lang w:val="es-ES_tradnl"/>
        </w:rPr>
        <w:t>Además,</w:t>
      </w:r>
      <w:r w:rsidR="00BA7C0B" w:rsidRPr="000123FD">
        <w:rPr>
          <w:rFonts w:ascii="Century Gothic" w:hAnsi="Century Gothic"/>
          <w:sz w:val="24"/>
          <w:szCs w:val="24"/>
          <w:lang w:val="es-ES_tradnl"/>
        </w:rPr>
        <w:t xml:space="preserve"> cabe mencionar que somos de las entidades con más </w:t>
      </w:r>
      <w:r w:rsidR="00260380" w:rsidRPr="000123FD">
        <w:rPr>
          <w:rFonts w:ascii="Century Gothic" w:hAnsi="Century Gothic"/>
          <w:sz w:val="24"/>
          <w:szCs w:val="24"/>
          <w:lang w:val="es-ES_tradnl"/>
        </w:rPr>
        <w:t>autonomía</w:t>
      </w:r>
      <w:r w:rsidR="00BA7C0B" w:rsidRPr="000123FD">
        <w:rPr>
          <w:rFonts w:ascii="Century Gothic" w:hAnsi="Century Gothic"/>
          <w:sz w:val="24"/>
          <w:szCs w:val="24"/>
          <w:lang w:val="es-ES_tradnl"/>
        </w:rPr>
        <w:t xml:space="preserve"> presupuestal, no dependemos de las participaciones federales. Pero cabe hacer mención, que l</w:t>
      </w:r>
      <w:r w:rsidRPr="000123FD">
        <w:rPr>
          <w:rFonts w:ascii="Century Gothic" w:hAnsi="Century Gothic"/>
          <w:sz w:val="24"/>
          <w:szCs w:val="24"/>
          <w:lang w:val="es-ES_tradnl"/>
        </w:rPr>
        <w:t xml:space="preserve">a distribución de los recursos con la ley de coordinación fiscal que tenemos ya no refleja </w:t>
      </w:r>
      <w:r w:rsidR="00BA7C0B" w:rsidRPr="000123FD">
        <w:rPr>
          <w:rFonts w:ascii="Century Gothic" w:hAnsi="Century Gothic"/>
          <w:sz w:val="24"/>
          <w:szCs w:val="24"/>
          <w:lang w:val="es-ES_tradnl"/>
        </w:rPr>
        <w:t xml:space="preserve">en </w:t>
      </w:r>
      <w:r w:rsidR="00260380" w:rsidRPr="000123FD">
        <w:rPr>
          <w:rFonts w:ascii="Century Gothic" w:hAnsi="Century Gothic"/>
          <w:sz w:val="24"/>
          <w:szCs w:val="24"/>
          <w:lang w:val="es-ES_tradnl"/>
        </w:rPr>
        <w:t>términos</w:t>
      </w:r>
      <w:r w:rsidR="00BA7C0B" w:rsidRPr="000123FD">
        <w:rPr>
          <w:rFonts w:ascii="Century Gothic" w:hAnsi="Century Gothic"/>
          <w:sz w:val="24"/>
          <w:szCs w:val="24"/>
          <w:lang w:val="es-ES_tradnl"/>
        </w:rPr>
        <w:t xml:space="preserve"> reales lo que aportamos, ni premia a las entidades que si generamos inversión y recursos. </w:t>
      </w:r>
      <w:r w:rsidR="00260380" w:rsidRPr="000123FD">
        <w:rPr>
          <w:rFonts w:ascii="Century Gothic" w:hAnsi="Century Gothic"/>
          <w:sz w:val="24"/>
          <w:szCs w:val="24"/>
          <w:lang w:val="es-ES_tradnl"/>
        </w:rPr>
        <w:t>También</w:t>
      </w:r>
      <w:r w:rsidR="00BA7C0B" w:rsidRPr="000123FD">
        <w:rPr>
          <w:rFonts w:ascii="Century Gothic" w:hAnsi="Century Gothic"/>
          <w:sz w:val="24"/>
          <w:szCs w:val="24"/>
          <w:lang w:val="es-ES_tradnl"/>
        </w:rPr>
        <w:t xml:space="preserve"> nos dejan en el olvido en los proyectos públicos de inversión, no hay ninguna obra programada para nuestra entidad, y los insumos para carreteras e infraestructura vial son deficientes. </w:t>
      </w:r>
      <w:r w:rsidRPr="000123FD">
        <w:rPr>
          <w:rFonts w:ascii="Century Gothic" w:hAnsi="Century Gothic"/>
          <w:sz w:val="24"/>
          <w:szCs w:val="24"/>
          <w:lang w:val="es-ES_tradnl"/>
        </w:rPr>
        <w:t xml:space="preserve"> </w:t>
      </w:r>
    </w:p>
    <w:p w14:paraId="4B80D510" w14:textId="5A55EDA5" w:rsidR="00F56B1B" w:rsidRPr="000123FD" w:rsidRDefault="00BA7C0B" w:rsidP="00795BBF">
      <w:pPr>
        <w:spacing w:line="360" w:lineRule="auto"/>
        <w:jc w:val="both"/>
        <w:rPr>
          <w:rFonts w:ascii="Century Gothic" w:hAnsi="Century Gothic"/>
          <w:sz w:val="24"/>
          <w:szCs w:val="24"/>
          <w:lang w:val="es-ES_tradnl"/>
        </w:rPr>
      </w:pPr>
      <w:r w:rsidRPr="000123FD">
        <w:rPr>
          <w:rFonts w:ascii="Century Gothic" w:hAnsi="Century Gothic"/>
          <w:sz w:val="24"/>
          <w:szCs w:val="24"/>
          <w:lang w:val="es-ES_tradnl"/>
        </w:rPr>
        <w:t xml:space="preserve">Ahora bien, se plantea un incremento para los programas sociales, y estamos de acuerdo en que son un beneficio y un derecho para los ciudadanos. Pero hay que señalar que la obtención de estos recursos no proviene de los ingresos, sino de un plan de deuda pública. La federación presenta un </w:t>
      </w:r>
      <w:r w:rsidR="00260380" w:rsidRPr="000123FD">
        <w:rPr>
          <w:rFonts w:ascii="Century Gothic" w:hAnsi="Century Gothic"/>
          <w:sz w:val="24"/>
          <w:szCs w:val="24"/>
          <w:lang w:val="es-ES_tradnl"/>
        </w:rPr>
        <w:t>difícil</w:t>
      </w:r>
      <w:r w:rsidRPr="000123FD">
        <w:rPr>
          <w:rFonts w:ascii="Century Gothic" w:hAnsi="Century Gothic"/>
          <w:sz w:val="24"/>
          <w:szCs w:val="24"/>
          <w:lang w:val="es-ES_tradnl"/>
        </w:rPr>
        <w:t xml:space="preserve"> presupuestal, pues gasta más de lo que logra obtener y nuevamente plantean en la ley de ingresos de manera imaginaria el incremento en la recaudación, cuando en términos reales estas cifras no se logran alcanzar y propiamente luego vemos reflejado en recortes a programas o participaciones, por estas proyecciones mal ejecutadas. </w:t>
      </w:r>
    </w:p>
    <w:p w14:paraId="35F2822B" w14:textId="7E33B7E7" w:rsidR="00BA7C0B" w:rsidRPr="000123FD" w:rsidRDefault="00260380" w:rsidP="00795BBF">
      <w:pPr>
        <w:spacing w:line="360" w:lineRule="auto"/>
        <w:jc w:val="both"/>
        <w:rPr>
          <w:rFonts w:ascii="Century Gothic" w:hAnsi="Century Gothic"/>
          <w:sz w:val="24"/>
          <w:szCs w:val="24"/>
          <w:lang w:val="es-ES_tradnl"/>
        </w:rPr>
      </w:pPr>
      <w:r w:rsidRPr="000123FD">
        <w:rPr>
          <w:rFonts w:ascii="Century Gothic" w:hAnsi="Century Gothic"/>
          <w:sz w:val="24"/>
          <w:szCs w:val="24"/>
          <w:lang w:val="es-ES_tradnl"/>
        </w:rPr>
        <w:t>También</w:t>
      </w:r>
      <w:r w:rsidR="00BA7C0B" w:rsidRPr="000123FD">
        <w:rPr>
          <w:rFonts w:ascii="Century Gothic" w:hAnsi="Century Gothic"/>
          <w:sz w:val="24"/>
          <w:szCs w:val="24"/>
          <w:lang w:val="es-ES_tradnl"/>
        </w:rPr>
        <w:t xml:space="preserve"> hay que decirlo, el dinero que </w:t>
      </w:r>
      <w:r w:rsidRPr="000123FD">
        <w:rPr>
          <w:rFonts w:ascii="Century Gothic" w:hAnsi="Century Gothic"/>
          <w:sz w:val="24"/>
          <w:szCs w:val="24"/>
          <w:lang w:val="es-ES_tradnl"/>
        </w:rPr>
        <w:t>teníamos</w:t>
      </w:r>
      <w:r w:rsidR="00BA7C0B" w:rsidRPr="000123FD">
        <w:rPr>
          <w:rFonts w:ascii="Century Gothic" w:hAnsi="Century Gothic"/>
          <w:sz w:val="24"/>
          <w:szCs w:val="24"/>
          <w:lang w:val="es-ES_tradnl"/>
        </w:rPr>
        <w:t xml:space="preserve"> ahorrado se ha gastado, </w:t>
      </w:r>
      <w:r w:rsidR="002B5561" w:rsidRPr="000123FD">
        <w:rPr>
          <w:rFonts w:ascii="Century Gothic" w:hAnsi="Century Gothic"/>
          <w:sz w:val="24"/>
          <w:szCs w:val="24"/>
          <w:lang w:val="es-ES_tradnl"/>
        </w:rPr>
        <w:t xml:space="preserve">los fondos públicos y fideicomisos han dejado de existir, no tenemos dinero y estamos haciendo un uso desmedido de la tarjeta de crédito para poder </w:t>
      </w:r>
      <w:r w:rsidR="002B5561" w:rsidRPr="000123FD">
        <w:rPr>
          <w:rFonts w:ascii="Century Gothic" w:hAnsi="Century Gothic"/>
          <w:sz w:val="24"/>
          <w:szCs w:val="24"/>
          <w:lang w:val="es-ES_tradnl"/>
        </w:rPr>
        <w:lastRenderedPageBreak/>
        <w:t xml:space="preserve">financiarnos, cuando lleguemos a un colapso, ya no tan solo dejaremos de obtener el recurso de los programas sociales, sino el paso de dejar morir las instituciones e infraestructuras que tanto trabajo nos </w:t>
      </w:r>
      <w:r w:rsidRPr="000123FD">
        <w:rPr>
          <w:rFonts w:ascii="Century Gothic" w:hAnsi="Century Gothic"/>
          <w:sz w:val="24"/>
          <w:szCs w:val="24"/>
          <w:lang w:val="es-ES_tradnl"/>
        </w:rPr>
        <w:t>costó</w:t>
      </w:r>
      <w:r w:rsidR="002B5561" w:rsidRPr="000123FD">
        <w:rPr>
          <w:rFonts w:ascii="Century Gothic" w:hAnsi="Century Gothic"/>
          <w:sz w:val="24"/>
          <w:szCs w:val="24"/>
          <w:lang w:val="es-ES_tradnl"/>
        </w:rPr>
        <w:t xml:space="preserve"> obtener. </w:t>
      </w:r>
    </w:p>
    <w:p w14:paraId="4CDE4B80" w14:textId="1E74AFD7" w:rsidR="00F01CBF" w:rsidRPr="000123FD" w:rsidRDefault="00BA7C0B" w:rsidP="00F01CBF">
      <w:pPr>
        <w:spacing w:line="360" w:lineRule="auto"/>
        <w:jc w:val="both"/>
        <w:rPr>
          <w:rFonts w:ascii="Century Gothic" w:hAnsi="Century Gothic"/>
          <w:sz w:val="24"/>
          <w:szCs w:val="24"/>
          <w:lang w:val="es-ES_tradnl"/>
        </w:rPr>
      </w:pPr>
      <w:r w:rsidRPr="000123FD">
        <w:rPr>
          <w:rFonts w:ascii="Century Gothic" w:hAnsi="Century Gothic"/>
          <w:sz w:val="24"/>
          <w:szCs w:val="24"/>
          <w:lang w:val="es-ES_tradnl"/>
        </w:rPr>
        <w:t>D</w:t>
      </w:r>
      <w:r w:rsidR="00F01CBF" w:rsidRPr="000123FD">
        <w:rPr>
          <w:rFonts w:ascii="Century Gothic" w:hAnsi="Century Gothic"/>
          <w:sz w:val="24"/>
          <w:szCs w:val="24"/>
          <w:lang w:val="es-ES_tradnl"/>
        </w:rPr>
        <w:t xml:space="preserve">ebido a la falta de un eficiente manejo fiscal que incremente los ingresos de la federación, se ha propuesto un ajuste al gasto público, que pasaría de 9.22 billones de pesos previstos para 2024 a 9.30 billones en 2025: lo que se traduce en una reducción de -3.3% en términos reales, </w:t>
      </w:r>
      <w:r w:rsidR="002B5561" w:rsidRPr="000123FD">
        <w:rPr>
          <w:rFonts w:ascii="Century Gothic" w:hAnsi="Century Gothic"/>
          <w:sz w:val="24"/>
          <w:szCs w:val="24"/>
          <w:lang w:val="es-ES_tradnl"/>
        </w:rPr>
        <w:t xml:space="preserve">menos dinero. </w:t>
      </w:r>
    </w:p>
    <w:p w14:paraId="3E5DCFEC" w14:textId="6A52207B" w:rsidR="00F01CBF" w:rsidRPr="000123FD" w:rsidRDefault="002B5561" w:rsidP="00795BBF">
      <w:pPr>
        <w:spacing w:line="360" w:lineRule="auto"/>
        <w:jc w:val="both"/>
        <w:rPr>
          <w:rFonts w:ascii="Century Gothic" w:hAnsi="Century Gothic"/>
          <w:sz w:val="24"/>
          <w:szCs w:val="24"/>
          <w:lang w:val="es-ES_tradnl"/>
        </w:rPr>
      </w:pPr>
      <w:r w:rsidRPr="000123FD">
        <w:rPr>
          <w:rFonts w:ascii="Century Gothic" w:hAnsi="Century Gothic"/>
          <w:sz w:val="24"/>
          <w:szCs w:val="24"/>
          <w:lang w:val="es-ES_tradnl"/>
        </w:rPr>
        <w:t xml:space="preserve">La política primero los pobres y el discurso de los conservadores y neoliberalistas, perdón, pero es eso, un discurso, pues no se ve consumada una real política fiscal, en la que la carga de los impuestos sea en proporción a los ingresos, no paga más el que más tiene, ni paga menos el que menos tiene. </w:t>
      </w:r>
    </w:p>
    <w:p w14:paraId="11BB9286" w14:textId="607F1245" w:rsidR="007A4F8F" w:rsidRPr="000123FD" w:rsidRDefault="002B5561" w:rsidP="00795BBF">
      <w:pPr>
        <w:spacing w:line="360" w:lineRule="auto"/>
        <w:jc w:val="both"/>
        <w:rPr>
          <w:rFonts w:ascii="Century Gothic" w:hAnsi="Century Gothic"/>
          <w:sz w:val="24"/>
          <w:szCs w:val="24"/>
          <w:lang w:val="es-ES_tradnl"/>
        </w:rPr>
      </w:pPr>
      <w:r w:rsidRPr="000123FD">
        <w:rPr>
          <w:rFonts w:ascii="Century Gothic" w:hAnsi="Century Gothic"/>
          <w:sz w:val="24"/>
          <w:szCs w:val="24"/>
          <w:lang w:val="es-ES_tradnl"/>
        </w:rPr>
        <w:t>En resumen, este primer acto de gobierno</w:t>
      </w:r>
      <w:r w:rsidR="007A4F8F" w:rsidRPr="000123FD">
        <w:rPr>
          <w:rFonts w:ascii="Century Gothic" w:hAnsi="Century Gothic"/>
          <w:sz w:val="24"/>
          <w:szCs w:val="24"/>
          <w:lang w:val="es-ES_tradnl"/>
        </w:rPr>
        <w:t>,</w:t>
      </w:r>
      <w:r w:rsidRPr="000123FD">
        <w:rPr>
          <w:rFonts w:ascii="Century Gothic" w:hAnsi="Century Gothic"/>
          <w:sz w:val="24"/>
          <w:szCs w:val="24"/>
          <w:lang w:val="es-ES_tradnl"/>
        </w:rPr>
        <w:t xml:space="preserve"> </w:t>
      </w:r>
      <w:r w:rsidR="007A4F8F" w:rsidRPr="000123FD">
        <w:rPr>
          <w:rFonts w:ascii="Century Gothic" w:hAnsi="Century Gothic"/>
          <w:sz w:val="24"/>
          <w:szCs w:val="24"/>
          <w:lang w:val="es-ES_tradnl"/>
        </w:rPr>
        <w:t xml:space="preserve">demuestra la indiferencia de los gobiernos de Morena y su incapacidad para atender las verdaderas necesidades de la población. No hace falta ser un experto en finanzas para comprender que el presupuesto proyectado no cumple con las exigencias sociales, ni tampoco obedece a intereses ciudadanos, sino políticos. </w:t>
      </w:r>
    </w:p>
    <w:p w14:paraId="45ABE497" w14:textId="09F0387F" w:rsidR="007A4F8F" w:rsidRPr="000123FD" w:rsidRDefault="007A4F8F" w:rsidP="00795BBF">
      <w:pPr>
        <w:spacing w:line="360" w:lineRule="auto"/>
        <w:jc w:val="both"/>
        <w:rPr>
          <w:rFonts w:ascii="Century Gothic" w:hAnsi="Century Gothic"/>
          <w:sz w:val="24"/>
          <w:szCs w:val="24"/>
          <w:lang w:val="es-ES_tradnl"/>
        </w:rPr>
      </w:pPr>
      <w:r w:rsidRPr="000123FD">
        <w:rPr>
          <w:rFonts w:ascii="Century Gothic" w:hAnsi="Century Gothic"/>
          <w:sz w:val="24"/>
          <w:szCs w:val="24"/>
          <w:lang w:val="es-ES_tradnl"/>
        </w:rPr>
        <w:t>Claro está que más que una reforma judicial, urge una reforma fiscal, sobre todo, es imperante que se tomen decisiones acertadas, pensando en la población y no solo en la permanencia en el poder de un partido. ¿Qué tan sostenible será una economía que no invierte en estos trascendentales</w:t>
      </w:r>
      <w:r w:rsidR="002B5561" w:rsidRPr="000123FD">
        <w:rPr>
          <w:rFonts w:ascii="Century Gothic" w:hAnsi="Century Gothic"/>
          <w:sz w:val="24"/>
          <w:szCs w:val="24"/>
          <w:lang w:val="es-ES_tradnl"/>
        </w:rPr>
        <w:t xml:space="preserve"> y que se sostiene del crédito</w:t>
      </w:r>
      <w:r w:rsidRPr="000123FD">
        <w:rPr>
          <w:rFonts w:ascii="Century Gothic" w:hAnsi="Century Gothic"/>
          <w:sz w:val="24"/>
          <w:szCs w:val="24"/>
          <w:lang w:val="es-ES_tradnl"/>
        </w:rPr>
        <w:t>?</w:t>
      </w:r>
    </w:p>
    <w:p w14:paraId="27316671" w14:textId="079513CD" w:rsidR="007A4F8F" w:rsidRPr="000123FD" w:rsidRDefault="002B5561" w:rsidP="00795BBF">
      <w:pPr>
        <w:spacing w:line="360" w:lineRule="auto"/>
        <w:jc w:val="both"/>
        <w:rPr>
          <w:rFonts w:ascii="Century Gothic" w:hAnsi="Century Gothic"/>
          <w:sz w:val="24"/>
          <w:szCs w:val="24"/>
          <w:lang w:val="es-ES_tradnl"/>
        </w:rPr>
      </w:pPr>
      <w:r w:rsidRPr="000123FD">
        <w:rPr>
          <w:rFonts w:ascii="Century Gothic" w:hAnsi="Century Gothic"/>
          <w:sz w:val="24"/>
          <w:szCs w:val="24"/>
          <w:lang w:val="es-ES_tradnl"/>
        </w:rPr>
        <w:t xml:space="preserve">Y esta </w:t>
      </w:r>
      <w:r w:rsidR="00260380" w:rsidRPr="000123FD">
        <w:rPr>
          <w:rFonts w:ascii="Century Gothic" w:hAnsi="Century Gothic"/>
          <w:sz w:val="24"/>
          <w:szCs w:val="24"/>
          <w:lang w:val="es-ES_tradnl"/>
        </w:rPr>
        <w:t>crítica</w:t>
      </w:r>
      <w:r w:rsidRPr="000123FD">
        <w:rPr>
          <w:rFonts w:ascii="Century Gothic" w:hAnsi="Century Gothic"/>
          <w:sz w:val="24"/>
          <w:szCs w:val="24"/>
          <w:lang w:val="es-ES_tradnl"/>
        </w:rPr>
        <w:t xml:space="preserve"> compañeros y </w:t>
      </w:r>
      <w:r w:rsidR="00260380" w:rsidRPr="000123FD">
        <w:rPr>
          <w:rFonts w:ascii="Century Gothic" w:hAnsi="Century Gothic"/>
          <w:sz w:val="24"/>
          <w:szCs w:val="24"/>
          <w:lang w:val="es-ES_tradnl"/>
        </w:rPr>
        <w:t>análisis</w:t>
      </w:r>
      <w:r w:rsidRPr="000123FD">
        <w:rPr>
          <w:rFonts w:ascii="Century Gothic" w:hAnsi="Century Gothic"/>
          <w:sz w:val="24"/>
          <w:szCs w:val="24"/>
          <w:lang w:val="es-ES_tradnl"/>
        </w:rPr>
        <w:t xml:space="preserve">, como Acción Nacional, nos corresponde a todos, desde cualquier partido, porque lo que buscamos es </w:t>
      </w:r>
      <w:r w:rsidRPr="000123FD">
        <w:rPr>
          <w:rFonts w:ascii="Century Gothic" w:hAnsi="Century Gothic"/>
          <w:sz w:val="24"/>
          <w:szCs w:val="24"/>
          <w:lang w:val="es-ES_tradnl"/>
        </w:rPr>
        <w:lastRenderedPageBreak/>
        <w:t xml:space="preserve">que la ejecución de los dineros, obedezca </w:t>
      </w:r>
      <w:r w:rsidR="007A4F8F" w:rsidRPr="000123FD">
        <w:rPr>
          <w:rFonts w:ascii="Century Gothic" w:hAnsi="Century Gothic"/>
          <w:sz w:val="24"/>
          <w:szCs w:val="24"/>
          <w:lang w:val="es-ES_tradnl"/>
        </w:rPr>
        <w:t xml:space="preserve">a las necesidades reales y actuales, </w:t>
      </w:r>
      <w:r w:rsidR="0063256B" w:rsidRPr="000123FD">
        <w:rPr>
          <w:rFonts w:ascii="Century Gothic" w:hAnsi="Century Gothic"/>
          <w:sz w:val="24"/>
          <w:szCs w:val="24"/>
          <w:lang w:val="es-ES_tradnl"/>
        </w:rPr>
        <w:t>no solo</w:t>
      </w:r>
      <w:r w:rsidR="007A4F8F" w:rsidRPr="000123FD">
        <w:rPr>
          <w:rFonts w:ascii="Century Gothic" w:hAnsi="Century Gothic"/>
          <w:sz w:val="24"/>
          <w:szCs w:val="24"/>
          <w:lang w:val="es-ES_tradnl"/>
        </w:rPr>
        <w:t xml:space="preserve"> que respondan a un mandato constitucional, o a intereses políticos. </w:t>
      </w:r>
    </w:p>
    <w:p w14:paraId="54A32119" w14:textId="05BAE36A" w:rsidR="005D0C7C" w:rsidRPr="000123FD" w:rsidRDefault="007A4F8F" w:rsidP="00795BBF">
      <w:pPr>
        <w:spacing w:line="360" w:lineRule="auto"/>
        <w:jc w:val="both"/>
        <w:rPr>
          <w:rFonts w:ascii="Century Gothic" w:hAnsi="Century Gothic"/>
          <w:sz w:val="24"/>
          <w:szCs w:val="24"/>
          <w:lang w:val="es-ES_tradnl"/>
        </w:rPr>
      </w:pPr>
      <w:r w:rsidRPr="000123FD">
        <w:rPr>
          <w:rFonts w:ascii="Century Gothic" w:hAnsi="Century Gothic"/>
          <w:sz w:val="24"/>
          <w:szCs w:val="24"/>
          <w:lang w:val="es-ES_tradnl"/>
        </w:rPr>
        <w:t>La salud, la educación y la seguridad de las personas no debe</w:t>
      </w:r>
      <w:r w:rsidR="00635CCA" w:rsidRPr="000123FD">
        <w:rPr>
          <w:rFonts w:ascii="Century Gothic" w:hAnsi="Century Gothic"/>
          <w:sz w:val="24"/>
          <w:szCs w:val="24"/>
          <w:lang w:val="es-ES_tradnl"/>
        </w:rPr>
        <w:t>n</w:t>
      </w:r>
      <w:r w:rsidRPr="000123FD">
        <w:rPr>
          <w:rFonts w:ascii="Century Gothic" w:hAnsi="Century Gothic"/>
          <w:sz w:val="24"/>
          <w:szCs w:val="24"/>
          <w:lang w:val="es-ES_tradnl"/>
        </w:rPr>
        <w:t xml:space="preserve"> de estar al arbitrio de Morena</w:t>
      </w:r>
      <w:r w:rsidR="00635CCA" w:rsidRPr="000123FD">
        <w:rPr>
          <w:rFonts w:ascii="Century Gothic" w:hAnsi="Century Gothic"/>
          <w:sz w:val="24"/>
          <w:szCs w:val="24"/>
          <w:lang w:val="es-ES_tradnl"/>
        </w:rPr>
        <w:t>, no son para financiar campañas políticas, ni tampoco para cumplir los caprichos u ocurrencias del Poder Ejecutivo. H</w:t>
      </w:r>
      <w:r w:rsidRPr="000123FD">
        <w:rPr>
          <w:rFonts w:ascii="Century Gothic" w:hAnsi="Century Gothic"/>
          <w:sz w:val="24"/>
          <w:szCs w:val="24"/>
          <w:lang w:val="es-ES_tradnl"/>
        </w:rPr>
        <w:t xml:space="preserve">ay que decirlo fuerte y claro: Los recursos públicos, no son de </w:t>
      </w:r>
      <w:r w:rsidR="00B007D5" w:rsidRPr="000123FD">
        <w:rPr>
          <w:rFonts w:ascii="Century Gothic" w:hAnsi="Century Gothic"/>
          <w:sz w:val="24"/>
          <w:szCs w:val="24"/>
          <w:lang w:val="es-ES_tradnl"/>
        </w:rPr>
        <w:t>los gobiernos,</w:t>
      </w:r>
      <w:r w:rsidRPr="000123FD">
        <w:rPr>
          <w:rFonts w:ascii="Century Gothic" w:hAnsi="Century Gothic"/>
          <w:sz w:val="24"/>
          <w:szCs w:val="24"/>
          <w:lang w:val="es-ES_tradnl"/>
        </w:rPr>
        <w:t xml:space="preserve"> son de la ciudadaní</w:t>
      </w:r>
      <w:r w:rsidR="00635CCA" w:rsidRPr="000123FD">
        <w:rPr>
          <w:rFonts w:ascii="Century Gothic" w:hAnsi="Century Gothic"/>
          <w:sz w:val="24"/>
          <w:szCs w:val="24"/>
          <w:lang w:val="es-ES_tradnl"/>
        </w:rPr>
        <w:t xml:space="preserve">a. </w:t>
      </w:r>
    </w:p>
    <w:p w14:paraId="0105C16B" w14:textId="65655F3B" w:rsidR="00635CCA" w:rsidRPr="000123FD" w:rsidRDefault="00635CCA" w:rsidP="00795BBF">
      <w:pPr>
        <w:spacing w:line="360" w:lineRule="auto"/>
        <w:jc w:val="both"/>
        <w:rPr>
          <w:rFonts w:ascii="Century Gothic" w:hAnsi="Century Gothic"/>
          <w:sz w:val="24"/>
          <w:szCs w:val="24"/>
          <w:lang w:val="es-ES_tradnl"/>
        </w:rPr>
      </w:pPr>
      <w:r w:rsidRPr="000123FD">
        <w:rPr>
          <w:rFonts w:ascii="Century Gothic" w:hAnsi="Century Gothic"/>
          <w:sz w:val="24"/>
          <w:szCs w:val="24"/>
          <w:lang w:val="es-ES_tradnl"/>
        </w:rPr>
        <w:t xml:space="preserve">Nuevamente, desde esta máxima tribuna hacemos el llamado, para que nuestros representantes federales reflexionen, y busquen verdaderamente a que a través de las erogaciones se cuente con mejores condiciones para las y los mexicanos. </w:t>
      </w:r>
    </w:p>
    <w:p w14:paraId="1197F0B5" w14:textId="64552025" w:rsidR="0040796F" w:rsidRPr="000123FD" w:rsidRDefault="00795BBF" w:rsidP="00795BBF">
      <w:pPr>
        <w:spacing w:line="360" w:lineRule="auto"/>
        <w:jc w:val="both"/>
        <w:rPr>
          <w:rFonts w:ascii="Century Gothic" w:hAnsi="Century Gothic" w:cs="Arial"/>
          <w:sz w:val="24"/>
          <w:szCs w:val="24"/>
          <w:lang w:val="es-ES_tradnl"/>
        </w:rPr>
      </w:pPr>
      <w:r w:rsidRPr="000123FD">
        <w:rPr>
          <w:rFonts w:ascii="Century Gothic" w:hAnsi="Century Gothic" w:cs="Arial"/>
          <w:sz w:val="24"/>
          <w:szCs w:val="24"/>
          <w:lang w:val="es-ES_tradnl"/>
        </w:rPr>
        <w:t>Por todo lo anterior expuesto, sometemos a consideración de esta Honorable Asamblea, el siguiente:</w:t>
      </w:r>
    </w:p>
    <w:p w14:paraId="30BF062E" w14:textId="77777777" w:rsidR="00635CCA" w:rsidRPr="000123FD" w:rsidRDefault="00635CCA" w:rsidP="00795BBF">
      <w:pPr>
        <w:spacing w:line="360" w:lineRule="auto"/>
        <w:jc w:val="both"/>
        <w:rPr>
          <w:rFonts w:ascii="Century Gothic" w:hAnsi="Century Gothic" w:cs="Arial"/>
          <w:sz w:val="24"/>
          <w:szCs w:val="24"/>
          <w:lang w:val="es-ES_tradnl"/>
        </w:rPr>
      </w:pPr>
    </w:p>
    <w:p w14:paraId="74462BB9" w14:textId="5166BF7C" w:rsidR="00795BBF" w:rsidRPr="000123FD" w:rsidRDefault="00795BBF" w:rsidP="00795BBF">
      <w:pPr>
        <w:spacing w:line="360" w:lineRule="auto"/>
        <w:jc w:val="center"/>
        <w:rPr>
          <w:rFonts w:ascii="Century Gothic" w:hAnsi="Century Gothic" w:cs="Arial"/>
          <w:b/>
          <w:sz w:val="24"/>
          <w:szCs w:val="24"/>
          <w:lang w:val="es-ES_tradnl"/>
        </w:rPr>
      </w:pPr>
      <w:r w:rsidRPr="000123FD">
        <w:rPr>
          <w:rFonts w:ascii="Century Gothic" w:hAnsi="Century Gothic" w:cs="Arial"/>
          <w:b/>
          <w:sz w:val="24"/>
          <w:szCs w:val="24"/>
          <w:lang w:val="es-ES_tradnl"/>
        </w:rPr>
        <w:t>ACUERDO:</w:t>
      </w:r>
    </w:p>
    <w:p w14:paraId="674F57B5" w14:textId="0CE243BC" w:rsidR="00795BBF" w:rsidRPr="000123FD" w:rsidRDefault="006C1B49" w:rsidP="00795BBF">
      <w:pPr>
        <w:spacing w:before="240" w:after="240" w:line="360" w:lineRule="auto"/>
        <w:jc w:val="both"/>
        <w:rPr>
          <w:rFonts w:ascii="Century Gothic" w:hAnsi="Century Gothic" w:cs="Arial"/>
          <w:sz w:val="24"/>
          <w:szCs w:val="24"/>
          <w:lang w:val="es-ES_tradnl"/>
        </w:rPr>
      </w:pPr>
      <w:r w:rsidRPr="000123FD">
        <w:rPr>
          <w:rFonts w:ascii="Century Gothic" w:hAnsi="Century Gothic" w:cs="Arial"/>
          <w:b/>
          <w:sz w:val="24"/>
          <w:szCs w:val="24"/>
          <w:lang w:val="es-ES_tradnl"/>
        </w:rPr>
        <w:t>ÚNICO. -</w:t>
      </w:r>
      <w:r w:rsidR="00795BBF" w:rsidRPr="000123FD">
        <w:rPr>
          <w:rFonts w:ascii="Century Gothic" w:hAnsi="Century Gothic" w:cs="Arial"/>
          <w:sz w:val="24"/>
          <w:szCs w:val="24"/>
          <w:lang w:val="es-ES_tradnl"/>
        </w:rPr>
        <w:t xml:space="preserve"> La Sexagésima Octava Legislatura del H. Congreso del Estado de Chihuahua, exhorta respetuosamente a la Cámara de </w:t>
      </w:r>
      <w:r w:rsidR="00F811E2" w:rsidRPr="000123FD">
        <w:rPr>
          <w:rFonts w:ascii="Century Gothic" w:hAnsi="Century Gothic" w:cs="Arial"/>
          <w:sz w:val="24"/>
          <w:szCs w:val="24"/>
          <w:lang w:val="es-ES_tradnl"/>
        </w:rPr>
        <w:t xml:space="preserve">Diputados </w:t>
      </w:r>
      <w:r w:rsidR="00795BBF" w:rsidRPr="000123FD">
        <w:rPr>
          <w:rFonts w:ascii="Century Gothic" w:hAnsi="Century Gothic" w:cs="Arial"/>
          <w:sz w:val="24"/>
          <w:szCs w:val="24"/>
          <w:lang w:val="es-ES_tradnl"/>
        </w:rPr>
        <w:t>del H</w:t>
      </w:r>
      <w:r w:rsidR="007674F3" w:rsidRPr="000123FD">
        <w:rPr>
          <w:rFonts w:ascii="Century Gothic" w:hAnsi="Century Gothic" w:cs="Arial"/>
          <w:sz w:val="24"/>
          <w:szCs w:val="24"/>
          <w:lang w:val="es-ES_tradnl"/>
        </w:rPr>
        <w:t xml:space="preserve">. Congreso de la Unión, </w:t>
      </w:r>
      <w:r w:rsidR="00F811E2" w:rsidRPr="000123FD">
        <w:rPr>
          <w:rFonts w:ascii="Century Gothic" w:hAnsi="Century Gothic" w:cs="Arial"/>
          <w:sz w:val="24"/>
          <w:szCs w:val="24"/>
          <w:lang w:val="es-ES_tradnl"/>
        </w:rPr>
        <w:t>a fin de que reoriente la asignación de recursos dentro del Presupuesto de Egresos de la Federación para el ejercicio fiscal 2025</w:t>
      </w:r>
      <w:r w:rsidR="00635CCA" w:rsidRPr="000123FD">
        <w:rPr>
          <w:rFonts w:ascii="Century Gothic" w:hAnsi="Century Gothic" w:cs="Arial"/>
          <w:sz w:val="24"/>
          <w:szCs w:val="24"/>
          <w:lang w:val="es-ES_tradnl"/>
        </w:rPr>
        <w:t xml:space="preserve">, </w:t>
      </w:r>
      <w:r w:rsidR="00F811E2" w:rsidRPr="000123FD">
        <w:rPr>
          <w:rFonts w:ascii="Century Gothic" w:hAnsi="Century Gothic" w:cs="Arial"/>
          <w:sz w:val="24"/>
          <w:szCs w:val="24"/>
          <w:lang w:val="es-ES_tradnl"/>
        </w:rPr>
        <w:t>en áreas prioritarias como salud, seguridad pública, educación, campo</w:t>
      </w:r>
      <w:r w:rsidR="00635CCA" w:rsidRPr="000123FD">
        <w:rPr>
          <w:rFonts w:ascii="Century Gothic" w:hAnsi="Century Gothic" w:cs="Arial"/>
          <w:sz w:val="24"/>
          <w:szCs w:val="24"/>
          <w:lang w:val="es-ES_tradnl"/>
        </w:rPr>
        <w:t xml:space="preserve"> y</w:t>
      </w:r>
      <w:r w:rsidR="00F811E2" w:rsidRPr="000123FD">
        <w:rPr>
          <w:rFonts w:ascii="Century Gothic" w:hAnsi="Century Gothic" w:cs="Arial"/>
          <w:sz w:val="24"/>
          <w:szCs w:val="24"/>
          <w:lang w:val="es-ES_tradnl"/>
        </w:rPr>
        <w:t xml:space="preserve"> desarrollo económico, con la finalidad de que se atiendan las necesidades de estos</w:t>
      </w:r>
      <w:r w:rsidR="001912AF" w:rsidRPr="000123FD">
        <w:rPr>
          <w:rFonts w:ascii="Century Gothic" w:hAnsi="Century Gothic" w:cs="Arial"/>
          <w:sz w:val="24"/>
          <w:szCs w:val="24"/>
          <w:lang w:val="es-ES_tradnl"/>
        </w:rPr>
        <w:t xml:space="preserve"> sectores</w:t>
      </w:r>
      <w:r w:rsidR="00795BBF" w:rsidRPr="000123FD">
        <w:rPr>
          <w:rFonts w:ascii="Century Gothic" w:hAnsi="Century Gothic" w:cs="Arial"/>
          <w:sz w:val="24"/>
          <w:szCs w:val="24"/>
          <w:lang w:val="es-ES_tradnl"/>
        </w:rPr>
        <w:t xml:space="preserve">.  </w:t>
      </w:r>
    </w:p>
    <w:p w14:paraId="75049C47" w14:textId="77777777" w:rsidR="00635CCA" w:rsidRPr="000123FD" w:rsidRDefault="00635CCA" w:rsidP="00795BBF">
      <w:pPr>
        <w:spacing w:before="240" w:after="240" w:line="360" w:lineRule="auto"/>
        <w:jc w:val="both"/>
        <w:rPr>
          <w:rFonts w:ascii="Century Gothic" w:hAnsi="Century Gothic" w:cs="Arial"/>
          <w:sz w:val="24"/>
          <w:szCs w:val="24"/>
          <w:lang w:val="es-ES_tradnl"/>
        </w:rPr>
      </w:pPr>
    </w:p>
    <w:p w14:paraId="47F02283" w14:textId="1B8FFE5B" w:rsidR="002055FA" w:rsidRPr="000123FD" w:rsidRDefault="002055FA" w:rsidP="00795BBF">
      <w:pPr>
        <w:spacing w:before="240" w:after="240" w:line="360" w:lineRule="auto"/>
        <w:jc w:val="both"/>
        <w:rPr>
          <w:rFonts w:ascii="Century Gothic" w:hAnsi="Century Gothic" w:cs="Arial"/>
          <w:sz w:val="24"/>
          <w:szCs w:val="24"/>
          <w:lang w:val="es-ES_tradnl"/>
        </w:rPr>
      </w:pPr>
      <w:r w:rsidRPr="000123FD">
        <w:rPr>
          <w:rFonts w:ascii="Century Gothic" w:hAnsi="Century Gothic" w:cs="Arial"/>
          <w:b/>
          <w:sz w:val="24"/>
          <w:szCs w:val="24"/>
          <w:lang w:val="es-ES_tradnl"/>
        </w:rPr>
        <w:t>ECONÓMICO.</w:t>
      </w:r>
      <w:r w:rsidRPr="000123FD">
        <w:rPr>
          <w:rFonts w:ascii="Century Gothic" w:hAnsi="Century Gothic" w:cs="Arial"/>
          <w:sz w:val="24"/>
          <w:szCs w:val="24"/>
          <w:lang w:val="es-ES_tradnl"/>
        </w:rPr>
        <w:t xml:space="preserve"> Aprobado que sea túrnese a la Secretaría para los efectos que haya lugar. </w:t>
      </w:r>
    </w:p>
    <w:p w14:paraId="6268C88A" w14:textId="6766BEEE" w:rsidR="002055FA" w:rsidRPr="000123FD" w:rsidRDefault="002055FA" w:rsidP="00795BBF">
      <w:pPr>
        <w:spacing w:before="240" w:after="240" w:line="360" w:lineRule="auto"/>
        <w:jc w:val="both"/>
        <w:rPr>
          <w:rFonts w:ascii="Century Gothic" w:hAnsi="Century Gothic" w:cs="Arial"/>
          <w:sz w:val="24"/>
          <w:szCs w:val="24"/>
          <w:lang w:val="es-ES_tradnl"/>
        </w:rPr>
      </w:pPr>
      <w:r w:rsidRPr="000123FD">
        <w:rPr>
          <w:rFonts w:ascii="Century Gothic" w:hAnsi="Century Gothic" w:cs="Arial"/>
          <w:sz w:val="24"/>
          <w:szCs w:val="24"/>
          <w:lang w:val="es-ES_tradnl"/>
        </w:rPr>
        <w:t xml:space="preserve">Dado en el salón de sesiones del recinto oficial del H. Congreso del Estado de Chihuahua, a los </w:t>
      </w:r>
      <w:r w:rsidR="001912AF" w:rsidRPr="000123FD">
        <w:rPr>
          <w:rFonts w:ascii="Century Gothic" w:hAnsi="Century Gothic" w:cs="Arial"/>
          <w:sz w:val="24"/>
          <w:szCs w:val="24"/>
          <w:lang w:val="es-ES_tradnl"/>
        </w:rPr>
        <w:t>veintiún</w:t>
      </w:r>
      <w:r w:rsidRPr="000123FD">
        <w:rPr>
          <w:rFonts w:ascii="Century Gothic" w:hAnsi="Century Gothic" w:cs="Arial"/>
          <w:sz w:val="24"/>
          <w:szCs w:val="24"/>
          <w:lang w:val="es-ES_tradnl"/>
        </w:rPr>
        <w:t xml:space="preserve"> días del mes de </w:t>
      </w:r>
      <w:r w:rsidR="001912AF" w:rsidRPr="000123FD">
        <w:rPr>
          <w:rFonts w:ascii="Century Gothic" w:hAnsi="Century Gothic" w:cs="Arial"/>
          <w:sz w:val="24"/>
          <w:szCs w:val="24"/>
          <w:lang w:val="es-ES_tradnl"/>
        </w:rPr>
        <w:t>noviembre</w:t>
      </w:r>
      <w:r w:rsidRPr="000123FD">
        <w:rPr>
          <w:rFonts w:ascii="Century Gothic" w:hAnsi="Century Gothic" w:cs="Arial"/>
          <w:sz w:val="24"/>
          <w:szCs w:val="24"/>
          <w:lang w:val="es-ES_tradnl"/>
        </w:rPr>
        <w:t xml:space="preserve"> del año dos mil veinticuatro. </w:t>
      </w:r>
    </w:p>
    <w:p w14:paraId="60356B26" w14:textId="77777777" w:rsidR="00635CCA" w:rsidRPr="000123FD" w:rsidRDefault="00635CCA" w:rsidP="00635CCA">
      <w:pPr>
        <w:spacing w:line="360" w:lineRule="auto"/>
        <w:jc w:val="center"/>
        <w:rPr>
          <w:rFonts w:ascii="Century Gothic" w:hAnsi="Century Gothic" w:cs="Arial"/>
          <w:b/>
          <w:sz w:val="24"/>
          <w:szCs w:val="24"/>
          <w:lang w:val="es-ES_tradnl"/>
        </w:rPr>
      </w:pPr>
    </w:p>
    <w:p w14:paraId="015A0345" w14:textId="77777777" w:rsidR="00635CCA" w:rsidRPr="000123FD" w:rsidRDefault="00635CCA" w:rsidP="00635CCA">
      <w:pPr>
        <w:spacing w:line="360" w:lineRule="auto"/>
        <w:jc w:val="center"/>
        <w:rPr>
          <w:rFonts w:ascii="Century Gothic" w:hAnsi="Century Gothic" w:cs="Arial"/>
          <w:b/>
          <w:sz w:val="24"/>
          <w:szCs w:val="24"/>
          <w:lang w:val="es-ES_tradnl"/>
        </w:rPr>
      </w:pPr>
    </w:p>
    <w:p w14:paraId="212A08CA" w14:textId="77777777" w:rsidR="00635CCA" w:rsidRPr="000123FD" w:rsidRDefault="00635CCA" w:rsidP="00635CCA">
      <w:pPr>
        <w:spacing w:line="360" w:lineRule="auto"/>
        <w:jc w:val="center"/>
        <w:rPr>
          <w:rFonts w:ascii="Century Gothic" w:hAnsi="Century Gothic" w:cs="Arial"/>
          <w:b/>
          <w:sz w:val="24"/>
          <w:szCs w:val="24"/>
          <w:lang w:val="es-ES_tradnl"/>
        </w:rPr>
      </w:pPr>
    </w:p>
    <w:p w14:paraId="66AA10C3" w14:textId="77777777" w:rsidR="00635CCA" w:rsidRPr="000123FD" w:rsidRDefault="00635CCA" w:rsidP="00635CCA">
      <w:pPr>
        <w:spacing w:line="360" w:lineRule="auto"/>
        <w:jc w:val="center"/>
        <w:rPr>
          <w:rFonts w:ascii="Century Gothic" w:hAnsi="Century Gothic" w:cs="Arial"/>
          <w:b/>
          <w:sz w:val="24"/>
          <w:szCs w:val="24"/>
          <w:lang w:val="es-ES_tradnl"/>
        </w:rPr>
      </w:pPr>
    </w:p>
    <w:p w14:paraId="5388A6D4" w14:textId="77777777" w:rsidR="00635CCA" w:rsidRPr="000123FD" w:rsidRDefault="00635CCA" w:rsidP="00635CCA">
      <w:pPr>
        <w:spacing w:line="360" w:lineRule="auto"/>
        <w:jc w:val="center"/>
        <w:rPr>
          <w:rFonts w:ascii="Century Gothic" w:hAnsi="Century Gothic" w:cs="Arial"/>
          <w:b/>
          <w:sz w:val="24"/>
          <w:szCs w:val="24"/>
          <w:lang w:val="es-ES_tradnl"/>
        </w:rPr>
      </w:pPr>
    </w:p>
    <w:p w14:paraId="6CBADEB6" w14:textId="77777777" w:rsidR="00635CCA" w:rsidRPr="000123FD" w:rsidRDefault="00635CCA" w:rsidP="00635CCA">
      <w:pPr>
        <w:spacing w:line="360" w:lineRule="auto"/>
        <w:jc w:val="center"/>
        <w:rPr>
          <w:rFonts w:ascii="Century Gothic" w:hAnsi="Century Gothic" w:cs="Arial"/>
          <w:b/>
          <w:sz w:val="24"/>
          <w:szCs w:val="24"/>
          <w:lang w:val="es-ES_tradnl"/>
        </w:rPr>
      </w:pPr>
    </w:p>
    <w:p w14:paraId="673334C3" w14:textId="77777777" w:rsidR="00635CCA" w:rsidRPr="000123FD" w:rsidRDefault="00635CCA" w:rsidP="00635CCA">
      <w:pPr>
        <w:spacing w:line="360" w:lineRule="auto"/>
        <w:jc w:val="center"/>
        <w:rPr>
          <w:rFonts w:ascii="Century Gothic" w:hAnsi="Century Gothic" w:cs="Arial"/>
          <w:b/>
          <w:sz w:val="24"/>
          <w:szCs w:val="24"/>
          <w:lang w:val="es-ES_tradnl"/>
        </w:rPr>
      </w:pPr>
    </w:p>
    <w:p w14:paraId="5B458544" w14:textId="77777777" w:rsidR="00635CCA" w:rsidRPr="000123FD" w:rsidRDefault="00635CCA" w:rsidP="00635CCA">
      <w:pPr>
        <w:spacing w:line="360" w:lineRule="auto"/>
        <w:jc w:val="center"/>
        <w:rPr>
          <w:rFonts w:ascii="Century Gothic" w:hAnsi="Century Gothic" w:cs="Arial"/>
          <w:b/>
          <w:sz w:val="24"/>
          <w:szCs w:val="24"/>
          <w:lang w:val="es-ES_tradnl"/>
        </w:rPr>
      </w:pPr>
    </w:p>
    <w:p w14:paraId="17FEBB6F" w14:textId="77777777" w:rsidR="00635CCA" w:rsidRPr="000123FD" w:rsidRDefault="00635CCA" w:rsidP="00635CCA">
      <w:pPr>
        <w:spacing w:line="360" w:lineRule="auto"/>
        <w:jc w:val="center"/>
        <w:rPr>
          <w:rFonts w:ascii="Century Gothic" w:hAnsi="Century Gothic" w:cs="Arial"/>
          <w:b/>
          <w:sz w:val="24"/>
          <w:szCs w:val="24"/>
          <w:lang w:val="es-ES_tradnl"/>
        </w:rPr>
      </w:pPr>
    </w:p>
    <w:p w14:paraId="3F04F5AA" w14:textId="77777777" w:rsidR="00635CCA" w:rsidRPr="000123FD" w:rsidRDefault="00635CCA" w:rsidP="00635CCA">
      <w:pPr>
        <w:spacing w:line="360" w:lineRule="auto"/>
        <w:jc w:val="center"/>
        <w:rPr>
          <w:rFonts w:ascii="Century Gothic" w:hAnsi="Century Gothic" w:cs="Arial"/>
          <w:b/>
          <w:sz w:val="24"/>
          <w:szCs w:val="24"/>
          <w:lang w:val="es-ES_tradnl"/>
        </w:rPr>
      </w:pPr>
    </w:p>
    <w:p w14:paraId="1940CB13" w14:textId="77777777" w:rsidR="00635CCA" w:rsidRPr="000123FD" w:rsidRDefault="00635CCA" w:rsidP="00635CCA">
      <w:pPr>
        <w:spacing w:line="360" w:lineRule="auto"/>
        <w:jc w:val="center"/>
        <w:rPr>
          <w:rFonts w:ascii="Century Gothic" w:hAnsi="Century Gothic" w:cs="Arial"/>
          <w:b/>
          <w:sz w:val="24"/>
          <w:szCs w:val="24"/>
          <w:lang w:val="es-ES_tradnl"/>
        </w:rPr>
      </w:pPr>
    </w:p>
    <w:p w14:paraId="5CB50081" w14:textId="77777777" w:rsidR="00635CCA" w:rsidRPr="000123FD" w:rsidRDefault="00635CCA" w:rsidP="00635CCA">
      <w:pPr>
        <w:spacing w:line="360" w:lineRule="auto"/>
        <w:jc w:val="center"/>
        <w:rPr>
          <w:rFonts w:ascii="Century Gothic" w:hAnsi="Century Gothic" w:cs="Arial"/>
          <w:b/>
          <w:sz w:val="24"/>
          <w:szCs w:val="24"/>
          <w:lang w:val="es-ES_tradnl"/>
        </w:rPr>
      </w:pPr>
    </w:p>
    <w:p w14:paraId="4D17862F" w14:textId="389EECEB" w:rsidR="00635CCA" w:rsidRPr="000123FD" w:rsidRDefault="00635CCA" w:rsidP="00635CCA">
      <w:pPr>
        <w:spacing w:line="360" w:lineRule="auto"/>
        <w:jc w:val="center"/>
        <w:rPr>
          <w:rFonts w:ascii="Century Gothic" w:eastAsia="Times New Roman" w:hAnsi="Century Gothic" w:cs="Times New Roman"/>
          <w:b/>
          <w:sz w:val="24"/>
          <w:lang w:val="es-ES_tradnl"/>
        </w:rPr>
      </w:pPr>
      <w:r w:rsidRPr="000123FD">
        <w:rPr>
          <w:rFonts w:ascii="Century Gothic" w:eastAsia="Times New Roman" w:hAnsi="Century Gothic" w:cs="Times New Roman"/>
          <w:b/>
          <w:sz w:val="24"/>
          <w:lang w:val="es-ES_tradnl"/>
        </w:rPr>
        <w:t>ATENTAMENTE</w:t>
      </w:r>
    </w:p>
    <w:p w14:paraId="1A83A858" w14:textId="77777777" w:rsidR="00635CCA" w:rsidRPr="000123FD" w:rsidRDefault="00635CCA" w:rsidP="00635CCA">
      <w:pPr>
        <w:spacing w:line="360" w:lineRule="auto"/>
        <w:jc w:val="center"/>
        <w:rPr>
          <w:rFonts w:ascii="Century Gothic" w:eastAsia="Times New Roman" w:hAnsi="Century Gothic" w:cs="Times New Roman"/>
          <w:b/>
          <w:sz w:val="24"/>
          <w:lang w:val="es-ES_tradnl"/>
        </w:rPr>
      </w:pPr>
    </w:p>
    <w:p w14:paraId="47DE07B1" w14:textId="77777777" w:rsidR="00635CCA" w:rsidRPr="000123FD" w:rsidRDefault="00635CCA" w:rsidP="00635CCA">
      <w:pPr>
        <w:spacing w:line="360" w:lineRule="auto"/>
        <w:jc w:val="center"/>
        <w:rPr>
          <w:rFonts w:ascii="Century Gothic" w:eastAsia="Times New Roman" w:hAnsi="Century Gothic" w:cs="Times New Roman"/>
          <w:b/>
          <w:sz w:val="24"/>
          <w:lang w:val="es-ES_tradnl"/>
        </w:rPr>
      </w:pPr>
    </w:p>
    <w:p w14:paraId="2BD9F555" w14:textId="153072A0" w:rsidR="00635CCA" w:rsidRPr="000123FD" w:rsidRDefault="00635CCA" w:rsidP="00635CCA">
      <w:pPr>
        <w:spacing w:line="360" w:lineRule="auto"/>
        <w:jc w:val="center"/>
        <w:rPr>
          <w:rFonts w:ascii="Century Gothic" w:eastAsia="Times New Roman" w:hAnsi="Century Gothic" w:cs="Times New Roman"/>
          <w:b/>
          <w:sz w:val="24"/>
          <w:lang w:val="es-ES_tradnl"/>
        </w:rPr>
      </w:pPr>
      <w:r w:rsidRPr="000123FD">
        <w:rPr>
          <w:rFonts w:eastAsia="Times New Roman" w:cs="Times New Roman"/>
          <w:noProof/>
          <w:lang w:val="es-ES_tradnl"/>
        </w:rPr>
        <mc:AlternateContent>
          <mc:Choice Requires="wps">
            <w:drawing>
              <wp:anchor distT="45720" distB="45720" distL="114300" distR="114300" simplePos="0" relativeHeight="251661824" behindDoc="0" locked="0" layoutInCell="1" allowOverlap="1" wp14:anchorId="76A92CA6" wp14:editId="04CBB020">
                <wp:simplePos x="0" y="0"/>
                <wp:positionH relativeFrom="page">
                  <wp:posOffset>533400</wp:posOffset>
                </wp:positionH>
                <wp:positionV relativeFrom="paragraph">
                  <wp:posOffset>481965</wp:posOffset>
                </wp:positionV>
                <wp:extent cx="3495675" cy="342900"/>
                <wp:effectExtent l="0" t="0" r="28575" b="19050"/>
                <wp:wrapSquare wrapText="bothSides"/>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42900"/>
                        </a:xfrm>
                        <a:prstGeom prst="rect">
                          <a:avLst/>
                        </a:prstGeom>
                        <a:noFill/>
                        <a:ln w="9525">
                          <a:solidFill>
                            <a:srgbClr val="FFFFFF"/>
                          </a:solidFill>
                          <a:miter lim="800000"/>
                          <a:headEnd/>
                          <a:tailEnd/>
                        </a:ln>
                      </wps:spPr>
                      <wps:txbx>
                        <w:txbxContent>
                          <w:p w14:paraId="043F88FA" w14:textId="77777777" w:rsidR="00635CCA" w:rsidRDefault="00635CCA" w:rsidP="00635CCA">
                            <w:pPr>
                              <w:spacing w:line="360" w:lineRule="auto"/>
                            </w:pPr>
                            <w:r w:rsidRPr="006306EA">
                              <w:rPr>
                                <w:rFonts w:ascii="Century Gothic" w:hAnsi="Century Gothic"/>
                                <w:b/>
                                <w:sz w:val="24"/>
                              </w:rPr>
                              <w:t xml:space="preserve">DIP. </w:t>
                            </w:r>
                            <w:r>
                              <w:rPr>
                                <w:rFonts w:ascii="Century Gothic" w:hAnsi="Century Gothic"/>
                                <w:b/>
                                <w:sz w:val="24"/>
                              </w:rPr>
                              <w:t>JOSÉ ALFREDO CHÁVEZ MADRID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A92CA6" id="_x0000_t202" coordsize="21600,21600" o:spt="202" path="m,l,21600r21600,l21600,xe">
                <v:stroke joinstyle="miter"/>
                <v:path gradientshapeok="t" o:connecttype="rect"/>
              </v:shapetype>
              <v:shape id="Cuadro de texto 11" o:spid="_x0000_s1026" type="#_x0000_t202" style="position:absolute;left:0;text-align:left;margin-left:42pt;margin-top:37.95pt;width:275.25pt;height:27pt;z-index:2516618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" filled="f" strokecolor="white">
                <v:textbox>
                  <w:txbxContent>
                    <w:p w14:paraId="043F88FA" w14:textId="77777777" w:rsidR="00635CCA" w:rsidRDefault="00635CCA" w:rsidP="00635CCA">
                      <w:pPr>
                        <w:spacing w:line="360" w:lineRule="auto"/>
                      </w:pPr>
                      <w:r w:rsidRPr="006306EA">
                        <w:rPr>
                          <w:rFonts w:ascii="Century Gothic" w:hAnsi="Century Gothic"/>
                          <w:b/>
                          <w:sz w:val="24"/>
                        </w:rPr>
                        <w:t xml:space="preserve">DIP. </w:t>
                      </w:r>
                      <w:r>
                        <w:rPr>
                          <w:rFonts w:ascii="Century Gothic" w:hAnsi="Century Gothic"/>
                          <w:b/>
                          <w:sz w:val="24"/>
                        </w:rPr>
                        <w:t>JOSÉ ALFREDO CHÁVEZ MADRID</w:t>
                      </w:r>
                    </w:p>
                  </w:txbxContent>
                </v:textbox>
                <w10:wrap type="square" anchorx="page"/>
              </v:shape>
            </w:pict>
          </mc:Fallback>
        </mc:AlternateContent>
      </w:r>
      <w:r w:rsidRPr="000123FD">
        <w:rPr>
          <w:rFonts w:eastAsia="Times New Roman" w:cs="Times New Roman"/>
          <w:noProof/>
          <w:lang w:val="es-ES_tradnl"/>
        </w:rPr>
        <mc:AlternateContent>
          <mc:Choice Requires="wps">
            <w:drawing>
              <wp:anchor distT="45720" distB="45720" distL="114300" distR="114300" simplePos="0" relativeHeight="251662848" behindDoc="0" locked="0" layoutInCell="1" allowOverlap="1" wp14:anchorId="5322E32D" wp14:editId="3E8A9441">
                <wp:simplePos x="0" y="0"/>
                <wp:positionH relativeFrom="column">
                  <wp:posOffset>2877820</wp:posOffset>
                </wp:positionH>
                <wp:positionV relativeFrom="paragraph">
                  <wp:posOffset>473075</wp:posOffset>
                </wp:positionV>
                <wp:extent cx="3495675" cy="342900"/>
                <wp:effectExtent l="0" t="0" r="28575" b="19050"/>
                <wp:wrapSquare wrapText="bothSides"/>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42900"/>
                        </a:xfrm>
                        <a:prstGeom prst="rect">
                          <a:avLst/>
                        </a:prstGeom>
                        <a:noFill/>
                        <a:ln w="9525">
                          <a:solidFill>
                            <a:srgbClr val="FFFFFF"/>
                          </a:solidFill>
                          <a:miter lim="800000"/>
                          <a:headEnd/>
                          <a:tailEnd/>
                        </a:ln>
                      </wps:spPr>
                      <wps:txbx>
                        <w:txbxContent>
                          <w:p w14:paraId="234A659F" w14:textId="77777777" w:rsidR="00635CCA" w:rsidRPr="006306EA" w:rsidRDefault="00635CCA" w:rsidP="00635CCA">
                            <w:pPr>
                              <w:spacing w:line="360" w:lineRule="auto"/>
                              <w:jc w:val="center"/>
                              <w:rPr>
                                <w:rFonts w:ascii="Century Gothic" w:hAnsi="Century Gothic"/>
                                <w:bCs/>
                                <w:sz w:val="24"/>
                              </w:rPr>
                            </w:pPr>
                            <w:r>
                              <w:rPr>
                                <w:rFonts w:ascii="Century Gothic" w:hAnsi="Century Gothic"/>
                                <w:b/>
                                <w:sz w:val="24"/>
                              </w:rPr>
                              <w:t xml:space="preserve">DIP. </w:t>
                            </w:r>
                            <w:r w:rsidRPr="0049062D">
                              <w:rPr>
                                <w:rFonts w:ascii="Century Gothic" w:hAnsi="Century Gothic"/>
                                <w:b/>
                                <w:sz w:val="24"/>
                              </w:rPr>
                              <w:t>ARTURO ZUBÍA FERNÁNDEZ</w:t>
                            </w:r>
                          </w:p>
                          <w:p w14:paraId="782941E6" w14:textId="77777777" w:rsidR="00635CCA" w:rsidRDefault="00635CCA" w:rsidP="00635C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2E32D" id="Cuadro de texto 10" o:spid="_x0000_s1027" type="#_x0000_t202" style="position:absolute;left:0;text-align:left;margin-left:226.6pt;margin-top:37.25pt;width:275.25pt;height:27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" filled="f" strokecolor="white">
                <v:textbox>
                  <w:txbxContent>
                    <w:p w14:paraId="234A659F" w14:textId="77777777" w:rsidR="00635CCA" w:rsidRPr="006306EA" w:rsidRDefault="00635CCA" w:rsidP="00635CCA">
                      <w:pPr>
                        <w:spacing w:line="360" w:lineRule="auto"/>
                        <w:jc w:val="center"/>
                        <w:rPr>
                          <w:rFonts w:ascii="Century Gothic" w:hAnsi="Century Gothic"/>
                          <w:bCs/>
                          <w:sz w:val="24"/>
                        </w:rPr>
                      </w:pPr>
                      <w:r>
                        <w:rPr>
                          <w:rFonts w:ascii="Century Gothic" w:hAnsi="Century Gothic"/>
                          <w:b/>
                          <w:sz w:val="24"/>
                        </w:rPr>
                        <w:t xml:space="preserve">DIP. </w:t>
                      </w:r>
                      <w:r w:rsidRPr="0049062D">
                        <w:rPr>
                          <w:rFonts w:ascii="Century Gothic" w:hAnsi="Century Gothic"/>
                          <w:b/>
                          <w:sz w:val="24"/>
                        </w:rPr>
                        <w:t>ARTURO ZUBÍA FERNÁNDEZ</w:t>
                      </w:r>
                    </w:p>
                    <w:p w14:paraId="782941E6" w14:textId="77777777" w:rsidR="00635CCA" w:rsidRDefault="00635CCA" w:rsidP="00635CCA"/>
                  </w:txbxContent>
                </v:textbox>
                <w10:wrap type="square"/>
              </v:shape>
            </w:pict>
          </mc:Fallback>
        </mc:AlternateContent>
      </w:r>
    </w:p>
    <w:p w14:paraId="63A58429" w14:textId="77777777" w:rsidR="00635CCA" w:rsidRPr="000123FD" w:rsidRDefault="00635CCA" w:rsidP="00635CCA">
      <w:pPr>
        <w:spacing w:line="360" w:lineRule="auto"/>
        <w:rPr>
          <w:rFonts w:ascii="Century Gothic" w:eastAsia="Times New Roman" w:hAnsi="Century Gothic" w:cs="Times New Roman"/>
          <w:b/>
          <w:sz w:val="24"/>
          <w:lang w:val="es-ES_tradnl"/>
        </w:rPr>
      </w:pPr>
    </w:p>
    <w:p w14:paraId="5FCC0145" w14:textId="77777777" w:rsidR="00635CCA" w:rsidRPr="000123FD" w:rsidRDefault="00635CCA" w:rsidP="00635CCA">
      <w:pPr>
        <w:spacing w:line="360" w:lineRule="auto"/>
        <w:rPr>
          <w:rFonts w:ascii="Century Gothic" w:eastAsia="Times New Roman" w:hAnsi="Century Gothic" w:cs="Times New Roman"/>
          <w:b/>
          <w:sz w:val="24"/>
          <w:lang w:val="es-ES_tradnl"/>
        </w:rPr>
      </w:pPr>
    </w:p>
    <w:p w14:paraId="30598EE1" w14:textId="0107C727" w:rsidR="00635CCA" w:rsidRPr="000123FD" w:rsidRDefault="00635CCA" w:rsidP="00635CCA">
      <w:pPr>
        <w:spacing w:line="360" w:lineRule="auto"/>
        <w:rPr>
          <w:rFonts w:ascii="Century Gothic" w:eastAsia="Times New Roman" w:hAnsi="Century Gothic" w:cs="Times New Roman"/>
          <w:b/>
          <w:sz w:val="24"/>
          <w:lang w:val="es-ES_tradnl"/>
        </w:rPr>
      </w:pPr>
      <w:r w:rsidRPr="000123FD">
        <w:rPr>
          <w:rFonts w:eastAsia="Times New Roman" w:cs="Times New Roman"/>
          <w:noProof/>
          <w:lang w:val="es-ES_tradnl"/>
        </w:rPr>
        <mc:AlternateContent>
          <mc:Choice Requires="wps">
            <w:drawing>
              <wp:anchor distT="45720" distB="45720" distL="114300" distR="114300" simplePos="0" relativeHeight="251664896" behindDoc="0" locked="0" layoutInCell="1" allowOverlap="1" wp14:anchorId="7C720D63" wp14:editId="12EBF44C">
                <wp:simplePos x="0" y="0"/>
                <wp:positionH relativeFrom="column">
                  <wp:posOffset>2837815</wp:posOffset>
                </wp:positionH>
                <wp:positionV relativeFrom="paragraph">
                  <wp:posOffset>285115</wp:posOffset>
                </wp:positionV>
                <wp:extent cx="3495675" cy="342900"/>
                <wp:effectExtent l="0" t="0" r="28575" b="19050"/>
                <wp:wrapSquare wrapText="bothSides"/>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42900"/>
                        </a:xfrm>
                        <a:prstGeom prst="rect">
                          <a:avLst/>
                        </a:prstGeom>
                        <a:noFill/>
                        <a:ln w="9525">
                          <a:solidFill>
                            <a:srgbClr val="FFFFFF"/>
                          </a:solidFill>
                          <a:miter lim="800000"/>
                          <a:headEnd/>
                          <a:tailEnd/>
                        </a:ln>
                      </wps:spPr>
                      <wps:txbx>
                        <w:txbxContent>
                          <w:p w14:paraId="54B519BD" w14:textId="77777777" w:rsidR="00635CCA" w:rsidRDefault="00635CCA" w:rsidP="00635CCA">
                            <w:pPr>
                              <w:spacing w:line="360" w:lineRule="auto"/>
                              <w:jc w:val="center"/>
                              <w:rPr>
                                <w:rFonts w:ascii="Century Gothic" w:hAnsi="Century Gothic"/>
                                <w:b/>
                                <w:sz w:val="24"/>
                              </w:rPr>
                            </w:pPr>
                            <w:r w:rsidRPr="002A0C2F">
                              <w:rPr>
                                <w:rFonts w:ascii="Century Gothic" w:hAnsi="Century Gothic"/>
                                <w:b/>
                                <w:sz w:val="24"/>
                              </w:rPr>
                              <w:t xml:space="preserve">DIP. </w:t>
                            </w:r>
                            <w:r w:rsidRPr="0049062D">
                              <w:rPr>
                                <w:rFonts w:ascii="Century Gothic" w:hAnsi="Century Gothic"/>
                                <w:b/>
                                <w:sz w:val="24"/>
                              </w:rPr>
                              <w:t>CARLOS ALFREDO OLSON SAN VICENTE</w:t>
                            </w:r>
                          </w:p>
                          <w:p w14:paraId="42A946D2" w14:textId="77777777" w:rsidR="00635CCA" w:rsidRDefault="00635CCA" w:rsidP="00635C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720D63" id="Cuadro de texto 9" o:spid="_x0000_s1028" type="#_x0000_t202" style="position:absolute;margin-left:223.45pt;margin-top:22.45pt;width:275.25pt;height:27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" filled="f" strokecolor="white">
                <v:textbox>
                  <w:txbxContent>
                    <w:p w14:paraId="54B519BD" w14:textId="77777777" w:rsidR="00635CCA" w:rsidRDefault="00635CCA" w:rsidP="00635CCA">
                      <w:pPr>
                        <w:spacing w:line="360" w:lineRule="auto"/>
                        <w:jc w:val="center"/>
                        <w:rPr>
                          <w:rFonts w:ascii="Century Gothic" w:hAnsi="Century Gothic"/>
                          <w:b/>
                          <w:sz w:val="24"/>
                        </w:rPr>
                      </w:pPr>
                      <w:r w:rsidRPr="002A0C2F">
                        <w:rPr>
                          <w:rFonts w:ascii="Century Gothic" w:hAnsi="Century Gothic"/>
                          <w:b/>
                          <w:sz w:val="24"/>
                        </w:rPr>
                        <w:t xml:space="preserve">DIP. </w:t>
                      </w:r>
                      <w:r w:rsidRPr="0049062D">
                        <w:rPr>
                          <w:rFonts w:ascii="Century Gothic" w:hAnsi="Century Gothic"/>
                          <w:b/>
                          <w:sz w:val="24"/>
                        </w:rPr>
                        <w:t>CARLOS ALFREDO OLSON SAN VICENTE</w:t>
                      </w:r>
                    </w:p>
                    <w:p w14:paraId="42A946D2" w14:textId="77777777" w:rsidR="00635CCA" w:rsidRDefault="00635CCA" w:rsidP="00635CCA"/>
                  </w:txbxContent>
                </v:textbox>
                <w10:wrap type="square"/>
              </v:shape>
            </w:pict>
          </mc:Fallback>
        </mc:AlternateContent>
      </w:r>
      <w:r w:rsidRPr="000123FD">
        <w:rPr>
          <w:rFonts w:eastAsia="Times New Roman" w:cs="Times New Roman"/>
          <w:noProof/>
          <w:lang w:val="es-ES_tradnl"/>
        </w:rPr>
        <mc:AlternateContent>
          <mc:Choice Requires="wps">
            <w:drawing>
              <wp:anchor distT="45720" distB="45720" distL="114300" distR="114300" simplePos="0" relativeHeight="251663872" behindDoc="0" locked="0" layoutInCell="1" allowOverlap="1" wp14:anchorId="3E787937" wp14:editId="4926EF59">
                <wp:simplePos x="0" y="0"/>
                <wp:positionH relativeFrom="column">
                  <wp:posOffset>-737870</wp:posOffset>
                </wp:positionH>
                <wp:positionV relativeFrom="paragraph">
                  <wp:posOffset>307975</wp:posOffset>
                </wp:positionV>
                <wp:extent cx="3048635" cy="457200"/>
                <wp:effectExtent l="0" t="0" r="18415" b="19050"/>
                <wp:wrapSquare wrapText="bothSides"/>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635" cy="457200"/>
                        </a:xfrm>
                        <a:prstGeom prst="rect">
                          <a:avLst/>
                        </a:prstGeom>
                        <a:noFill/>
                        <a:ln w="9525">
                          <a:solidFill>
                            <a:srgbClr val="FFFFFF"/>
                          </a:solidFill>
                          <a:miter lim="800000"/>
                          <a:headEnd/>
                          <a:tailEnd/>
                        </a:ln>
                      </wps:spPr>
                      <wps:txbx>
                        <w:txbxContent>
                          <w:p w14:paraId="161BD89D" w14:textId="77777777" w:rsidR="00635CCA" w:rsidRDefault="00635CCA" w:rsidP="00635CCA">
                            <w:r w:rsidRPr="002A0C2F">
                              <w:rPr>
                                <w:rFonts w:ascii="Century Gothic" w:hAnsi="Century Gothic"/>
                                <w:b/>
                                <w:sz w:val="24"/>
                              </w:rPr>
                              <w:t xml:space="preserve">DIP. </w:t>
                            </w:r>
                            <w:r w:rsidRPr="0049062D">
                              <w:rPr>
                                <w:rFonts w:ascii="Century Gothic" w:hAnsi="Century Gothic"/>
                                <w:b/>
                                <w:sz w:val="24"/>
                              </w:rPr>
                              <w:t>CARLA YAMILETH RIVAS MARTÍNEZ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787937" id="Cuadro de texto 8" o:spid="_x0000_s1029" type="#_x0000_t202" style="position:absolute;margin-left:-58.1pt;margin-top:24.25pt;width:240.05pt;height:36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" filled="f" strokecolor="white">
                <v:textbox>
                  <w:txbxContent>
                    <w:p w14:paraId="161BD89D" w14:textId="77777777" w:rsidR="00635CCA" w:rsidRDefault="00635CCA" w:rsidP="00635CCA">
                      <w:r w:rsidRPr="002A0C2F">
                        <w:rPr>
                          <w:rFonts w:ascii="Century Gothic" w:hAnsi="Century Gothic"/>
                          <w:b/>
                          <w:sz w:val="24"/>
                        </w:rPr>
                        <w:t xml:space="preserve">DIP. </w:t>
                      </w:r>
                      <w:r w:rsidRPr="0049062D">
                        <w:rPr>
                          <w:rFonts w:ascii="Century Gothic" w:hAnsi="Century Gothic"/>
                          <w:b/>
                          <w:sz w:val="24"/>
                        </w:rPr>
                        <w:t>CARLA YAMILETH RIVAS MARTÍNEZ</w:t>
                      </w:r>
                    </w:p>
                  </w:txbxContent>
                </v:textbox>
                <w10:wrap type="square"/>
              </v:shape>
            </w:pict>
          </mc:Fallback>
        </mc:AlternateContent>
      </w:r>
    </w:p>
    <w:p w14:paraId="76CB2D45" w14:textId="77777777" w:rsidR="00635CCA" w:rsidRPr="000123FD" w:rsidRDefault="00635CCA" w:rsidP="00635CCA">
      <w:pPr>
        <w:spacing w:line="360" w:lineRule="auto"/>
        <w:jc w:val="center"/>
        <w:rPr>
          <w:rFonts w:ascii="Century Gothic" w:eastAsia="Times New Roman" w:hAnsi="Century Gothic" w:cs="Times New Roman"/>
          <w:b/>
          <w:sz w:val="24"/>
          <w:lang w:val="es-ES_tradnl"/>
        </w:rPr>
      </w:pPr>
    </w:p>
    <w:p w14:paraId="6B94A09B" w14:textId="77777777" w:rsidR="00635CCA" w:rsidRPr="000123FD" w:rsidRDefault="00635CCA" w:rsidP="00635CCA">
      <w:pPr>
        <w:spacing w:line="360" w:lineRule="auto"/>
        <w:jc w:val="center"/>
        <w:rPr>
          <w:rFonts w:ascii="Century Gothic" w:eastAsia="Times New Roman" w:hAnsi="Century Gothic" w:cs="Times New Roman"/>
          <w:b/>
          <w:sz w:val="24"/>
          <w:lang w:val="es-ES_tradnl"/>
        </w:rPr>
      </w:pPr>
    </w:p>
    <w:p w14:paraId="3FE253EB" w14:textId="77777777" w:rsidR="00635CCA" w:rsidRPr="000123FD" w:rsidRDefault="00635CCA" w:rsidP="00635CCA">
      <w:pPr>
        <w:spacing w:line="360" w:lineRule="auto"/>
        <w:rPr>
          <w:rFonts w:ascii="Century Gothic" w:eastAsia="Times New Roman" w:hAnsi="Century Gothic" w:cs="Times New Roman"/>
          <w:b/>
          <w:sz w:val="24"/>
          <w:lang w:val="es-ES_tradnl"/>
        </w:rPr>
      </w:pPr>
    </w:p>
    <w:p w14:paraId="68BA30B7" w14:textId="70A74E43" w:rsidR="00635CCA" w:rsidRPr="000123FD" w:rsidRDefault="00635CCA" w:rsidP="00635CCA">
      <w:pPr>
        <w:spacing w:line="360" w:lineRule="auto"/>
        <w:rPr>
          <w:rFonts w:ascii="Century Gothic" w:eastAsia="Times New Roman" w:hAnsi="Century Gothic" w:cs="Times New Roman"/>
          <w:b/>
          <w:sz w:val="24"/>
          <w:lang w:val="es-ES_tradnl"/>
        </w:rPr>
      </w:pPr>
      <w:r w:rsidRPr="000123FD">
        <w:rPr>
          <w:rFonts w:eastAsia="Times New Roman" w:cs="Times New Roman"/>
          <w:noProof/>
          <w:lang w:val="es-ES_tradnl"/>
        </w:rPr>
        <mc:AlternateContent>
          <mc:Choice Requires="wps">
            <w:drawing>
              <wp:anchor distT="45720" distB="45720" distL="114300" distR="114300" simplePos="0" relativeHeight="251666944" behindDoc="0" locked="0" layoutInCell="1" allowOverlap="1" wp14:anchorId="2ECEFC56" wp14:editId="1F4D3998">
                <wp:simplePos x="0" y="0"/>
                <wp:positionH relativeFrom="column">
                  <wp:posOffset>2876550</wp:posOffset>
                </wp:positionH>
                <wp:positionV relativeFrom="paragraph">
                  <wp:posOffset>300355</wp:posOffset>
                </wp:positionV>
                <wp:extent cx="3495675" cy="342900"/>
                <wp:effectExtent l="0" t="0" r="28575" b="19050"/>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42900"/>
                        </a:xfrm>
                        <a:prstGeom prst="rect">
                          <a:avLst/>
                        </a:prstGeom>
                        <a:noFill/>
                        <a:ln w="9525">
                          <a:solidFill>
                            <a:srgbClr val="FFFFFF"/>
                          </a:solidFill>
                          <a:miter lim="800000"/>
                          <a:headEnd/>
                          <a:tailEnd/>
                        </a:ln>
                      </wps:spPr>
                      <wps:txbx>
                        <w:txbxContent>
                          <w:p w14:paraId="6C790365" w14:textId="77777777" w:rsidR="00635CCA" w:rsidRDefault="00635CCA" w:rsidP="00635CCA">
                            <w:pPr>
                              <w:spacing w:line="360" w:lineRule="auto"/>
                              <w:jc w:val="center"/>
                              <w:rPr>
                                <w:rFonts w:ascii="Century Gothic" w:hAnsi="Century Gothic"/>
                                <w:b/>
                                <w:sz w:val="24"/>
                              </w:rPr>
                            </w:pPr>
                            <w:r w:rsidRPr="002A0C2F">
                              <w:rPr>
                                <w:rFonts w:ascii="Century Gothic" w:hAnsi="Century Gothic"/>
                                <w:b/>
                                <w:sz w:val="24"/>
                              </w:rPr>
                              <w:t xml:space="preserve">DIP. </w:t>
                            </w:r>
                            <w:r w:rsidRPr="0049062D">
                              <w:rPr>
                                <w:rFonts w:ascii="Century Gothic" w:hAnsi="Century Gothic"/>
                                <w:b/>
                                <w:sz w:val="24"/>
                              </w:rPr>
                              <w:t>ISMAEL PÉREZ PAVÍA</w:t>
                            </w:r>
                          </w:p>
                          <w:p w14:paraId="798426DC" w14:textId="77777777" w:rsidR="00635CCA" w:rsidRDefault="00635CCA" w:rsidP="00635C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CEFC56" id="Cuadro de texto 7" o:spid="_x0000_s1030" type="#_x0000_t202" style="position:absolute;margin-left:226.5pt;margin-top:23.65pt;width:275.25pt;height:27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" filled="f" strokecolor="white">
                <v:textbox>
                  <w:txbxContent>
                    <w:p w14:paraId="6C790365" w14:textId="77777777" w:rsidR="00635CCA" w:rsidRDefault="00635CCA" w:rsidP="00635CCA">
                      <w:pPr>
                        <w:spacing w:line="360" w:lineRule="auto"/>
                        <w:jc w:val="center"/>
                        <w:rPr>
                          <w:rFonts w:ascii="Century Gothic" w:hAnsi="Century Gothic"/>
                          <w:b/>
                          <w:sz w:val="24"/>
                        </w:rPr>
                      </w:pPr>
                      <w:r w:rsidRPr="002A0C2F">
                        <w:rPr>
                          <w:rFonts w:ascii="Century Gothic" w:hAnsi="Century Gothic"/>
                          <w:b/>
                          <w:sz w:val="24"/>
                        </w:rPr>
                        <w:t xml:space="preserve">DIP. </w:t>
                      </w:r>
                      <w:r w:rsidRPr="0049062D">
                        <w:rPr>
                          <w:rFonts w:ascii="Century Gothic" w:hAnsi="Century Gothic"/>
                          <w:b/>
                          <w:sz w:val="24"/>
                        </w:rPr>
                        <w:t>ISMAEL PÉREZ PAVÍA</w:t>
                      </w:r>
                    </w:p>
                    <w:p w14:paraId="798426DC" w14:textId="77777777" w:rsidR="00635CCA" w:rsidRDefault="00635CCA" w:rsidP="00635CCA"/>
                  </w:txbxContent>
                </v:textbox>
                <w10:wrap type="square"/>
              </v:shape>
            </w:pict>
          </mc:Fallback>
        </mc:AlternateContent>
      </w:r>
      <w:r w:rsidRPr="000123FD">
        <w:rPr>
          <w:rFonts w:eastAsia="Times New Roman" w:cs="Times New Roman"/>
          <w:noProof/>
          <w:lang w:val="es-ES_tradnl"/>
        </w:rPr>
        <mc:AlternateContent>
          <mc:Choice Requires="wps">
            <w:drawing>
              <wp:anchor distT="45720" distB="45720" distL="114300" distR="114300" simplePos="0" relativeHeight="251667968" behindDoc="0" locked="0" layoutInCell="1" allowOverlap="1" wp14:anchorId="55B34269" wp14:editId="70EE8ACB">
                <wp:simplePos x="0" y="0"/>
                <wp:positionH relativeFrom="column">
                  <wp:posOffset>-847725</wp:posOffset>
                </wp:positionH>
                <wp:positionV relativeFrom="paragraph">
                  <wp:posOffset>300355</wp:posOffset>
                </wp:positionV>
                <wp:extent cx="3495675" cy="342900"/>
                <wp:effectExtent l="0" t="0" r="28575" b="1905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42900"/>
                        </a:xfrm>
                        <a:prstGeom prst="rect">
                          <a:avLst/>
                        </a:prstGeom>
                        <a:noFill/>
                        <a:ln w="9525">
                          <a:solidFill>
                            <a:srgbClr val="FFFFFF"/>
                          </a:solidFill>
                          <a:miter lim="800000"/>
                          <a:headEnd/>
                          <a:tailEnd/>
                        </a:ln>
                      </wps:spPr>
                      <wps:txbx>
                        <w:txbxContent>
                          <w:p w14:paraId="1E64E265" w14:textId="77777777" w:rsidR="00635CCA" w:rsidRDefault="00635CCA" w:rsidP="00635CCA">
                            <w:pPr>
                              <w:spacing w:line="360" w:lineRule="auto"/>
                              <w:jc w:val="center"/>
                              <w:rPr>
                                <w:rFonts w:ascii="Century Gothic" w:hAnsi="Century Gothic"/>
                                <w:b/>
                                <w:sz w:val="24"/>
                              </w:rPr>
                            </w:pPr>
                            <w:r w:rsidRPr="002A0C2F">
                              <w:rPr>
                                <w:rFonts w:ascii="Century Gothic" w:hAnsi="Century Gothic"/>
                                <w:b/>
                                <w:sz w:val="24"/>
                              </w:rPr>
                              <w:t xml:space="preserve">DIP. </w:t>
                            </w:r>
                            <w:r w:rsidRPr="0049062D">
                              <w:rPr>
                                <w:rFonts w:ascii="Century Gothic" w:hAnsi="Century Gothic"/>
                                <w:b/>
                                <w:sz w:val="24"/>
                              </w:rPr>
                              <w:t>EDNA XÓCHITL CONTRERAS HERRERA</w:t>
                            </w:r>
                          </w:p>
                          <w:p w14:paraId="1F4DFB55" w14:textId="77777777" w:rsidR="00635CCA" w:rsidRDefault="00635CCA" w:rsidP="00635C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B34269" id="Cuadro de texto 6" o:spid="_x0000_s1031" type="#_x0000_t202" style="position:absolute;margin-left:-66.75pt;margin-top:23.65pt;width:275.25pt;height:27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" filled="f" strokecolor="white">
                <v:textbox>
                  <w:txbxContent>
                    <w:p w14:paraId="1E64E265" w14:textId="77777777" w:rsidR="00635CCA" w:rsidRDefault="00635CCA" w:rsidP="00635CCA">
                      <w:pPr>
                        <w:spacing w:line="360" w:lineRule="auto"/>
                        <w:jc w:val="center"/>
                        <w:rPr>
                          <w:rFonts w:ascii="Century Gothic" w:hAnsi="Century Gothic"/>
                          <w:b/>
                          <w:sz w:val="24"/>
                        </w:rPr>
                      </w:pPr>
                      <w:r w:rsidRPr="002A0C2F">
                        <w:rPr>
                          <w:rFonts w:ascii="Century Gothic" w:hAnsi="Century Gothic"/>
                          <w:b/>
                          <w:sz w:val="24"/>
                        </w:rPr>
                        <w:t xml:space="preserve">DIP. </w:t>
                      </w:r>
                      <w:r w:rsidRPr="0049062D">
                        <w:rPr>
                          <w:rFonts w:ascii="Century Gothic" w:hAnsi="Century Gothic"/>
                          <w:b/>
                          <w:sz w:val="24"/>
                        </w:rPr>
                        <w:t>EDNA XÓCHITL CONTRERAS HERRERA</w:t>
                      </w:r>
                    </w:p>
                    <w:p w14:paraId="1F4DFB55" w14:textId="77777777" w:rsidR="00635CCA" w:rsidRDefault="00635CCA" w:rsidP="00635CCA"/>
                  </w:txbxContent>
                </v:textbox>
                <w10:wrap type="square"/>
              </v:shape>
            </w:pict>
          </mc:Fallback>
        </mc:AlternateContent>
      </w:r>
    </w:p>
    <w:p w14:paraId="49EBCE39" w14:textId="77777777" w:rsidR="00635CCA" w:rsidRPr="000123FD" w:rsidRDefault="00635CCA" w:rsidP="00635CCA">
      <w:pPr>
        <w:spacing w:line="360" w:lineRule="auto"/>
        <w:rPr>
          <w:rFonts w:ascii="Century Gothic" w:eastAsia="Times New Roman" w:hAnsi="Century Gothic" w:cs="Times New Roman"/>
          <w:b/>
          <w:sz w:val="24"/>
          <w:lang w:val="es-ES_tradnl"/>
        </w:rPr>
      </w:pPr>
    </w:p>
    <w:p w14:paraId="76533034" w14:textId="77777777" w:rsidR="00635CCA" w:rsidRPr="000123FD" w:rsidRDefault="00635CCA" w:rsidP="00635CCA">
      <w:pPr>
        <w:spacing w:line="360" w:lineRule="auto"/>
        <w:rPr>
          <w:rFonts w:ascii="Century Gothic" w:eastAsia="Times New Roman" w:hAnsi="Century Gothic" w:cs="Times New Roman"/>
          <w:b/>
          <w:sz w:val="24"/>
          <w:lang w:val="es-ES_tradnl"/>
        </w:rPr>
      </w:pPr>
    </w:p>
    <w:p w14:paraId="706D3060" w14:textId="74622154" w:rsidR="00635CCA" w:rsidRPr="000123FD" w:rsidRDefault="00635CCA" w:rsidP="00635CCA">
      <w:pPr>
        <w:spacing w:line="360" w:lineRule="auto"/>
        <w:jc w:val="center"/>
        <w:rPr>
          <w:rFonts w:ascii="Century Gothic" w:eastAsia="Times New Roman" w:hAnsi="Century Gothic" w:cs="Times New Roman"/>
          <w:b/>
          <w:sz w:val="24"/>
          <w:lang w:val="es-ES_tradnl"/>
        </w:rPr>
      </w:pPr>
      <w:r w:rsidRPr="000123FD">
        <w:rPr>
          <w:rFonts w:eastAsia="Times New Roman" w:cs="Times New Roman"/>
          <w:noProof/>
          <w:lang w:val="es-ES_tradnl"/>
        </w:rPr>
        <mc:AlternateContent>
          <mc:Choice Requires="wps">
            <w:drawing>
              <wp:anchor distT="45720" distB="45720" distL="114300" distR="114300" simplePos="0" relativeHeight="251665920" behindDoc="0" locked="0" layoutInCell="1" allowOverlap="1" wp14:anchorId="5907A7CF" wp14:editId="3239F469">
                <wp:simplePos x="0" y="0"/>
                <wp:positionH relativeFrom="page">
                  <wp:posOffset>4086225</wp:posOffset>
                </wp:positionH>
                <wp:positionV relativeFrom="paragraph">
                  <wp:posOffset>362585</wp:posOffset>
                </wp:positionV>
                <wp:extent cx="3495675" cy="342900"/>
                <wp:effectExtent l="0" t="0" r="28575" b="1905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42900"/>
                        </a:xfrm>
                        <a:prstGeom prst="rect">
                          <a:avLst/>
                        </a:prstGeom>
                        <a:noFill/>
                        <a:ln w="9525">
                          <a:solidFill>
                            <a:srgbClr val="FFFFFF"/>
                          </a:solidFill>
                          <a:miter lim="800000"/>
                          <a:headEnd/>
                          <a:tailEnd/>
                        </a:ln>
                      </wps:spPr>
                      <wps:txbx>
                        <w:txbxContent>
                          <w:p w14:paraId="2A667F59" w14:textId="77777777" w:rsidR="00635CCA" w:rsidRDefault="00635CCA" w:rsidP="00635CCA">
                            <w:pPr>
                              <w:spacing w:line="360" w:lineRule="auto"/>
                              <w:jc w:val="center"/>
                              <w:rPr>
                                <w:rFonts w:ascii="Century Gothic" w:hAnsi="Century Gothic"/>
                                <w:b/>
                                <w:sz w:val="24"/>
                              </w:rPr>
                            </w:pPr>
                            <w:r w:rsidRPr="002A0C2F">
                              <w:rPr>
                                <w:rFonts w:ascii="Century Gothic" w:hAnsi="Century Gothic"/>
                                <w:b/>
                                <w:sz w:val="24"/>
                              </w:rPr>
                              <w:t>DIP. JORGE CARLOS SOTO PRIETO</w:t>
                            </w:r>
                          </w:p>
                          <w:p w14:paraId="393032A7" w14:textId="77777777" w:rsidR="00635CCA" w:rsidRDefault="00635CCA" w:rsidP="00635C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07A7CF" id="Cuadro de texto 5" o:spid="_x0000_s1032" type="#_x0000_t202" style="position:absolute;left:0;text-align:left;margin-left:321.75pt;margin-top:28.55pt;width:275.25pt;height:27pt;z-index:2516659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" filled="f" strokecolor="white">
                <v:textbox>
                  <w:txbxContent>
                    <w:p w14:paraId="2A667F59" w14:textId="77777777" w:rsidR="00635CCA" w:rsidRDefault="00635CCA" w:rsidP="00635CCA">
                      <w:pPr>
                        <w:spacing w:line="360" w:lineRule="auto"/>
                        <w:jc w:val="center"/>
                        <w:rPr>
                          <w:rFonts w:ascii="Century Gothic" w:hAnsi="Century Gothic"/>
                          <w:b/>
                          <w:sz w:val="24"/>
                        </w:rPr>
                      </w:pPr>
                      <w:r w:rsidRPr="002A0C2F">
                        <w:rPr>
                          <w:rFonts w:ascii="Century Gothic" w:hAnsi="Century Gothic"/>
                          <w:b/>
                          <w:sz w:val="24"/>
                        </w:rPr>
                        <w:t>DIP. JORGE CARLOS SOTO PRIETO</w:t>
                      </w:r>
                    </w:p>
                    <w:p w14:paraId="393032A7" w14:textId="77777777" w:rsidR="00635CCA" w:rsidRDefault="00635CCA" w:rsidP="00635CCA"/>
                  </w:txbxContent>
                </v:textbox>
                <w10:wrap type="square" anchorx="page"/>
              </v:shape>
            </w:pict>
          </mc:Fallback>
        </mc:AlternateContent>
      </w:r>
      <w:r w:rsidRPr="000123FD">
        <w:rPr>
          <w:rFonts w:eastAsia="Times New Roman" w:cs="Times New Roman"/>
          <w:noProof/>
          <w:lang w:val="es-ES_tradnl"/>
        </w:rPr>
        <mc:AlternateContent>
          <mc:Choice Requires="wps">
            <w:drawing>
              <wp:anchor distT="45720" distB="45720" distL="114300" distR="114300" simplePos="0" relativeHeight="251668992" behindDoc="0" locked="0" layoutInCell="1" allowOverlap="1" wp14:anchorId="15BD9F19" wp14:editId="4BD13DCA">
                <wp:simplePos x="0" y="0"/>
                <wp:positionH relativeFrom="column">
                  <wp:posOffset>-838200</wp:posOffset>
                </wp:positionH>
                <wp:positionV relativeFrom="paragraph">
                  <wp:posOffset>386715</wp:posOffset>
                </wp:positionV>
                <wp:extent cx="3495675" cy="342900"/>
                <wp:effectExtent l="0" t="0" r="28575" b="1905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42900"/>
                        </a:xfrm>
                        <a:prstGeom prst="rect">
                          <a:avLst/>
                        </a:prstGeom>
                        <a:noFill/>
                        <a:ln w="9525">
                          <a:solidFill>
                            <a:srgbClr val="FFFFFF"/>
                          </a:solidFill>
                          <a:miter lim="800000"/>
                          <a:headEnd/>
                          <a:tailEnd/>
                        </a:ln>
                      </wps:spPr>
                      <wps:txbx>
                        <w:txbxContent>
                          <w:p w14:paraId="60A1D1DF" w14:textId="77777777" w:rsidR="00635CCA" w:rsidRDefault="00635CCA" w:rsidP="00635CCA">
                            <w:pPr>
                              <w:spacing w:line="360" w:lineRule="auto"/>
                              <w:jc w:val="center"/>
                              <w:rPr>
                                <w:rFonts w:ascii="Century Gothic" w:hAnsi="Century Gothic"/>
                                <w:b/>
                                <w:sz w:val="24"/>
                              </w:rPr>
                            </w:pPr>
                            <w:r w:rsidRPr="002A0C2F">
                              <w:rPr>
                                <w:rFonts w:ascii="Century Gothic" w:hAnsi="Century Gothic"/>
                                <w:b/>
                                <w:sz w:val="24"/>
                              </w:rPr>
                              <w:t xml:space="preserve">DIP. </w:t>
                            </w:r>
                            <w:r w:rsidRPr="00C8419E">
                              <w:rPr>
                                <w:rFonts w:ascii="Century Gothic" w:hAnsi="Century Gothic"/>
                                <w:b/>
                                <w:sz w:val="24"/>
                              </w:rPr>
                              <w:t>JOCELINE VEGA VARGAS</w:t>
                            </w:r>
                          </w:p>
                          <w:p w14:paraId="3AFD4376" w14:textId="77777777" w:rsidR="00635CCA" w:rsidRDefault="00635CCA" w:rsidP="00635C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BD9F19" id="Cuadro de texto 4" o:spid="_x0000_s1033" type="#_x0000_t202" style="position:absolute;left:0;text-align:left;margin-left:-66pt;margin-top:30.45pt;width:275.25pt;height:27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" filled="f" strokecolor="white">
                <v:textbox>
                  <w:txbxContent>
                    <w:p w14:paraId="60A1D1DF" w14:textId="77777777" w:rsidR="00635CCA" w:rsidRDefault="00635CCA" w:rsidP="00635CCA">
                      <w:pPr>
                        <w:spacing w:line="360" w:lineRule="auto"/>
                        <w:jc w:val="center"/>
                        <w:rPr>
                          <w:rFonts w:ascii="Century Gothic" w:hAnsi="Century Gothic"/>
                          <w:b/>
                          <w:sz w:val="24"/>
                        </w:rPr>
                      </w:pPr>
                      <w:r w:rsidRPr="002A0C2F">
                        <w:rPr>
                          <w:rFonts w:ascii="Century Gothic" w:hAnsi="Century Gothic"/>
                          <w:b/>
                          <w:sz w:val="24"/>
                        </w:rPr>
                        <w:t xml:space="preserve">DIP. </w:t>
                      </w:r>
                      <w:r w:rsidRPr="00C8419E">
                        <w:rPr>
                          <w:rFonts w:ascii="Century Gothic" w:hAnsi="Century Gothic"/>
                          <w:b/>
                          <w:sz w:val="24"/>
                        </w:rPr>
                        <w:t>JOCELINE VEGA VARGAS</w:t>
                      </w:r>
                    </w:p>
                    <w:p w14:paraId="3AFD4376" w14:textId="77777777" w:rsidR="00635CCA" w:rsidRDefault="00635CCA" w:rsidP="00635CCA"/>
                  </w:txbxContent>
                </v:textbox>
                <w10:wrap type="square"/>
              </v:shape>
            </w:pict>
          </mc:Fallback>
        </mc:AlternateContent>
      </w:r>
    </w:p>
    <w:p w14:paraId="27E5CBE3" w14:textId="77777777" w:rsidR="00635CCA" w:rsidRPr="000123FD" w:rsidRDefault="00635CCA" w:rsidP="00635CCA">
      <w:pPr>
        <w:spacing w:line="360" w:lineRule="auto"/>
        <w:rPr>
          <w:rFonts w:ascii="Century Gothic" w:eastAsia="Times New Roman" w:hAnsi="Century Gothic" w:cs="Times New Roman"/>
          <w:lang w:val="es-ES_tradnl"/>
        </w:rPr>
      </w:pPr>
    </w:p>
    <w:p w14:paraId="35CB846E" w14:textId="77777777" w:rsidR="00635CCA" w:rsidRPr="000123FD" w:rsidRDefault="00635CCA" w:rsidP="00635CCA">
      <w:pPr>
        <w:spacing w:line="360" w:lineRule="auto"/>
        <w:rPr>
          <w:rFonts w:ascii="Century Gothic" w:eastAsia="Times New Roman" w:hAnsi="Century Gothic" w:cs="Times New Roman"/>
          <w:lang w:val="es-ES_tradnl"/>
        </w:rPr>
      </w:pPr>
    </w:p>
    <w:p w14:paraId="5BA435F1" w14:textId="77777777" w:rsidR="00635CCA" w:rsidRPr="000123FD" w:rsidRDefault="00635CCA" w:rsidP="00635CCA">
      <w:pPr>
        <w:spacing w:line="360" w:lineRule="auto"/>
        <w:rPr>
          <w:rFonts w:ascii="Century Gothic" w:eastAsia="Times New Roman" w:hAnsi="Century Gothic" w:cs="Times New Roman"/>
          <w:lang w:val="es-ES_tradnl"/>
        </w:rPr>
      </w:pPr>
    </w:p>
    <w:p w14:paraId="45B6516A" w14:textId="77777777" w:rsidR="00635CCA" w:rsidRPr="000123FD" w:rsidRDefault="00635CCA" w:rsidP="00635CCA">
      <w:pPr>
        <w:spacing w:line="360" w:lineRule="auto"/>
        <w:rPr>
          <w:rFonts w:ascii="Century Gothic" w:eastAsia="Times New Roman" w:hAnsi="Century Gothic" w:cs="Times New Roman"/>
          <w:lang w:val="es-ES_tradnl"/>
        </w:rPr>
      </w:pPr>
    </w:p>
    <w:p w14:paraId="7E5E3ACD" w14:textId="77777777" w:rsidR="00635CCA" w:rsidRPr="000123FD" w:rsidRDefault="00635CCA" w:rsidP="00635CCA">
      <w:pPr>
        <w:spacing w:line="360" w:lineRule="auto"/>
        <w:rPr>
          <w:rFonts w:ascii="Century Gothic" w:eastAsia="Times New Roman" w:hAnsi="Century Gothic" w:cs="Times New Roman"/>
          <w:lang w:val="es-ES_tradnl"/>
        </w:rPr>
      </w:pPr>
    </w:p>
    <w:p w14:paraId="0002CEE0" w14:textId="13CC33CA" w:rsidR="00635CCA" w:rsidRPr="000123FD" w:rsidRDefault="00635CCA" w:rsidP="00635CCA">
      <w:pPr>
        <w:spacing w:line="360" w:lineRule="auto"/>
        <w:rPr>
          <w:rFonts w:ascii="Century Gothic" w:eastAsia="Times New Roman" w:hAnsi="Century Gothic" w:cs="Times New Roman"/>
          <w:lang w:val="es-ES_tradnl"/>
        </w:rPr>
      </w:pPr>
      <w:r w:rsidRPr="000123FD">
        <w:rPr>
          <w:rFonts w:eastAsia="Times New Roman" w:cs="Times New Roman"/>
          <w:noProof/>
          <w:lang w:val="es-ES_tradnl"/>
        </w:rPr>
        <mc:AlternateContent>
          <mc:Choice Requires="wps">
            <w:drawing>
              <wp:anchor distT="45720" distB="45720" distL="114300" distR="114300" simplePos="0" relativeHeight="251671040" behindDoc="0" locked="0" layoutInCell="1" allowOverlap="1" wp14:anchorId="268D2EF7" wp14:editId="3673CEAB">
                <wp:simplePos x="0" y="0"/>
                <wp:positionH relativeFrom="column">
                  <wp:posOffset>3373755</wp:posOffset>
                </wp:positionH>
                <wp:positionV relativeFrom="paragraph">
                  <wp:posOffset>338455</wp:posOffset>
                </wp:positionV>
                <wp:extent cx="2638425" cy="635000"/>
                <wp:effectExtent l="0" t="0" r="28575" b="1270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635000"/>
                        </a:xfrm>
                        <a:prstGeom prst="rect">
                          <a:avLst/>
                        </a:prstGeom>
                        <a:noFill/>
                        <a:ln w="9525">
                          <a:solidFill>
                            <a:srgbClr val="FFFFFF"/>
                          </a:solidFill>
                          <a:miter lim="800000"/>
                          <a:headEnd/>
                          <a:tailEnd/>
                        </a:ln>
                      </wps:spPr>
                      <wps:txbx>
                        <w:txbxContent>
                          <w:p w14:paraId="42B7D758" w14:textId="77777777" w:rsidR="00635CCA" w:rsidRPr="002A0C2F" w:rsidRDefault="00635CCA" w:rsidP="00635CCA">
                            <w:pPr>
                              <w:spacing w:line="360" w:lineRule="auto"/>
                              <w:jc w:val="center"/>
                              <w:rPr>
                                <w:rFonts w:ascii="Century Gothic" w:hAnsi="Century Gothic"/>
                                <w:b/>
                                <w:sz w:val="24"/>
                              </w:rPr>
                            </w:pPr>
                            <w:r>
                              <w:rPr>
                                <w:rFonts w:ascii="Century Gothic" w:hAnsi="Century Gothic"/>
                                <w:b/>
                                <w:sz w:val="24"/>
                              </w:rPr>
                              <w:t>D</w:t>
                            </w:r>
                            <w:r w:rsidRPr="002A0C2F">
                              <w:rPr>
                                <w:rFonts w:ascii="Century Gothic" w:hAnsi="Century Gothic"/>
                                <w:b/>
                                <w:sz w:val="24"/>
                              </w:rPr>
                              <w:t xml:space="preserve">IP. </w:t>
                            </w:r>
                            <w:r w:rsidRPr="00C8419E">
                              <w:rPr>
                                <w:rFonts w:ascii="Century Gothic" w:hAnsi="Century Gothic"/>
                                <w:b/>
                                <w:sz w:val="24"/>
                              </w:rPr>
                              <w:t>ROBERTO MARCELINO CARREÓN HUITRÓN</w:t>
                            </w:r>
                          </w:p>
                          <w:p w14:paraId="21CD2483" w14:textId="77777777" w:rsidR="00635CCA" w:rsidRDefault="00635CCA" w:rsidP="00635CCA">
                            <w:pPr>
                              <w:spacing w:line="360" w:lineRule="auto"/>
                              <w:rPr>
                                <w:rFonts w:ascii="Century Gothic" w:hAnsi="Century Gothic"/>
                                <w:b/>
                                <w:sz w:val="24"/>
                              </w:rPr>
                            </w:pPr>
                          </w:p>
                          <w:p w14:paraId="55FE6B63" w14:textId="77777777" w:rsidR="00635CCA" w:rsidRDefault="00635CCA" w:rsidP="00635C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8D2EF7" id="Cuadro de texto 3" o:spid="_x0000_s1034" type="#_x0000_t202" style="position:absolute;margin-left:265.65pt;margin-top:26.65pt;width:207.75pt;height:50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" filled="f" strokecolor="white">
                <v:textbox>
                  <w:txbxContent>
                    <w:p w14:paraId="42B7D758" w14:textId="77777777" w:rsidR="00635CCA" w:rsidRPr="002A0C2F" w:rsidRDefault="00635CCA" w:rsidP="00635CCA">
                      <w:pPr>
                        <w:spacing w:line="360" w:lineRule="auto"/>
                        <w:jc w:val="center"/>
                        <w:rPr>
                          <w:rFonts w:ascii="Century Gothic" w:hAnsi="Century Gothic"/>
                          <w:b/>
                          <w:sz w:val="24"/>
                        </w:rPr>
                      </w:pPr>
                      <w:r>
                        <w:rPr>
                          <w:rFonts w:ascii="Century Gothic" w:hAnsi="Century Gothic"/>
                          <w:b/>
                          <w:sz w:val="24"/>
                        </w:rPr>
                        <w:t>D</w:t>
                      </w:r>
                      <w:r w:rsidRPr="002A0C2F">
                        <w:rPr>
                          <w:rFonts w:ascii="Century Gothic" w:hAnsi="Century Gothic"/>
                          <w:b/>
                          <w:sz w:val="24"/>
                        </w:rPr>
                        <w:t xml:space="preserve">IP. </w:t>
                      </w:r>
                      <w:r w:rsidRPr="00C8419E">
                        <w:rPr>
                          <w:rFonts w:ascii="Century Gothic" w:hAnsi="Century Gothic"/>
                          <w:b/>
                          <w:sz w:val="24"/>
                        </w:rPr>
                        <w:t>ROBERTO MARCELINO CARREÓN HUITRÓN</w:t>
                      </w:r>
                    </w:p>
                    <w:p w14:paraId="21CD2483" w14:textId="77777777" w:rsidR="00635CCA" w:rsidRDefault="00635CCA" w:rsidP="00635CCA">
                      <w:pPr>
                        <w:spacing w:line="360" w:lineRule="auto"/>
                        <w:rPr>
                          <w:rFonts w:ascii="Century Gothic" w:hAnsi="Century Gothic"/>
                          <w:b/>
                          <w:sz w:val="24"/>
                        </w:rPr>
                      </w:pPr>
                    </w:p>
                    <w:p w14:paraId="55FE6B63" w14:textId="77777777" w:rsidR="00635CCA" w:rsidRDefault="00635CCA" w:rsidP="00635CCA"/>
                  </w:txbxContent>
                </v:textbox>
                <w10:wrap type="square"/>
              </v:shape>
            </w:pict>
          </mc:Fallback>
        </mc:AlternateContent>
      </w:r>
      <w:r w:rsidRPr="000123FD">
        <w:rPr>
          <w:rFonts w:eastAsia="Times New Roman" w:cs="Times New Roman"/>
          <w:noProof/>
          <w:lang w:val="es-ES_tradnl"/>
        </w:rPr>
        <mc:AlternateContent>
          <mc:Choice Requires="wps">
            <w:drawing>
              <wp:anchor distT="45720" distB="45720" distL="114300" distR="114300" simplePos="0" relativeHeight="251670016" behindDoc="0" locked="0" layoutInCell="1" allowOverlap="1" wp14:anchorId="114F8C01" wp14:editId="6BC9CB61">
                <wp:simplePos x="0" y="0"/>
                <wp:positionH relativeFrom="column">
                  <wp:posOffset>-466725</wp:posOffset>
                </wp:positionH>
                <wp:positionV relativeFrom="paragraph">
                  <wp:posOffset>349885</wp:posOffset>
                </wp:positionV>
                <wp:extent cx="3495675" cy="342900"/>
                <wp:effectExtent l="0" t="0" r="28575"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42900"/>
                        </a:xfrm>
                        <a:prstGeom prst="rect">
                          <a:avLst/>
                        </a:prstGeom>
                        <a:noFill/>
                        <a:ln w="9525">
                          <a:solidFill>
                            <a:srgbClr val="FFFFFF"/>
                          </a:solidFill>
                          <a:miter lim="800000"/>
                          <a:headEnd/>
                          <a:tailEnd/>
                        </a:ln>
                      </wps:spPr>
                      <wps:txbx>
                        <w:txbxContent>
                          <w:p w14:paraId="415C6AD5" w14:textId="77777777" w:rsidR="00635CCA" w:rsidRDefault="00635CCA" w:rsidP="00635CCA">
                            <w:pPr>
                              <w:spacing w:line="360" w:lineRule="auto"/>
                              <w:rPr>
                                <w:rFonts w:ascii="Century Gothic" w:hAnsi="Century Gothic"/>
                                <w:b/>
                                <w:sz w:val="24"/>
                              </w:rPr>
                            </w:pPr>
                            <w:r w:rsidRPr="002A0C2F">
                              <w:rPr>
                                <w:rFonts w:ascii="Century Gothic" w:hAnsi="Century Gothic"/>
                                <w:b/>
                                <w:sz w:val="24"/>
                              </w:rPr>
                              <w:t xml:space="preserve">DIP. </w:t>
                            </w:r>
                            <w:r w:rsidRPr="00C8419E">
                              <w:rPr>
                                <w:rFonts w:ascii="Century Gothic" w:hAnsi="Century Gothic"/>
                                <w:b/>
                                <w:sz w:val="24"/>
                              </w:rPr>
                              <w:t>NANCY JANETH FRÍAS FRÍAS</w:t>
                            </w:r>
                          </w:p>
                          <w:p w14:paraId="117B4739" w14:textId="77777777" w:rsidR="00635CCA" w:rsidRDefault="00635CCA" w:rsidP="00635CCA">
                            <w:pPr>
                              <w:spacing w:line="360" w:lineRule="auto"/>
                              <w:rPr>
                                <w:rFonts w:ascii="Century Gothic" w:hAnsi="Century Gothic"/>
                                <w:b/>
                                <w:sz w:val="24"/>
                              </w:rPr>
                            </w:pPr>
                          </w:p>
                          <w:p w14:paraId="41680104" w14:textId="77777777" w:rsidR="00635CCA" w:rsidRDefault="00635CCA" w:rsidP="00635C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4F8C01" id="Cuadro de texto 2" o:spid="_x0000_s1035" type="#_x0000_t202" style="position:absolute;margin-left:-36.75pt;margin-top:27.55pt;width:275.25pt;height:27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" filled="f" strokecolor="white">
                <v:textbox>
                  <w:txbxContent>
                    <w:p w14:paraId="415C6AD5" w14:textId="77777777" w:rsidR="00635CCA" w:rsidRDefault="00635CCA" w:rsidP="00635CCA">
                      <w:pPr>
                        <w:spacing w:line="360" w:lineRule="auto"/>
                        <w:rPr>
                          <w:rFonts w:ascii="Century Gothic" w:hAnsi="Century Gothic"/>
                          <w:b/>
                          <w:sz w:val="24"/>
                        </w:rPr>
                      </w:pPr>
                      <w:r w:rsidRPr="002A0C2F">
                        <w:rPr>
                          <w:rFonts w:ascii="Century Gothic" w:hAnsi="Century Gothic"/>
                          <w:b/>
                          <w:sz w:val="24"/>
                        </w:rPr>
                        <w:t xml:space="preserve">DIP. </w:t>
                      </w:r>
                      <w:r w:rsidRPr="00C8419E">
                        <w:rPr>
                          <w:rFonts w:ascii="Century Gothic" w:hAnsi="Century Gothic"/>
                          <w:b/>
                          <w:sz w:val="24"/>
                        </w:rPr>
                        <w:t xml:space="preserve">NANCY JANETH FRÍAS </w:t>
                      </w:r>
                      <w:proofErr w:type="spellStart"/>
                      <w:r w:rsidRPr="00C8419E">
                        <w:rPr>
                          <w:rFonts w:ascii="Century Gothic" w:hAnsi="Century Gothic"/>
                          <w:b/>
                          <w:sz w:val="24"/>
                        </w:rPr>
                        <w:t>FRÍAS</w:t>
                      </w:r>
                      <w:proofErr w:type="spellEnd"/>
                    </w:p>
                    <w:p w14:paraId="117B4739" w14:textId="77777777" w:rsidR="00635CCA" w:rsidRDefault="00635CCA" w:rsidP="00635CCA">
                      <w:pPr>
                        <w:spacing w:line="360" w:lineRule="auto"/>
                        <w:rPr>
                          <w:rFonts w:ascii="Century Gothic" w:hAnsi="Century Gothic"/>
                          <w:b/>
                          <w:sz w:val="24"/>
                        </w:rPr>
                      </w:pPr>
                    </w:p>
                    <w:p w14:paraId="41680104" w14:textId="77777777" w:rsidR="00635CCA" w:rsidRDefault="00635CCA" w:rsidP="00635CCA"/>
                  </w:txbxContent>
                </v:textbox>
                <w10:wrap type="square"/>
              </v:shape>
            </w:pict>
          </mc:Fallback>
        </mc:AlternateContent>
      </w:r>
    </w:p>
    <w:p w14:paraId="06C7195B" w14:textId="77777777" w:rsidR="00635CCA" w:rsidRPr="000123FD" w:rsidRDefault="00635CCA" w:rsidP="00635CCA">
      <w:pPr>
        <w:spacing w:line="360" w:lineRule="auto"/>
        <w:rPr>
          <w:rFonts w:ascii="Century Gothic" w:eastAsia="Times New Roman" w:hAnsi="Century Gothic" w:cs="Times New Roman"/>
          <w:b/>
          <w:sz w:val="24"/>
          <w:lang w:val="es-ES_tradnl"/>
        </w:rPr>
      </w:pPr>
    </w:p>
    <w:p w14:paraId="1F247175" w14:textId="77777777" w:rsidR="00635CCA" w:rsidRPr="000123FD" w:rsidRDefault="00635CCA" w:rsidP="00635CCA">
      <w:pPr>
        <w:spacing w:line="360" w:lineRule="auto"/>
        <w:rPr>
          <w:rFonts w:ascii="Century Gothic" w:eastAsia="Times New Roman" w:hAnsi="Century Gothic" w:cs="Times New Roman"/>
          <w:b/>
          <w:sz w:val="24"/>
          <w:lang w:val="es-ES_tradnl"/>
        </w:rPr>
      </w:pPr>
    </w:p>
    <w:p w14:paraId="54215C0F" w14:textId="77777777" w:rsidR="00635CCA" w:rsidRPr="000123FD" w:rsidRDefault="00635CCA" w:rsidP="00635CCA">
      <w:pPr>
        <w:spacing w:line="360" w:lineRule="auto"/>
        <w:rPr>
          <w:rFonts w:ascii="Century Gothic" w:eastAsia="Times New Roman" w:hAnsi="Century Gothic" w:cs="Times New Roman"/>
          <w:b/>
          <w:sz w:val="24"/>
          <w:lang w:val="es-ES_tradnl"/>
        </w:rPr>
      </w:pPr>
    </w:p>
    <w:p w14:paraId="1ED581EB" w14:textId="2CF72898" w:rsidR="00635CCA" w:rsidRPr="000123FD" w:rsidRDefault="00635CCA" w:rsidP="00635CCA">
      <w:pPr>
        <w:spacing w:line="360" w:lineRule="auto"/>
        <w:rPr>
          <w:rFonts w:ascii="Century Gothic" w:eastAsia="Times New Roman" w:hAnsi="Century Gothic" w:cs="Times New Roman"/>
          <w:b/>
          <w:sz w:val="24"/>
          <w:lang w:val="es-ES_tradnl"/>
        </w:rPr>
      </w:pPr>
      <w:r w:rsidRPr="000123FD">
        <w:rPr>
          <w:rFonts w:eastAsia="Times New Roman" w:cs="Times New Roman"/>
          <w:noProof/>
          <w:lang w:val="es-ES_tradnl"/>
        </w:rPr>
        <mc:AlternateContent>
          <mc:Choice Requires="wps">
            <w:drawing>
              <wp:anchor distT="45720" distB="45720" distL="114300" distR="114300" simplePos="0" relativeHeight="251672064" behindDoc="0" locked="0" layoutInCell="1" allowOverlap="1" wp14:anchorId="33BAC6C6" wp14:editId="415675EF">
                <wp:simplePos x="0" y="0"/>
                <wp:positionH relativeFrom="margin">
                  <wp:posOffset>3363595</wp:posOffset>
                </wp:positionH>
                <wp:positionV relativeFrom="paragraph">
                  <wp:posOffset>252095</wp:posOffset>
                </wp:positionV>
                <wp:extent cx="2638425" cy="342900"/>
                <wp:effectExtent l="0" t="0" r="28575" b="1905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42900"/>
                        </a:xfrm>
                        <a:prstGeom prst="rect">
                          <a:avLst/>
                        </a:prstGeom>
                        <a:noFill/>
                        <a:ln w="9525">
                          <a:solidFill>
                            <a:srgbClr val="FFFFFF"/>
                          </a:solidFill>
                          <a:miter lim="800000"/>
                          <a:headEnd/>
                          <a:tailEnd/>
                        </a:ln>
                      </wps:spPr>
                      <wps:txbx>
                        <w:txbxContent>
                          <w:p w14:paraId="50615FB1" w14:textId="77777777" w:rsidR="00635CCA" w:rsidRDefault="00635CCA" w:rsidP="00635CCA">
                            <w:pPr>
                              <w:spacing w:line="360" w:lineRule="auto"/>
                              <w:rPr>
                                <w:rFonts w:ascii="Century Gothic" w:hAnsi="Century Gothic"/>
                                <w:b/>
                                <w:sz w:val="24"/>
                              </w:rPr>
                            </w:pPr>
                            <w:r w:rsidRPr="002A0C2F">
                              <w:rPr>
                                <w:rFonts w:ascii="Century Gothic" w:hAnsi="Century Gothic"/>
                                <w:b/>
                                <w:sz w:val="24"/>
                              </w:rPr>
                              <w:t xml:space="preserve">DIP. </w:t>
                            </w:r>
                            <w:r w:rsidRPr="00C8419E">
                              <w:rPr>
                                <w:rFonts w:ascii="Century Gothic" w:hAnsi="Century Gothic"/>
                                <w:b/>
                                <w:sz w:val="24"/>
                              </w:rPr>
                              <w:t>YESENIA GUADALUPE REYES Calzadías</w:t>
                            </w:r>
                          </w:p>
                          <w:p w14:paraId="42A0FB6B" w14:textId="77777777" w:rsidR="00635CCA" w:rsidRDefault="00635CCA" w:rsidP="00635CCA">
                            <w:pPr>
                              <w:spacing w:line="360" w:lineRule="auto"/>
                              <w:rPr>
                                <w:rFonts w:ascii="Century Gothic" w:hAnsi="Century Gothic"/>
                                <w:b/>
                                <w:sz w:val="24"/>
                              </w:rPr>
                            </w:pPr>
                          </w:p>
                          <w:p w14:paraId="34DA03D9" w14:textId="77777777" w:rsidR="00635CCA" w:rsidRDefault="00635CCA" w:rsidP="00635C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BAC6C6" id="Cuadro de texto 1" o:spid="_x0000_s1036" type="#_x0000_t202" style="position:absolute;margin-left:264.85pt;margin-top:19.85pt;width:207.75pt;height:27pt;z-index:251672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" filled="f" strokecolor="white">
                <v:textbox>
                  <w:txbxContent>
                    <w:p w14:paraId="50615FB1" w14:textId="77777777" w:rsidR="00635CCA" w:rsidRDefault="00635CCA" w:rsidP="00635CCA">
                      <w:pPr>
                        <w:spacing w:line="360" w:lineRule="auto"/>
                        <w:rPr>
                          <w:rFonts w:ascii="Century Gothic" w:hAnsi="Century Gothic"/>
                          <w:b/>
                          <w:sz w:val="24"/>
                        </w:rPr>
                      </w:pPr>
                      <w:r w:rsidRPr="002A0C2F">
                        <w:rPr>
                          <w:rFonts w:ascii="Century Gothic" w:hAnsi="Century Gothic"/>
                          <w:b/>
                          <w:sz w:val="24"/>
                        </w:rPr>
                        <w:t xml:space="preserve">DIP. </w:t>
                      </w:r>
                      <w:r w:rsidRPr="00C8419E">
                        <w:rPr>
                          <w:rFonts w:ascii="Century Gothic" w:hAnsi="Century Gothic"/>
                          <w:b/>
                          <w:sz w:val="24"/>
                        </w:rPr>
                        <w:t xml:space="preserve">YESENIA GUADALUPE REYES </w:t>
                      </w:r>
                      <w:proofErr w:type="spellStart"/>
                      <w:r w:rsidRPr="00C8419E">
                        <w:rPr>
                          <w:rFonts w:ascii="Century Gothic" w:hAnsi="Century Gothic"/>
                          <w:b/>
                          <w:sz w:val="24"/>
                        </w:rPr>
                        <w:t>Calzadías</w:t>
                      </w:r>
                      <w:proofErr w:type="spellEnd"/>
                    </w:p>
                    <w:p w14:paraId="42A0FB6B" w14:textId="77777777" w:rsidR="00635CCA" w:rsidRDefault="00635CCA" w:rsidP="00635CCA">
                      <w:pPr>
                        <w:spacing w:line="360" w:lineRule="auto"/>
                        <w:rPr>
                          <w:rFonts w:ascii="Century Gothic" w:hAnsi="Century Gothic"/>
                          <w:b/>
                          <w:sz w:val="24"/>
                        </w:rPr>
                      </w:pPr>
                    </w:p>
                    <w:p w14:paraId="34DA03D9" w14:textId="77777777" w:rsidR="00635CCA" w:rsidRDefault="00635CCA" w:rsidP="00635CCA"/>
                  </w:txbxContent>
                </v:textbox>
                <w10:wrap type="square" anchorx="margin"/>
              </v:shape>
            </w:pict>
          </mc:Fallback>
        </mc:AlternateContent>
      </w:r>
      <w:r w:rsidRPr="000123FD">
        <w:rPr>
          <w:rFonts w:eastAsia="Times New Roman" w:cs="Times New Roman"/>
          <w:noProof/>
          <w:lang w:val="es-ES_tradnl"/>
        </w:rPr>
        <mc:AlternateContent>
          <mc:Choice Requires="wps">
            <w:drawing>
              <wp:anchor distT="45720" distB="45720" distL="114300" distR="114300" simplePos="0" relativeHeight="251673088" behindDoc="0" locked="0" layoutInCell="1" allowOverlap="1" wp14:anchorId="1F686D8D" wp14:editId="653EEB29">
                <wp:simplePos x="0" y="0"/>
                <wp:positionH relativeFrom="margin">
                  <wp:posOffset>-465455</wp:posOffset>
                </wp:positionH>
                <wp:positionV relativeFrom="paragraph">
                  <wp:posOffset>231775</wp:posOffset>
                </wp:positionV>
                <wp:extent cx="2638425" cy="342900"/>
                <wp:effectExtent l="0" t="0" r="28575" b="19050"/>
                <wp:wrapSquare wrapText="bothSides"/>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42900"/>
                        </a:xfrm>
                        <a:prstGeom prst="rect">
                          <a:avLst/>
                        </a:prstGeom>
                        <a:noFill/>
                        <a:ln w="9525">
                          <a:solidFill>
                            <a:srgbClr val="FFFFFF"/>
                          </a:solidFill>
                          <a:miter lim="800000"/>
                          <a:headEnd/>
                          <a:tailEnd/>
                        </a:ln>
                      </wps:spPr>
                      <wps:txbx>
                        <w:txbxContent>
                          <w:p w14:paraId="68074CFF" w14:textId="77777777" w:rsidR="00635CCA" w:rsidRDefault="00635CCA" w:rsidP="00635CCA">
                            <w:pPr>
                              <w:spacing w:line="360" w:lineRule="auto"/>
                              <w:rPr>
                                <w:rFonts w:ascii="Century Gothic" w:hAnsi="Century Gothic"/>
                                <w:b/>
                                <w:sz w:val="24"/>
                              </w:rPr>
                            </w:pPr>
                            <w:r w:rsidRPr="002A0C2F">
                              <w:rPr>
                                <w:rFonts w:ascii="Century Gothic" w:hAnsi="Century Gothic"/>
                                <w:b/>
                                <w:sz w:val="24"/>
                              </w:rPr>
                              <w:t xml:space="preserve">DIP. </w:t>
                            </w:r>
                            <w:r w:rsidRPr="00C8419E">
                              <w:rPr>
                                <w:rFonts w:ascii="Century Gothic" w:hAnsi="Century Gothic"/>
                                <w:b/>
                                <w:sz w:val="24"/>
                              </w:rPr>
                              <w:t>SAÚL MIRELES CORRAL</w:t>
                            </w:r>
                          </w:p>
                          <w:p w14:paraId="7B21CEA4" w14:textId="77777777" w:rsidR="00635CCA" w:rsidRDefault="00635CCA" w:rsidP="00635CCA">
                            <w:pPr>
                              <w:spacing w:line="360" w:lineRule="auto"/>
                              <w:rPr>
                                <w:rFonts w:ascii="Century Gothic" w:hAnsi="Century Gothic"/>
                                <w:b/>
                                <w:sz w:val="24"/>
                              </w:rPr>
                            </w:pPr>
                          </w:p>
                          <w:p w14:paraId="5B015B05" w14:textId="77777777" w:rsidR="00635CCA" w:rsidRDefault="00635CCA" w:rsidP="00635C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686D8D" id="Cuadro de texto 12" o:spid="_x0000_s1037" type="#_x0000_t202" style="position:absolute;margin-left:-36.65pt;margin-top:18.25pt;width:207.75pt;height:27pt;z-index:251673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" filled="f" strokecolor="white">
                <v:textbox>
                  <w:txbxContent>
                    <w:p w14:paraId="68074CFF" w14:textId="77777777" w:rsidR="00635CCA" w:rsidRDefault="00635CCA" w:rsidP="00635CCA">
                      <w:pPr>
                        <w:spacing w:line="360" w:lineRule="auto"/>
                        <w:rPr>
                          <w:rFonts w:ascii="Century Gothic" w:hAnsi="Century Gothic"/>
                          <w:b/>
                          <w:sz w:val="24"/>
                        </w:rPr>
                      </w:pPr>
                      <w:r w:rsidRPr="002A0C2F">
                        <w:rPr>
                          <w:rFonts w:ascii="Century Gothic" w:hAnsi="Century Gothic"/>
                          <w:b/>
                          <w:sz w:val="24"/>
                        </w:rPr>
                        <w:t xml:space="preserve">DIP. </w:t>
                      </w:r>
                      <w:r w:rsidRPr="00C8419E">
                        <w:rPr>
                          <w:rFonts w:ascii="Century Gothic" w:hAnsi="Century Gothic"/>
                          <w:b/>
                          <w:sz w:val="24"/>
                        </w:rPr>
                        <w:t>SAÚL MIRELES CORRAL</w:t>
                      </w:r>
                    </w:p>
                    <w:p w14:paraId="7B21CEA4" w14:textId="77777777" w:rsidR="00635CCA" w:rsidRDefault="00635CCA" w:rsidP="00635CCA">
                      <w:pPr>
                        <w:spacing w:line="360" w:lineRule="auto"/>
                        <w:rPr>
                          <w:rFonts w:ascii="Century Gothic" w:hAnsi="Century Gothic"/>
                          <w:b/>
                          <w:sz w:val="24"/>
                        </w:rPr>
                      </w:pPr>
                    </w:p>
                    <w:p w14:paraId="5B015B05" w14:textId="77777777" w:rsidR="00635CCA" w:rsidRDefault="00635CCA" w:rsidP="00635CCA"/>
                  </w:txbxContent>
                </v:textbox>
                <w10:wrap type="square" anchorx="margin"/>
              </v:shape>
            </w:pict>
          </mc:Fallback>
        </mc:AlternateContent>
      </w:r>
    </w:p>
    <w:p w14:paraId="7FE5DF5F" w14:textId="77777777" w:rsidR="00635CCA" w:rsidRPr="000123FD" w:rsidRDefault="00635CCA" w:rsidP="00635CCA">
      <w:pPr>
        <w:spacing w:line="360" w:lineRule="auto"/>
        <w:rPr>
          <w:rFonts w:ascii="Century Gothic" w:eastAsia="Times New Roman" w:hAnsi="Century Gothic" w:cs="Times New Roman"/>
          <w:b/>
          <w:sz w:val="24"/>
          <w:lang w:val="es-ES_tradnl"/>
        </w:rPr>
      </w:pPr>
    </w:p>
    <w:p w14:paraId="1A8DF222" w14:textId="77777777" w:rsidR="002055FA" w:rsidRPr="000123FD" w:rsidRDefault="002055FA" w:rsidP="002055FA">
      <w:pPr>
        <w:spacing w:before="240" w:after="240" w:line="360" w:lineRule="auto"/>
        <w:jc w:val="center"/>
        <w:rPr>
          <w:rFonts w:ascii="Century Gothic" w:hAnsi="Century Gothic" w:cs="Arial"/>
          <w:b/>
          <w:sz w:val="24"/>
          <w:szCs w:val="24"/>
          <w:lang w:val="es-ES_tradnl"/>
        </w:rPr>
      </w:pPr>
    </w:p>
    <w:p w14:paraId="0691D622" w14:textId="70995066" w:rsidR="00795BBF" w:rsidRPr="000123FD" w:rsidRDefault="00E97CF6" w:rsidP="00E97CF6">
      <w:pPr>
        <w:spacing w:before="240" w:after="240" w:line="360" w:lineRule="auto"/>
        <w:jc w:val="center"/>
        <w:rPr>
          <w:rFonts w:ascii="Arial" w:hAnsi="Arial" w:cs="Arial"/>
          <w:b/>
          <w:sz w:val="24"/>
          <w:szCs w:val="24"/>
          <w:lang w:val="es-ES_tradnl"/>
        </w:rPr>
      </w:pPr>
      <w:r w:rsidRPr="000123FD">
        <w:rPr>
          <w:rFonts w:ascii="Arial" w:hAnsi="Arial" w:cs="Arial"/>
          <w:b/>
          <w:bCs/>
          <w:noProof/>
          <w:sz w:val="24"/>
          <w:szCs w:val="24"/>
          <w:lang w:val="es-ES_tradnl" w:eastAsia="es-MX"/>
        </w:rPr>
        <mc:AlternateContent>
          <mc:Choice Requires="wps">
            <w:drawing>
              <wp:anchor distT="45720" distB="45720" distL="114300" distR="114300" simplePos="0" relativeHeight="251659776" behindDoc="1" locked="0" layoutInCell="1" allowOverlap="1" wp14:anchorId="26BCAF06" wp14:editId="16E353E5">
                <wp:simplePos x="0" y="0"/>
                <wp:positionH relativeFrom="margin">
                  <wp:posOffset>-441960</wp:posOffset>
                </wp:positionH>
                <wp:positionV relativeFrom="paragraph">
                  <wp:posOffset>6195695</wp:posOffset>
                </wp:positionV>
                <wp:extent cx="6715125" cy="514350"/>
                <wp:effectExtent l="0" t="0" r="2857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514350"/>
                        </a:xfrm>
                        <a:prstGeom prst="rect">
                          <a:avLst/>
                        </a:prstGeom>
                        <a:solidFill>
                          <a:srgbClr val="FFFFFF"/>
                        </a:solidFill>
                        <a:ln w="9525">
                          <a:solidFill>
                            <a:srgbClr val="000000"/>
                          </a:solidFill>
                          <a:miter lim="800000"/>
                          <a:headEnd/>
                          <a:tailEnd/>
                        </a:ln>
                      </wps:spPr>
                      <wps:txbx>
                        <w:txbxContent>
                          <w:p w14:paraId="72F60C0F" w14:textId="1A10EF03" w:rsidR="00E97CF6" w:rsidRPr="00464255" w:rsidRDefault="00E97CF6" w:rsidP="00E97CF6">
                            <w:pPr>
                              <w:jc w:val="both"/>
                              <w:rPr>
                                <w:rFonts w:ascii="Arial" w:hAnsi="Arial" w:cs="Arial"/>
                                <w:sz w:val="14"/>
                              </w:rPr>
                            </w:pPr>
                            <w:r w:rsidRPr="00464255">
                              <w:rPr>
                                <w:rFonts w:ascii="Arial" w:hAnsi="Arial" w:cs="Arial"/>
                                <w:sz w:val="14"/>
                              </w:rPr>
                              <w:t xml:space="preserve">ESTA HOJA DE FIRMAS PERTENECE </w:t>
                            </w:r>
                            <w:r>
                              <w:rPr>
                                <w:rFonts w:ascii="Arial" w:hAnsi="Arial" w:cs="Arial"/>
                                <w:sz w:val="14"/>
                              </w:rPr>
                              <w:t xml:space="preserve">A </w:t>
                            </w:r>
                            <w:r w:rsidRPr="00E97CF6">
                              <w:rPr>
                                <w:rFonts w:ascii="Arial" w:hAnsi="Arial" w:cs="Arial"/>
                                <w:b/>
                                <w:sz w:val="14"/>
                              </w:rPr>
                              <w:t xml:space="preserve">Proposición con carácter de Punto de Acuerdo, </w:t>
                            </w:r>
                            <w:r w:rsidRPr="00E97CF6">
                              <w:rPr>
                                <w:rFonts w:ascii="Arial" w:hAnsi="Arial" w:cs="Arial"/>
                                <w:sz w:val="14"/>
                              </w:rPr>
                              <w:t>a efecto de exhortar respetuosamente a la Cámara de Senadores del H. Congreso de la Unión, a fin de que se vote en contra el dictamen que pretende reformar la Constitución Política de los Estados Unidos Mexicanos en relación al Poder Judicial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CAF06" id="_x0000_s1038" type="#_x0000_t202" style="position:absolute;left:0;text-align:left;margin-left:-34.8pt;margin-top:487.85pt;width:528.75pt;height:40.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">
                <v:textbox>
                  <w:txbxContent>
                    <w:p w14:paraId="72F60C0F" w14:textId="1A10EF03" w:rsidR="00E97CF6" w:rsidRPr="00464255" w:rsidRDefault="00E97CF6" w:rsidP="00E97CF6">
                      <w:pPr>
                        <w:jc w:val="both"/>
                        <w:rPr>
                          <w:rFonts w:ascii="Arial" w:hAnsi="Arial" w:cs="Arial"/>
                          <w:sz w:val="14"/>
                        </w:rPr>
                      </w:pPr>
                      <w:r w:rsidRPr="00464255">
                        <w:rPr>
                          <w:rFonts w:ascii="Arial" w:hAnsi="Arial" w:cs="Arial"/>
                          <w:sz w:val="14"/>
                        </w:rPr>
                        <w:t xml:space="preserve">ESTA HOJA DE FIRMAS PERTENECE </w:t>
                      </w:r>
                      <w:r>
                        <w:rPr>
                          <w:rFonts w:ascii="Arial" w:hAnsi="Arial" w:cs="Arial"/>
                          <w:sz w:val="14"/>
                        </w:rPr>
                        <w:t xml:space="preserve">A </w:t>
                      </w:r>
                      <w:r w:rsidRPr="00E97CF6">
                        <w:rPr>
                          <w:rFonts w:ascii="Arial" w:hAnsi="Arial" w:cs="Arial"/>
                          <w:b/>
                          <w:sz w:val="14"/>
                        </w:rPr>
                        <w:t xml:space="preserve">Proposición con carácter de Punto de Acuerdo, </w:t>
                      </w:r>
                      <w:r w:rsidRPr="00E97CF6">
                        <w:rPr>
                          <w:rFonts w:ascii="Arial" w:hAnsi="Arial" w:cs="Arial"/>
                          <w:sz w:val="14"/>
                        </w:rPr>
                        <w:t>a efecto de exhortar respetuosamente a la Cámara de Senadores del H. Congreso de la Unión, a fin de que se vote en contra el dictamen que pretende reformar la Constitución Política de los Estados Unidos Mexicanos en relación al Poder Judicial</w:t>
                      </w:r>
                    </w:p>
                  </w:txbxContent>
                </v:textbox>
                <w10:wrap anchorx="margin"/>
              </v:shape>
            </w:pict>
          </mc:Fallback>
        </mc:AlternateContent>
      </w:r>
    </w:p>
    <w:sectPr w:rsidR="00795BBF" w:rsidRPr="000123FD" w:rsidSect="00426A66">
      <w:headerReference w:type="default" r:id="rId7"/>
      <w:pgSz w:w="12240" w:h="15840"/>
      <w:pgMar w:top="1417" w:right="1701" w:bottom="1417" w:left="1701" w:header="11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4A7F6" w14:textId="77777777" w:rsidR="00867DEE" w:rsidRDefault="00867DEE" w:rsidP="00E2392E">
      <w:pPr>
        <w:spacing w:after="0" w:line="240" w:lineRule="auto"/>
      </w:pPr>
      <w:r>
        <w:separator/>
      </w:r>
    </w:p>
  </w:endnote>
  <w:endnote w:type="continuationSeparator" w:id="0">
    <w:p w14:paraId="2C1AC28B" w14:textId="77777777" w:rsidR="00867DEE" w:rsidRDefault="00867DEE" w:rsidP="00E23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D4E02" w14:textId="77777777" w:rsidR="00867DEE" w:rsidRDefault="00867DEE" w:rsidP="00E2392E">
      <w:pPr>
        <w:spacing w:after="0" w:line="240" w:lineRule="auto"/>
      </w:pPr>
      <w:r>
        <w:separator/>
      </w:r>
    </w:p>
  </w:footnote>
  <w:footnote w:type="continuationSeparator" w:id="0">
    <w:p w14:paraId="431C7635" w14:textId="77777777" w:rsidR="00867DEE" w:rsidRDefault="00867DEE" w:rsidP="00E23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5EA07" w14:textId="32AC0C51" w:rsidR="00E2392E" w:rsidRDefault="00E2392E" w:rsidP="00E2392E">
    <w:pPr>
      <w:jc w:val="right"/>
      <w:rPr>
        <w:rFonts w:ascii="Century Gothic" w:hAnsi="Century Gothic"/>
        <w:i/>
      </w:rPr>
    </w:pPr>
    <w:bookmarkStart w:id="0" w:name="_Hlk171589119"/>
    <w:r w:rsidRPr="003C0E97">
      <w:rPr>
        <w:rFonts w:ascii="Century Gothic" w:hAnsi="Century Gothic"/>
        <w:i/>
      </w:rPr>
      <w:t>"2024, Año del Bicentenario de la fundación del Estado de Chihuahua"</w:t>
    </w:r>
    <w:bookmarkEnd w:id="0"/>
  </w:p>
  <w:p w14:paraId="0D615167" w14:textId="697C9BF4" w:rsidR="00426A66" w:rsidRDefault="00426A66" w:rsidP="00E2392E">
    <w:pPr>
      <w:jc w:val="right"/>
      <w:rPr>
        <w:rFonts w:ascii="Century Gothic" w:hAnsi="Century Gothic"/>
        <w:i/>
      </w:rPr>
    </w:pPr>
  </w:p>
  <w:p w14:paraId="6C77E10A" w14:textId="77777777" w:rsidR="00426A66" w:rsidRPr="003C0E97" w:rsidRDefault="00426A66" w:rsidP="00E2392E">
    <w:pPr>
      <w:jc w:val="right"/>
      <w:rPr>
        <w:rFonts w:ascii="Century Gothic" w:hAnsi="Century Gothic"/>
        <w:i/>
      </w:rPr>
    </w:pPr>
  </w:p>
  <w:p w14:paraId="4AA9F9E3" w14:textId="77777777" w:rsidR="00E2392E" w:rsidRDefault="00E239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1425"/>
    <w:multiLevelType w:val="multilevel"/>
    <w:tmpl w:val="031C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6218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2E"/>
    <w:rsid w:val="000123FD"/>
    <w:rsid w:val="001654C3"/>
    <w:rsid w:val="001912AF"/>
    <w:rsid w:val="001C676E"/>
    <w:rsid w:val="002055FA"/>
    <w:rsid w:val="00243E85"/>
    <w:rsid w:val="00257235"/>
    <w:rsid w:val="00260146"/>
    <w:rsid w:val="00260380"/>
    <w:rsid w:val="00290568"/>
    <w:rsid w:val="002B5561"/>
    <w:rsid w:val="002B7D1F"/>
    <w:rsid w:val="00391F28"/>
    <w:rsid w:val="003E6DE8"/>
    <w:rsid w:val="0040796F"/>
    <w:rsid w:val="00426962"/>
    <w:rsid w:val="00426A66"/>
    <w:rsid w:val="00443B71"/>
    <w:rsid w:val="004F4D3A"/>
    <w:rsid w:val="004F7DCE"/>
    <w:rsid w:val="00510339"/>
    <w:rsid w:val="005138C8"/>
    <w:rsid w:val="0052729F"/>
    <w:rsid w:val="005436D9"/>
    <w:rsid w:val="0054445A"/>
    <w:rsid w:val="00544FC5"/>
    <w:rsid w:val="00560BA0"/>
    <w:rsid w:val="005845B6"/>
    <w:rsid w:val="005D0C7C"/>
    <w:rsid w:val="005D7A99"/>
    <w:rsid w:val="00602289"/>
    <w:rsid w:val="0063256B"/>
    <w:rsid w:val="00635CCA"/>
    <w:rsid w:val="0066167B"/>
    <w:rsid w:val="006C1B49"/>
    <w:rsid w:val="006C350F"/>
    <w:rsid w:val="006D09FD"/>
    <w:rsid w:val="007674F3"/>
    <w:rsid w:val="0077736B"/>
    <w:rsid w:val="00795BBF"/>
    <w:rsid w:val="007A4F8F"/>
    <w:rsid w:val="007B29D3"/>
    <w:rsid w:val="007C3B00"/>
    <w:rsid w:val="007E1A29"/>
    <w:rsid w:val="00814FD3"/>
    <w:rsid w:val="00834DEF"/>
    <w:rsid w:val="0086233E"/>
    <w:rsid w:val="00867DEE"/>
    <w:rsid w:val="008C19E6"/>
    <w:rsid w:val="008F50F4"/>
    <w:rsid w:val="00934940"/>
    <w:rsid w:val="00944DE1"/>
    <w:rsid w:val="009A016B"/>
    <w:rsid w:val="009F1B1C"/>
    <w:rsid w:val="00A23BC1"/>
    <w:rsid w:val="00A53D41"/>
    <w:rsid w:val="00B007D5"/>
    <w:rsid w:val="00B22A98"/>
    <w:rsid w:val="00B42B6D"/>
    <w:rsid w:val="00B459BD"/>
    <w:rsid w:val="00BA7C0B"/>
    <w:rsid w:val="00C1427F"/>
    <w:rsid w:val="00C20FE2"/>
    <w:rsid w:val="00C2235D"/>
    <w:rsid w:val="00C851AC"/>
    <w:rsid w:val="00CE18F4"/>
    <w:rsid w:val="00D03DA7"/>
    <w:rsid w:val="00D04337"/>
    <w:rsid w:val="00D41FC4"/>
    <w:rsid w:val="00D9530A"/>
    <w:rsid w:val="00DB68A8"/>
    <w:rsid w:val="00E12E97"/>
    <w:rsid w:val="00E2392E"/>
    <w:rsid w:val="00E32566"/>
    <w:rsid w:val="00E377DF"/>
    <w:rsid w:val="00E73BEF"/>
    <w:rsid w:val="00E75CAA"/>
    <w:rsid w:val="00E97CF6"/>
    <w:rsid w:val="00EB5A4E"/>
    <w:rsid w:val="00EC7B4A"/>
    <w:rsid w:val="00EF3721"/>
    <w:rsid w:val="00F01CBF"/>
    <w:rsid w:val="00F418B4"/>
    <w:rsid w:val="00F53560"/>
    <w:rsid w:val="00F56B1B"/>
    <w:rsid w:val="00F811E2"/>
    <w:rsid w:val="00FB50DC"/>
    <w:rsid w:val="00FC5C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12219"/>
  <w15:docId w15:val="{4001112D-20BE-B049-B004-3CA192A0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39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392E"/>
  </w:style>
  <w:style w:type="paragraph" w:styleId="Piedepgina">
    <w:name w:val="footer"/>
    <w:basedOn w:val="Normal"/>
    <w:link w:val="PiedepginaCar"/>
    <w:uiPriority w:val="99"/>
    <w:unhideWhenUsed/>
    <w:rsid w:val="00E239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392E"/>
  </w:style>
  <w:style w:type="character" w:styleId="Hipervnculo">
    <w:name w:val="Hyperlink"/>
    <w:basedOn w:val="Fuentedeprrafopredeter"/>
    <w:uiPriority w:val="99"/>
    <w:unhideWhenUsed/>
    <w:rsid w:val="00560BA0"/>
    <w:rPr>
      <w:color w:val="0563C1" w:themeColor="hyperlink"/>
      <w:u w:val="single"/>
    </w:rPr>
  </w:style>
  <w:style w:type="character" w:customStyle="1" w:styleId="Mencinsinresolver1">
    <w:name w:val="Mención sin resolver1"/>
    <w:basedOn w:val="Fuentedeprrafopredeter"/>
    <w:uiPriority w:val="99"/>
    <w:semiHidden/>
    <w:unhideWhenUsed/>
    <w:rsid w:val="00560BA0"/>
    <w:rPr>
      <w:color w:val="605E5C"/>
      <w:shd w:val="clear" w:color="auto" w:fill="E1DFDD"/>
    </w:rPr>
  </w:style>
  <w:style w:type="character" w:customStyle="1" w:styleId="uv3um">
    <w:name w:val="uv3um"/>
    <w:basedOn w:val="Fuentedeprrafopredeter"/>
    <w:rsid w:val="00EC7B4A"/>
  </w:style>
  <w:style w:type="table" w:styleId="Tablaconcuadrcula">
    <w:name w:val="Table Grid"/>
    <w:basedOn w:val="Tablanormal"/>
    <w:uiPriority w:val="39"/>
    <w:rsid w:val="00E97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75CA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E75C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35394">
      <w:bodyDiv w:val="1"/>
      <w:marLeft w:val="0"/>
      <w:marRight w:val="0"/>
      <w:marTop w:val="0"/>
      <w:marBottom w:val="0"/>
      <w:divBdr>
        <w:top w:val="none" w:sz="0" w:space="0" w:color="auto"/>
        <w:left w:val="none" w:sz="0" w:space="0" w:color="auto"/>
        <w:bottom w:val="none" w:sz="0" w:space="0" w:color="auto"/>
        <w:right w:val="none" w:sz="0" w:space="0" w:color="auto"/>
      </w:divBdr>
    </w:div>
    <w:div w:id="294483232">
      <w:bodyDiv w:val="1"/>
      <w:marLeft w:val="0"/>
      <w:marRight w:val="0"/>
      <w:marTop w:val="0"/>
      <w:marBottom w:val="0"/>
      <w:divBdr>
        <w:top w:val="none" w:sz="0" w:space="0" w:color="auto"/>
        <w:left w:val="none" w:sz="0" w:space="0" w:color="auto"/>
        <w:bottom w:val="none" w:sz="0" w:space="0" w:color="auto"/>
        <w:right w:val="none" w:sz="0" w:space="0" w:color="auto"/>
      </w:divBdr>
    </w:div>
    <w:div w:id="308903549">
      <w:bodyDiv w:val="1"/>
      <w:marLeft w:val="0"/>
      <w:marRight w:val="0"/>
      <w:marTop w:val="0"/>
      <w:marBottom w:val="0"/>
      <w:divBdr>
        <w:top w:val="none" w:sz="0" w:space="0" w:color="auto"/>
        <w:left w:val="none" w:sz="0" w:space="0" w:color="auto"/>
        <w:bottom w:val="none" w:sz="0" w:space="0" w:color="auto"/>
        <w:right w:val="none" w:sz="0" w:space="0" w:color="auto"/>
      </w:divBdr>
    </w:div>
    <w:div w:id="802045355">
      <w:bodyDiv w:val="1"/>
      <w:marLeft w:val="0"/>
      <w:marRight w:val="0"/>
      <w:marTop w:val="0"/>
      <w:marBottom w:val="0"/>
      <w:divBdr>
        <w:top w:val="none" w:sz="0" w:space="0" w:color="auto"/>
        <w:left w:val="none" w:sz="0" w:space="0" w:color="auto"/>
        <w:bottom w:val="none" w:sz="0" w:space="0" w:color="auto"/>
        <w:right w:val="none" w:sz="0" w:space="0" w:color="auto"/>
      </w:divBdr>
    </w:div>
    <w:div w:id="1198813055">
      <w:bodyDiv w:val="1"/>
      <w:marLeft w:val="0"/>
      <w:marRight w:val="0"/>
      <w:marTop w:val="0"/>
      <w:marBottom w:val="0"/>
      <w:divBdr>
        <w:top w:val="none" w:sz="0" w:space="0" w:color="auto"/>
        <w:left w:val="none" w:sz="0" w:space="0" w:color="auto"/>
        <w:bottom w:val="none" w:sz="0" w:space="0" w:color="auto"/>
        <w:right w:val="none" w:sz="0" w:space="0" w:color="auto"/>
      </w:divBdr>
    </w:div>
    <w:div w:id="1328900375">
      <w:bodyDiv w:val="1"/>
      <w:marLeft w:val="0"/>
      <w:marRight w:val="0"/>
      <w:marTop w:val="0"/>
      <w:marBottom w:val="0"/>
      <w:divBdr>
        <w:top w:val="none" w:sz="0" w:space="0" w:color="auto"/>
        <w:left w:val="none" w:sz="0" w:space="0" w:color="auto"/>
        <w:bottom w:val="none" w:sz="0" w:space="0" w:color="auto"/>
        <w:right w:val="none" w:sz="0" w:space="0" w:color="auto"/>
      </w:divBdr>
      <w:divsChild>
        <w:div w:id="881791755">
          <w:marLeft w:val="0"/>
          <w:marRight w:val="0"/>
          <w:marTop w:val="0"/>
          <w:marBottom w:val="0"/>
          <w:divBdr>
            <w:top w:val="none" w:sz="0" w:space="0" w:color="auto"/>
            <w:left w:val="none" w:sz="0" w:space="0" w:color="auto"/>
            <w:bottom w:val="none" w:sz="0" w:space="0" w:color="auto"/>
            <w:right w:val="none" w:sz="0" w:space="0" w:color="auto"/>
          </w:divBdr>
          <w:divsChild>
            <w:div w:id="16995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5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1974</Words>
  <Characters>10857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Jocelyne Ruelas Juárez</dc:creator>
  <cp:lastModifiedBy>congreso chihuahua</cp:lastModifiedBy>
  <cp:revision>2</cp:revision>
  <dcterms:created xsi:type="dcterms:W3CDTF">2024-11-20T20:31:00Z</dcterms:created>
  <dcterms:modified xsi:type="dcterms:W3CDTF">2024-11-20T20:31:00Z</dcterms:modified>
</cp:coreProperties>
</file>