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C6211A" w:rsidRDefault="00DB3F45" w:rsidP="00C6211A">
      <w:pPr>
        <w:spacing w:line="360" w:lineRule="auto"/>
        <w:rPr>
          <w:rFonts w:ascii="Arial" w:hAnsi="Arial" w:cs="Arial"/>
          <w:sz w:val="24"/>
          <w:szCs w:val="24"/>
          <w:u w:val="single"/>
        </w:rPr>
      </w:pPr>
    </w:p>
    <w:p w14:paraId="0869172B" w14:textId="77777777" w:rsidR="007F665E" w:rsidRPr="00C6211A" w:rsidRDefault="007F665E" w:rsidP="00C6211A">
      <w:pPr>
        <w:spacing w:line="360" w:lineRule="auto"/>
        <w:ind w:left="1985"/>
        <w:jc w:val="right"/>
        <w:rPr>
          <w:rFonts w:ascii="Arial" w:hAnsi="Arial" w:cs="Arial"/>
          <w:sz w:val="24"/>
          <w:szCs w:val="24"/>
        </w:rPr>
      </w:pPr>
    </w:p>
    <w:p w14:paraId="42AA7635" w14:textId="77777777" w:rsidR="007F665E" w:rsidRPr="00C6211A" w:rsidRDefault="007F665E" w:rsidP="00C6211A">
      <w:pPr>
        <w:spacing w:line="360" w:lineRule="auto"/>
        <w:ind w:left="1985"/>
        <w:jc w:val="right"/>
        <w:rPr>
          <w:rFonts w:ascii="Arial" w:hAnsi="Arial" w:cs="Arial"/>
          <w:sz w:val="24"/>
          <w:szCs w:val="24"/>
        </w:rPr>
      </w:pPr>
    </w:p>
    <w:p w14:paraId="6CCCFA7A" w14:textId="77777777" w:rsidR="00567973" w:rsidRPr="00C6211A" w:rsidRDefault="00567973" w:rsidP="00C6211A">
      <w:pPr>
        <w:spacing w:after="0" w:line="360" w:lineRule="auto"/>
        <w:jc w:val="both"/>
        <w:rPr>
          <w:rFonts w:ascii="Arial" w:hAnsi="Arial" w:cs="Arial"/>
          <w:b/>
          <w:bCs/>
          <w:sz w:val="24"/>
          <w:szCs w:val="24"/>
        </w:rPr>
      </w:pPr>
    </w:p>
    <w:p w14:paraId="0ED87495" w14:textId="1C6BC0B7" w:rsidR="00E42DB3" w:rsidRPr="00C6211A" w:rsidRDefault="00E42DB3" w:rsidP="00C6211A">
      <w:pPr>
        <w:spacing w:after="0" w:line="360" w:lineRule="auto"/>
        <w:jc w:val="both"/>
        <w:rPr>
          <w:rFonts w:ascii="Arial" w:hAnsi="Arial" w:cs="Arial"/>
          <w:b/>
          <w:bCs/>
          <w:sz w:val="24"/>
          <w:szCs w:val="24"/>
        </w:rPr>
      </w:pPr>
      <w:r w:rsidRPr="00C6211A">
        <w:rPr>
          <w:rFonts w:ascii="Arial" w:hAnsi="Arial" w:cs="Arial"/>
          <w:b/>
          <w:bCs/>
          <w:sz w:val="24"/>
          <w:szCs w:val="24"/>
        </w:rPr>
        <w:t>H. CONGRESO DEL ESTADO DEL ESTADO DE CHIHUAHUA</w:t>
      </w:r>
    </w:p>
    <w:p w14:paraId="20FD20AB" w14:textId="77777777" w:rsidR="00E42DB3" w:rsidRPr="00C6211A" w:rsidRDefault="00E42DB3" w:rsidP="00C6211A">
      <w:pPr>
        <w:spacing w:after="0" w:line="360" w:lineRule="auto"/>
        <w:jc w:val="both"/>
        <w:rPr>
          <w:rFonts w:ascii="Arial" w:hAnsi="Arial" w:cs="Arial"/>
          <w:b/>
          <w:bCs/>
          <w:sz w:val="24"/>
          <w:szCs w:val="24"/>
        </w:rPr>
      </w:pPr>
      <w:r w:rsidRPr="00C6211A">
        <w:rPr>
          <w:rFonts w:ascii="Arial" w:hAnsi="Arial" w:cs="Arial"/>
          <w:b/>
          <w:bCs/>
          <w:sz w:val="24"/>
          <w:szCs w:val="24"/>
        </w:rPr>
        <w:t>PRESENTE. –</w:t>
      </w:r>
    </w:p>
    <w:p w14:paraId="29DAFDDD" w14:textId="77777777" w:rsidR="00E42DB3" w:rsidRPr="00C6211A" w:rsidRDefault="00E42DB3" w:rsidP="00C6211A">
      <w:pPr>
        <w:spacing w:after="0" w:line="360" w:lineRule="auto"/>
        <w:jc w:val="both"/>
        <w:rPr>
          <w:rFonts w:ascii="Arial" w:hAnsi="Arial" w:cs="Arial"/>
          <w:sz w:val="24"/>
          <w:szCs w:val="24"/>
        </w:rPr>
      </w:pPr>
    </w:p>
    <w:p w14:paraId="5149D489" w14:textId="0FF4CA5F" w:rsidR="00E42DB3" w:rsidRPr="00C6211A" w:rsidRDefault="00E42DB3" w:rsidP="00C6211A">
      <w:pPr>
        <w:spacing w:after="0" w:line="360" w:lineRule="auto"/>
        <w:jc w:val="both"/>
        <w:rPr>
          <w:rFonts w:ascii="Arial" w:hAnsi="Arial" w:cs="Arial"/>
          <w:sz w:val="24"/>
          <w:szCs w:val="24"/>
        </w:rPr>
      </w:pPr>
      <w:r w:rsidRPr="00C6211A">
        <w:rPr>
          <w:rFonts w:ascii="Arial" w:hAnsi="Arial" w:cs="Arial"/>
          <w:sz w:val="24"/>
          <w:szCs w:val="24"/>
        </w:rPr>
        <w:t xml:space="preserve">Quienes suscribimos, </w:t>
      </w:r>
      <w:r w:rsidRPr="00C6211A">
        <w:rPr>
          <w:rFonts w:ascii="Arial" w:hAnsi="Arial" w:cs="Arial"/>
          <w:b/>
          <w:bCs/>
          <w:sz w:val="24"/>
          <w:szCs w:val="24"/>
        </w:rPr>
        <w:t>Herminia Gómez Carrasco, Rosana Díaz Reyes, Magdalena Rentería Pérez, Jael Argüelles Díaz, Brenda Francisca Ríos Prieto, Elizabeth Guzmán Argueta, Edith Palma Ontiveros, Leticia Ortega Máynez, María Antonieta Pérez Reyes, Pedro Torres Estrada, Oscar Daniel Avitia Arellanes y Edin Cuauhtémoc Estrada Sotelo</w:t>
      </w:r>
      <w:r w:rsidRPr="00C6211A">
        <w:rPr>
          <w:rFonts w:ascii="Arial" w:hAnsi="Arial" w:cs="Arial"/>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C6211A">
        <w:rPr>
          <w:rFonts w:ascii="Arial" w:hAnsi="Arial" w:cs="Arial"/>
          <w:b/>
          <w:bCs/>
          <w:sz w:val="24"/>
          <w:szCs w:val="24"/>
        </w:rPr>
        <w:t>PROPOSICIÓN</w:t>
      </w:r>
      <w:r w:rsidRPr="00C6211A">
        <w:rPr>
          <w:rFonts w:ascii="Arial" w:hAnsi="Arial" w:cs="Arial"/>
          <w:sz w:val="24"/>
          <w:szCs w:val="24"/>
        </w:rPr>
        <w:t xml:space="preserve"> con carácter de </w:t>
      </w:r>
      <w:r w:rsidRPr="00C6211A">
        <w:rPr>
          <w:rFonts w:ascii="Arial" w:hAnsi="Arial" w:cs="Arial"/>
          <w:b/>
          <w:bCs/>
          <w:sz w:val="24"/>
          <w:szCs w:val="24"/>
        </w:rPr>
        <w:t xml:space="preserve">ACUERDO </w:t>
      </w:r>
      <w:r w:rsidRPr="00C6211A">
        <w:rPr>
          <w:rFonts w:ascii="Arial" w:hAnsi="Arial" w:cs="Arial"/>
          <w:sz w:val="24"/>
          <w:szCs w:val="24"/>
        </w:rPr>
        <w:t>con sustento en la siguiente:</w:t>
      </w:r>
    </w:p>
    <w:p w14:paraId="186B7007" w14:textId="55BB61A8" w:rsidR="00E42DB3" w:rsidRPr="00C6211A" w:rsidRDefault="00E42DB3" w:rsidP="00C6211A">
      <w:pPr>
        <w:spacing w:after="0" w:line="360" w:lineRule="auto"/>
        <w:jc w:val="both"/>
        <w:rPr>
          <w:rFonts w:ascii="Arial" w:hAnsi="Arial" w:cs="Arial"/>
          <w:b/>
          <w:bCs/>
          <w:sz w:val="24"/>
          <w:szCs w:val="24"/>
        </w:rPr>
      </w:pPr>
      <w:r w:rsidRPr="00C6211A">
        <w:rPr>
          <w:rFonts w:ascii="Arial" w:hAnsi="Arial" w:cs="Arial"/>
          <w:b/>
          <w:bCs/>
          <w:sz w:val="24"/>
          <w:szCs w:val="24"/>
        </w:rPr>
        <w:t>  </w:t>
      </w:r>
    </w:p>
    <w:p w14:paraId="6CB5715D" w14:textId="1025F04B" w:rsidR="00E42DB3" w:rsidRPr="00C6211A" w:rsidRDefault="00E42DB3" w:rsidP="00C6211A">
      <w:pPr>
        <w:spacing w:after="0" w:line="360" w:lineRule="auto"/>
        <w:jc w:val="center"/>
        <w:rPr>
          <w:rFonts w:ascii="Arial" w:hAnsi="Arial" w:cs="Arial"/>
          <w:b/>
          <w:bCs/>
          <w:sz w:val="24"/>
          <w:szCs w:val="24"/>
        </w:rPr>
      </w:pPr>
      <w:r w:rsidRPr="00C6211A">
        <w:rPr>
          <w:rFonts w:ascii="Arial" w:hAnsi="Arial" w:cs="Arial"/>
          <w:b/>
          <w:bCs/>
          <w:sz w:val="24"/>
          <w:szCs w:val="24"/>
        </w:rPr>
        <w:t>EXPOSICIÓN DE MOTIVOS:</w:t>
      </w:r>
    </w:p>
    <w:p w14:paraId="1AD828EB" w14:textId="77777777" w:rsidR="00567973" w:rsidRPr="00C6211A" w:rsidRDefault="00567973" w:rsidP="00C6211A">
      <w:pPr>
        <w:spacing w:after="0" w:line="360" w:lineRule="auto"/>
        <w:jc w:val="center"/>
        <w:rPr>
          <w:rFonts w:ascii="Arial" w:hAnsi="Arial" w:cs="Arial"/>
          <w:b/>
          <w:bCs/>
          <w:sz w:val="24"/>
          <w:szCs w:val="24"/>
        </w:rPr>
      </w:pPr>
    </w:p>
    <w:p w14:paraId="209B45A1" w14:textId="478F3CD2" w:rsidR="00E42DB3" w:rsidRPr="00C6211A" w:rsidRDefault="00E42DB3" w:rsidP="00C6211A">
      <w:pPr>
        <w:spacing w:line="360" w:lineRule="auto"/>
        <w:jc w:val="both"/>
        <w:rPr>
          <w:rFonts w:ascii="Arial" w:hAnsi="Arial" w:cs="Arial"/>
          <w:sz w:val="24"/>
          <w:szCs w:val="24"/>
        </w:rPr>
      </w:pPr>
      <w:r w:rsidRPr="00C6211A">
        <w:rPr>
          <w:rFonts w:ascii="Arial" w:hAnsi="Arial" w:cs="Arial"/>
          <w:sz w:val="24"/>
          <w:szCs w:val="24"/>
        </w:rPr>
        <w:t>En el marco de la conmemoración del Día Internacional de las Personas con Discapacidad, el cual fue instituido en 1992 por la Asamblea General de las Naciones Unidas con el objetivo de los que Estados miembros elaboren políticas públicas en pro de mejorar la calidad de vida de este sector demográfico.</w:t>
      </w:r>
    </w:p>
    <w:p w14:paraId="426FBA45" w14:textId="77777777" w:rsidR="00C6211A" w:rsidRDefault="00C6211A" w:rsidP="00C6211A">
      <w:pPr>
        <w:spacing w:line="360" w:lineRule="auto"/>
        <w:jc w:val="both"/>
        <w:rPr>
          <w:rFonts w:ascii="Arial" w:hAnsi="Arial" w:cs="Arial"/>
          <w:sz w:val="24"/>
          <w:szCs w:val="24"/>
        </w:rPr>
      </w:pPr>
    </w:p>
    <w:p w14:paraId="50F4E260" w14:textId="77777777" w:rsidR="00C6211A" w:rsidRDefault="00C6211A" w:rsidP="00C6211A">
      <w:pPr>
        <w:spacing w:line="360" w:lineRule="auto"/>
        <w:jc w:val="both"/>
        <w:rPr>
          <w:rFonts w:ascii="Arial" w:hAnsi="Arial" w:cs="Arial"/>
          <w:sz w:val="24"/>
          <w:szCs w:val="24"/>
        </w:rPr>
      </w:pPr>
    </w:p>
    <w:p w14:paraId="76682F6B" w14:textId="77777777" w:rsidR="00C6211A" w:rsidRDefault="00C6211A" w:rsidP="00C6211A">
      <w:pPr>
        <w:spacing w:line="360" w:lineRule="auto"/>
        <w:jc w:val="both"/>
        <w:rPr>
          <w:rFonts w:ascii="Arial" w:hAnsi="Arial" w:cs="Arial"/>
          <w:sz w:val="24"/>
          <w:szCs w:val="24"/>
        </w:rPr>
      </w:pPr>
    </w:p>
    <w:p w14:paraId="376936F7" w14:textId="77777777" w:rsidR="00C6211A" w:rsidRDefault="00C6211A" w:rsidP="00C6211A">
      <w:pPr>
        <w:spacing w:line="360" w:lineRule="auto"/>
        <w:jc w:val="both"/>
        <w:rPr>
          <w:rFonts w:ascii="Arial" w:hAnsi="Arial" w:cs="Arial"/>
          <w:sz w:val="24"/>
          <w:szCs w:val="24"/>
        </w:rPr>
      </w:pPr>
    </w:p>
    <w:p w14:paraId="5790AF5D" w14:textId="77777777" w:rsidR="00C6211A" w:rsidRDefault="00C6211A" w:rsidP="00C6211A">
      <w:pPr>
        <w:spacing w:line="360" w:lineRule="auto"/>
        <w:jc w:val="both"/>
        <w:rPr>
          <w:rFonts w:ascii="Arial" w:hAnsi="Arial" w:cs="Arial"/>
          <w:sz w:val="24"/>
          <w:szCs w:val="24"/>
        </w:rPr>
      </w:pPr>
    </w:p>
    <w:p w14:paraId="6F3F6810" w14:textId="77777777" w:rsidR="00301A9B" w:rsidRDefault="00301A9B" w:rsidP="00C6211A">
      <w:pPr>
        <w:spacing w:line="360" w:lineRule="auto"/>
        <w:jc w:val="both"/>
        <w:rPr>
          <w:rFonts w:ascii="Arial" w:hAnsi="Arial" w:cs="Arial"/>
          <w:sz w:val="24"/>
          <w:szCs w:val="24"/>
        </w:rPr>
      </w:pPr>
    </w:p>
    <w:p w14:paraId="7FCAEF27" w14:textId="6272F575" w:rsidR="00E42DB3" w:rsidRPr="00C6211A" w:rsidRDefault="00E42DB3" w:rsidP="00C6211A">
      <w:pPr>
        <w:spacing w:line="360" w:lineRule="auto"/>
        <w:jc w:val="both"/>
        <w:rPr>
          <w:rFonts w:ascii="Arial" w:hAnsi="Arial" w:cs="Arial"/>
          <w:sz w:val="24"/>
          <w:szCs w:val="24"/>
        </w:rPr>
      </w:pPr>
      <w:r w:rsidRPr="00C6211A">
        <w:rPr>
          <w:rFonts w:ascii="Arial" w:hAnsi="Arial" w:cs="Arial"/>
          <w:sz w:val="24"/>
          <w:szCs w:val="24"/>
        </w:rPr>
        <w:t>Los objetivos que se buscan promover son: sensibilizar, promover la inclusión, impulsar el desarrollo inclusivo, visibilizando su situación de vulnerabilidad en todos los aspectos de la vida.</w:t>
      </w:r>
    </w:p>
    <w:p w14:paraId="274597D1" w14:textId="5E70752F" w:rsidR="00E42DB3" w:rsidRPr="00C6211A" w:rsidRDefault="00E42DB3" w:rsidP="00C6211A">
      <w:pPr>
        <w:spacing w:line="360" w:lineRule="auto"/>
        <w:jc w:val="both"/>
        <w:rPr>
          <w:rFonts w:ascii="Arial" w:hAnsi="Arial" w:cs="Arial"/>
          <w:sz w:val="24"/>
          <w:szCs w:val="24"/>
        </w:rPr>
      </w:pPr>
      <w:r w:rsidRPr="00C6211A">
        <w:rPr>
          <w:rFonts w:ascii="Arial" w:hAnsi="Arial" w:cs="Arial"/>
          <w:sz w:val="24"/>
          <w:szCs w:val="24"/>
        </w:rPr>
        <w:t>Por otra parte, la constitución política de los estados unidos mexicanos es muy clara en su artículo cuarto al establecer que el estado debe garantizar un apoyo económico a las personas con discapacidad permanente, esto con el fin de proteger, promover, garantizar y respetar los derechos de las personas con discapacidad.</w:t>
      </w:r>
    </w:p>
    <w:p w14:paraId="0D7E1357" w14:textId="63F17320" w:rsidR="00EA3CD7" w:rsidRPr="00C6211A" w:rsidRDefault="00E42DB3" w:rsidP="00C6211A">
      <w:pPr>
        <w:spacing w:line="360" w:lineRule="auto"/>
        <w:jc w:val="both"/>
        <w:rPr>
          <w:rFonts w:ascii="Arial" w:hAnsi="Arial" w:cs="Arial"/>
          <w:sz w:val="24"/>
          <w:szCs w:val="24"/>
        </w:rPr>
      </w:pPr>
      <w:r w:rsidRPr="00C6211A">
        <w:rPr>
          <w:rFonts w:ascii="Arial" w:hAnsi="Arial" w:cs="Arial"/>
          <w:sz w:val="24"/>
          <w:szCs w:val="24"/>
        </w:rPr>
        <w:t>En chihuahua el encargado de aplicar la observancia de la Ley para la Inclusión y Desarrollo de las Personas con Discapacidad en el Estado de Chihuahua es el titular del Poder Ejecutivo quien</w:t>
      </w:r>
      <w:r w:rsidR="000F50B0" w:rsidRPr="00C6211A">
        <w:rPr>
          <w:rFonts w:ascii="Arial" w:hAnsi="Arial" w:cs="Arial"/>
          <w:sz w:val="24"/>
          <w:szCs w:val="24"/>
        </w:rPr>
        <w:t>,</w:t>
      </w:r>
      <w:r w:rsidRPr="00C6211A">
        <w:rPr>
          <w:rFonts w:ascii="Arial" w:hAnsi="Arial" w:cs="Arial"/>
          <w:sz w:val="24"/>
          <w:szCs w:val="24"/>
        </w:rPr>
        <w:t xml:space="preserve"> a través de la Secretaría de Desarrollo Humano y Bien Común, lo hace por medio de la Dirección de Grupos Vulnerables en conjunto con el Consejo para la Inclusión y Desarrollo de las Personas con Discapacidad</w:t>
      </w:r>
      <w:r w:rsidR="00EA3CD7" w:rsidRPr="00C6211A">
        <w:rPr>
          <w:rFonts w:ascii="Arial" w:hAnsi="Arial" w:cs="Arial"/>
          <w:sz w:val="24"/>
          <w:szCs w:val="24"/>
        </w:rPr>
        <w:t>,</w:t>
      </w:r>
      <w:r w:rsidRPr="00C6211A">
        <w:rPr>
          <w:rFonts w:ascii="Arial" w:hAnsi="Arial" w:cs="Arial"/>
          <w:sz w:val="24"/>
          <w:szCs w:val="24"/>
        </w:rPr>
        <w:t xml:space="preserve"> el cual</w:t>
      </w:r>
      <w:r w:rsidR="00EA3CD7" w:rsidRPr="00C6211A">
        <w:rPr>
          <w:rFonts w:ascii="Arial" w:hAnsi="Arial" w:cs="Arial"/>
          <w:sz w:val="24"/>
          <w:szCs w:val="24"/>
        </w:rPr>
        <w:t xml:space="preserve">, según lo dispuesto por el articulo 33 del la ley mencionada con antelación, tiene la obligación de sesionar 6 veces al año y hasta el día de hoy solo ha sesionado una vez, y ha omitido la integración del Padrón Estatal de Personas con discapacidad, del cual a la fecha solo se ha emitido una convocatoria. </w:t>
      </w:r>
    </w:p>
    <w:p w14:paraId="642A07BD" w14:textId="6E66E2E1" w:rsidR="00E42DB3" w:rsidRPr="00C6211A" w:rsidRDefault="00E42DB3" w:rsidP="00C6211A">
      <w:pPr>
        <w:spacing w:line="360" w:lineRule="auto"/>
        <w:jc w:val="both"/>
        <w:rPr>
          <w:rFonts w:ascii="Arial" w:hAnsi="Arial" w:cs="Arial"/>
          <w:sz w:val="24"/>
          <w:szCs w:val="24"/>
        </w:rPr>
      </w:pPr>
      <w:r w:rsidRPr="00C6211A">
        <w:rPr>
          <w:rFonts w:ascii="Arial" w:hAnsi="Arial" w:cs="Arial"/>
          <w:sz w:val="24"/>
          <w:szCs w:val="24"/>
        </w:rPr>
        <w:t>En este contexto, ¿cómo podemos garantizar a las personas con discapacidad que sus derechos serán respetados si como autoridades no cumplimos con lo que nos corresponde?</w:t>
      </w:r>
    </w:p>
    <w:p w14:paraId="3B77DB51" w14:textId="7E78322B" w:rsidR="00E42DB3" w:rsidRPr="00C6211A" w:rsidRDefault="00E42DB3" w:rsidP="00C6211A">
      <w:pPr>
        <w:spacing w:line="360" w:lineRule="auto"/>
        <w:jc w:val="both"/>
        <w:rPr>
          <w:rFonts w:ascii="Arial" w:hAnsi="Arial" w:cs="Arial"/>
          <w:sz w:val="24"/>
          <w:szCs w:val="24"/>
        </w:rPr>
      </w:pPr>
      <w:r w:rsidRPr="00C6211A">
        <w:rPr>
          <w:rFonts w:ascii="Arial" w:hAnsi="Arial" w:cs="Arial"/>
          <w:sz w:val="24"/>
          <w:szCs w:val="24"/>
        </w:rPr>
        <w:t>Debemos entender que la inclusión no es un acto exclusivo de conmemoraciones, es un derecho garantizado permanentemente, y esto, no ocurre debido a que las autoridades competentes no cumplen con sus obligaciones previstas en la ley.</w:t>
      </w:r>
    </w:p>
    <w:p w14:paraId="2BF95AD2" w14:textId="77777777" w:rsidR="00C6211A" w:rsidRDefault="00C6211A" w:rsidP="00C6211A">
      <w:pPr>
        <w:spacing w:after="0" w:line="360" w:lineRule="auto"/>
        <w:jc w:val="both"/>
        <w:rPr>
          <w:rFonts w:ascii="Arial" w:hAnsi="Arial" w:cs="Arial"/>
          <w:sz w:val="24"/>
          <w:szCs w:val="24"/>
        </w:rPr>
      </w:pPr>
    </w:p>
    <w:p w14:paraId="52CAB513" w14:textId="77777777" w:rsidR="00C6211A" w:rsidRDefault="00C6211A" w:rsidP="00C6211A">
      <w:pPr>
        <w:spacing w:after="0" w:line="360" w:lineRule="auto"/>
        <w:jc w:val="both"/>
        <w:rPr>
          <w:rFonts w:ascii="Arial" w:hAnsi="Arial" w:cs="Arial"/>
          <w:sz w:val="24"/>
          <w:szCs w:val="24"/>
        </w:rPr>
      </w:pPr>
    </w:p>
    <w:p w14:paraId="77265C4C" w14:textId="77777777" w:rsidR="00C6211A" w:rsidRDefault="00C6211A" w:rsidP="00C6211A">
      <w:pPr>
        <w:spacing w:after="0" w:line="360" w:lineRule="auto"/>
        <w:jc w:val="both"/>
        <w:rPr>
          <w:rFonts w:ascii="Arial" w:hAnsi="Arial" w:cs="Arial"/>
          <w:sz w:val="24"/>
          <w:szCs w:val="24"/>
        </w:rPr>
      </w:pPr>
    </w:p>
    <w:p w14:paraId="13993DC3" w14:textId="77777777" w:rsidR="00C6211A" w:rsidRDefault="00C6211A" w:rsidP="00C6211A">
      <w:pPr>
        <w:spacing w:after="0" w:line="360" w:lineRule="auto"/>
        <w:jc w:val="both"/>
        <w:rPr>
          <w:rFonts w:ascii="Arial" w:hAnsi="Arial" w:cs="Arial"/>
          <w:sz w:val="24"/>
          <w:szCs w:val="24"/>
        </w:rPr>
      </w:pPr>
    </w:p>
    <w:p w14:paraId="3CAC9F77" w14:textId="77777777" w:rsidR="00C6211A" w:rsidRDefault="00C6211A" w:rsidP="00C6211A">
      <w:pPr>
        <w:spacing w:after="0" w:line="360" w:lineRule="auto"/>
        <w:jc w:val="both"/>
        <w:rPr>
          <w:rFonts w:ascii="Arial" w:hAnsi="Arial" w:cs="Arial"/>
          <w:sz w:val="24"/>
          <w:szCs w:val="24"/>
        </w:rPr>
      </w:pPr>
    </w:p>
    <w:p w14:paraId="0FFB1DE1" w14:textId="77777777" w:rsidR="00C6211A" w:rsidRDefault="00C6211A" w:rsidP="00C6211A">
      <w:pPr>
        <w:spacing w:after="0" w:line="360" w:lineRule="auto"/>
        <w:jc w:val="both"/>
        <w:rPr>
          <w:rFonts w:ascii="Arial" w:hAnsi="Arial" w:cs="Arial"/>
          <w:sz w:val="24"/>
          <w:szCs w:val="24"/>
        </w:rPr>
      </w:pPr>
    </w:p>
    <w:p w14:paraId="08E7C95A" w14:textId="64A4591A" w:rsidR="00E42DB3" w:rsidRPr="00C6211A" w:rsidRDefault="00E42DB3" w:rsidP="00C6211A">
      <w:pPr>
        <w:spacing w:after="0" w:line="360" w:lineRule="auto"/>
        <w:jc w:val="both"/>
        <w:rPr>
          <w:rFonts w:ascii="Arial" w:hAnsi="Arial" w:cs="Arial"/>
          <w:sz w:val="24"/>
          <w:szCs w:val="24"/>
        </w:rPr>
      </w:pPr>
      <w:r w:rsidRPr="00C6211A">
        <w:rPr>
          <w:rFonts w:ascii="Arial" w:hAnsi="Arial" w:cs="Arial"/>
          <w:sz w:val="24"/>
          <w:szCs w:val="24"/>
        </w:rPr>
        <w:t>Por lo anteriormente expuesto, me permito someter a consideración de esta Soberanía, la siguiente Proposición con carácter de:</w:t>
      </w:r>
    </w:p>
    <w:p w14:paraId="4EDFC699" w14:textId="77777777" w:rsidR="00B501FF" w:rsidRPr="00C6211A" w:rsidRDefault="00B501FF" w:rsidP="00C6211A">
      <w:pPr>
        <w:spacing w:after="0" w:line="360" w:lineRule="auto"/>
        <w:jc w:val="center"/>
        <w:rPr>
          <w:rFonts w:ascii="Arial" w:hAnsi="Arial" w:cs="Arial"/>
          <w:b/>
          <w:bCs/>
          <w:sz w:val="24"/>
          <w:szCs w:val="24"/>
        </w:rPr>
      </w:pPr>
    </w:p>
    <w:p w14:paraId="2239C292" w14:textId="30307AB2" w:rsidR="00E42DB3" w:rsidRPr="00C6211A" w:rsidRDefault="00E42DB3" w:rsidP="00C6211A">
      <w:pPr>
        <w:spacing w:after="0" w:line="360" w:lineRule="auto"/>
        <w:jc w:val="center"/>
        <w:rPr>
          <w:rFonts w:ascii="Arial" w:hAnsi="Arial" w:cs="Arial"/>
          <w:b/>
          <w:bCs/>
          <w:sz w:val="24"/>
          <w:szCs w:val="24"/>
        </w:rPr>
      </w:pPr>
      <w:r w:rsidRPr="00C6211A">
        <w:rPr>
          <w:rFonts w:ascii="Arial" w:hAnsi="Arial" w:cs="Arial"/>
          <w:b/>
          <w:bCs/>
          <w:sz w:val="24"/>
          <w:szCs w:val="24"/>
        </w:rPr>
        <w:t>A C U E R D O:</w:t>
      </w:r>
    </w:p>
    <w:p w14:paraId="53E73273" w14:textId="77777777" w:rsidR="00F74E42" w:rsidRPr="00C6211A" w:rsidRDefault="00F74E42" w:rsidP="00C6211A">
      <w:pPr>
        <w:spacing w:after="0" w:line="360" w:lineRule="auto"/>
        <w:jc w:val="center"/>
        <w:rPr>
          <w:rFonts w:ascii="Arial" w:hAnsi="Arial" w:cs="Arial"/>
          <w:b/>
          <w:bCs/>
          <w:sz w:val="24"/>
          <w:szCs w:val="24"/>
        </w:rPr>
      </w:pPr>
    </w:p>
    <w:p w14:paraId="23616397" w14:textId="729D5131" w:rsidR="00B501FF" w:rsidRPr="00C6211A" w:rsidRDefault="00B501FF" w:rsidP="00C6211A">
      <w:pPr>
        <w:spacing w:line="360" w:lineRule="auto"/>
        <w:jc w:val="both"/>
        <w:rPr>
          <w:rFonts w:ascii="Arial" w:hAnsi="Arial" w:cs="Arial"/>
          <w:sz w:val="24"/>
          <w:szCs w:val="24"/>
        </w:rPr>
      </w:pPr>
      <w:r w:rsidRPr="00C6211A">
        <w:rPr>
          <w:rFonts w:ascii="Arial" w:hAnsi="Arial" w:cs="Arial"/>
          <w:b/>
          <w:bCs/>
          <w:sz w:val="24"/>
          <w:szCs w:val="24"/>
        </w:rPr>
        <w:t>PRIMERO</w:t>
      </w:r>
      <w:r w:rsidR="00E42DB3" w:rsidRPr="00C6211A">
        <w:rPr>
          <w:rFonts w:ascii="Arial" w:hAnsi="Arial" w:cs="Arial"/>
          <w:b/>
          <w:bCs/>
          <w:sz w:val="24"/>
          <w:szCs w:val="24"/>
        </w:rPr>
        <w:t>:</w:t>
      </w:r>
      <w:r w:rsidR="00E42DB3" w:rsidRPr="00C6211A">
        <w:rPr>
          <w:rFonts w:ascii="Arial" w:hAnsi="Arial" w:cs="Arial"/>
          <w:sz w:val="24"/>
          <w:szCs w:val="24"/>
        </w:rPr>
        <w:t> La Sexagésima Octava Legislatura del H. Congreso del Estado de Chihuahua, exhorta respetuosamente a</w:t>
      </w:r>
      <w:r w:rsidR="00EA3CD7" w:rsidRPr="00C6211A">
        <w:rPr>
          <w:rFonts w:ascii="Arial" w:hAnsi="Arial" w:cs="Arial"/>
          <w:sz w:val="24"/>
          <w:szCs w:val="24"/>
        </w:rPr>
        <w:t xml:space="preserve"> la titular del </w:t>
      </w:r>
      <w:r w:rsidR="00F74E42" w:rsidRPr="00C6211A">
        <w:rPr>
          <w:rFonts w:ascii="Arial" w:hAnsi="Arial" w:cs="Arial"/>
          <w:sz w:val="24"/>
          <w:szCs w:val="24"/>
        </w:rPr>
        <w:t>P</w:t>
      </w:r>
      <w:r w:rsidR="00EA3CD7" w:rsidRPr="00C6211A">
        <w:rPr>
          <w:rFonts w:ascii="Arial" w:hAnsi="Arial" w:cs="Arial"/>
          <w:sz w:val="24"/>
          <w:szCs w:val="24"/>
        </w:rPr>
        <w:t xml:space="preserve">oder </w:t>
      </w:r>
      <w:r w:rsidR="00F74E42" w:rsidRPr="00C6211A">
        <w:rPr>
          <w:rFonts w:ascii="Arial" w:hAnsi="Arial" w:cs="Arial"/>
          <w:sz w:val="24"/>
          <w:szCs w:val="24"/>
        </w:rPr>
        <w:t>E</w:t>
      </w:r>
      <w:r w:rsidR="00EA3CD7" w:rsidRPr="00C6211A">
        <w:rPr>
          <w:rFonts w:ascii="Arial" w:hAnsi="Arial" w:cs="Arial"/>
          <w:sz w:val="24"/>
          <w:szCs w:val="24"/>
        </w:rPr>
        <w:t xml:space="preserve">jecutivo </w:t>
      </w:r>
      <w:r w:rsidR="00F74E42" w:rsidRPr="00C6211A">
        <w:rPr>
          <w:rFonts w:ascii="Arial" w:hAnsi="Arial" w:cs="Arial"/>
          <w:sz w:val="24"/>
          <w:szCs w:val="24"/>
        </w:rPr>
        <w:t>E</w:t>
      </w:r>
      <w:r w:rsidR="00EA3CD7" w:rsidRPr="00C6211A">
        <w:rPr>
          <w:rFonts w:ascii="Arial" w:hAnsi="Arial" w:cs="Arial"/>
          <w:sz w:val="24"/>
          <w:szCs w:val="24"/>
        </w:rPr>
        <w:t xml:space="preserve">statal para </w:t>
      </w:r>
      <w:r w:rsidR="00F74E42" w:rsidRPr="00C6211A">
        <w:rPr>
          <w:rFonts w:ascii="Arial" w:hAnsi="Arial" w:cs="Arial"/>
          <w:sz w:val="24"/>
          <w:szCs w:val="24"/>
        </w:rPr>
        <w:t>que,</w:t>
      </w:r>
      <w:r w:rsidR="00EA3CD7" w:rsidRPr="00C6211A">
        <w:rPr>
          <w:rFonts w:ascii="Arial" w:hAnsi="Arial" w:cs="Arial"/>
          <w:sz w:val="24"/>
          <w:szCs w:val="24"/>
        </w:rPr>
        <w:t xml:space="preserve"> a través de la Secretaría de Desarrollo Humano y Bien Común, </w:t>
      </w:r>
      <w:r w:rsidR="00F74E42" w:rsidRPr="00C6211A">
        <w:rPr>
          <w:rFonts w:ascii="Arial" w:hAnsi="Arial" w:cs="Arial"/>
          <w:sz w:val="24"/>
          <w:szCs w:val="24"/>
        </w:rPr>
        <w:t>sesione el Consejo para la Inclusión y Desarrollo de las Personas con Discapacidad</w:t>
      </w:r>
      <w:r w:rsidRPr="00C6211A">
        <w:rPr>
          <w:rFonts w:ascii="Arial" w:hAnsi="Arial" w:cs="Arial"/>
          <w:sz w:val="24"/>
          <w:szCs w:val="24"/>
        </w:rPr>
        <w:t xml:space="preserve"> para dar cumplimiento a sus obligaciones previstas en Ley para la Inclusión y Desarrollo de las</w:t>
      </w:r>
      <w:r w:rsidR="00C6211A">
        <w:rPr>
          <w:rFonts w:ascii="Arial" w:hAnsi="Arial" w:cs="Arial"/>
          <w:sz w:val="24"/>
          <w:szCs w:val="24"/>
        </w:rPr>
        <w:t xml:space="preserve"> </w:t>
      </w:r>
      <w:r w:rsidRPr="00C6211A">
        <w:rPr>
          <w:rFonts w:ascii="Arial" w:hAnsi="Arial" w:cs="Arial"/>
          <w:sz w:val="24"/>
          <w:szCs w:val="24"/>
        </w:rPr>
        <w:t xml:space="preserve">Personas con Discapacidad en el Estado de Chihuahua. </w:t>
      </w:r>
    </w:p>
    <w:p w14:paraId="422DF3F2" w14:textId="456E796A" w:rsidR="00B501FF" w:rsidRPr="00C6211A" w:rsidRDefault="00B501FF" w:rsidP="00C6211A">
      <w:pPr>
        <w:spacing w:line="360" w:lineRule="auto"/>
        <w:jc w:val="both"/>
        <w:rPr>
          <w:rFonts w:ascii="Arial" w:hAnsi="Arial" w:cs="Arial"/>
          <w:sz w:val="24"/>
          <w:szCs w:val="24"/>
        </w:rPr>
      </w:pPr>
      <w:r w:rsidRPr="00C6211A">
        <w:rPr>
          <w:rFonts w:ascii="Arial" w:hAnsi="Arial" w:cs="Arial"/>
          <w:b/>
          <w:bCs/>
          <w:sz w:val="24"/>
          <w:szCs w:val="24"/>
        </w:rPr>
        <w:t xml:space="preserve">SEGUNDO: </w:t>
      </w:r>
      <w:r w:rsidRPr="00C6211A">
        <w:rPr>
          <w:rFonts w:ascii="Arial" w:hAnsi="Arial" w:cs="Arial"/>
          <w:sz w:val="24"/>
          <w:szCs w:val="24"/>
        </w:rPr>
        <w:t xml:space="preserve">La Sexagésima Octava Legislatura del H. Congreso del Estado de Chihuahua, exhorta respetuosamente al Consejo para la Inclusión y Desarrollo de las Personas con Discapacidad nos informe el estado en el que está el Padrón Estatal de Personas con Discapacidad. </w:t>
      </w:r>
    </w:p>
    <w:p w14:paraId="02C7F3EB" w14:textId="4CF95B49" w:rsidR="00F74E42" w:rsidRPr="00C6211A" w:rsidRDefault="00F74E42" w:rsidP="00C6211A">
      <w:pPr>
        <w:spacing w:after="0" w:line="360" w:lineRule="auto"/>
        <w:jc w:val="both"/>
        <w:rPr>
          <w:rFonts w:ascii="Arial" w:hAnsi="Arial" w:cs="Arial"/>
          <w:sz w:val="24"/>
          <w:szCs w:val="24"/>
        </w:rPr>
      </w:pPr>
      <w:r w:rsidRPr="00C6211A">
        <w:rPr>
          <w:rFonts w:ascii="Arial" w:hAnsi="Arial" w:cs="Arial"/>
          <w:b/>
          <w:bCs/>
          <w:sz w:val="24"/>
          <w:szCs w:val="24"/>
        </w:rPr>
        <w:t>ECONÓMICO. -</w:t>
      </w:r>
      <w:r w:rsidRPr="00C6211A">
        <w:rPr>
          <w:rFonts w:ascii="Arial" w:hAnsi="Arial" w:cs="Arial"/>
          <w:sz w:val="24"/>
          <w:szCs w:val="24"/>
        </w:rPr>
        <w:t xml:space="preserve"> Aprobado que sea, remítase copia de la presente Proposición de Acuerdo a las autoridades mencionadas, para los efectos conducentes.</w:t>
      </w:r>
    </w:p>
    <w:p w14:paraId="0B19854D" w14:textId="19A59895" w:rsidR="00F74E42" w:rsidRPr="00000AF0" w:rsidRDefault="00F74E42" w:rsidP="00000AF0">
      <w:pPr>
        <w:spacing w:after="0" w:line="360" w:lineRule="auto"/>
        <w:jc w:val="both"/>
        <w:rPr>
          <w:rFonts w:ascii="Arial" w:hAnsi="Arial" w:cs="Arial"/>
          <w:sz w:val="24"/>
          <w:szCs w:val="24"/>
        </w:rPr>
      </w:pPr>
      <w:r w:rsidRPr="00C6211A">
        <w:rPr>
          <w:rFonts w:ascii="Arial" w:hAnsi="Arial" w:cs="Arial"/>
          <w:b/>
          <w:bCs/>
          <w:sz w:val="24"/>
          <w:szCs w:val="24"/>
        </w:rPr>
        <w:t>D A D O</w:t>
      </w:r>
      <w:r w:rsidRPr="00C6211A">
        <w:rPr>
          <w:rFonts w:ascii="Arial" w:hAnsi="Arial" w:cs="Arial"/>
          <w:sz w:val="24"/>
          <w:szCs w:val="24"/>
        </w:rPr>
        <w:t xml:space="preserve"> en el Salón de Sesiones del Poder Legislativo, en la ciudad de Chihuahua, Chih., a los </w:t>
      </w:r>
      <w:r w:rsidR="00301A9B">
        <w:rPr>
          <w:rFonts w:ascii="Arial" w:hAnsi="Arial" w:cs="Arial"/>
          <w:sz w:val="24"/>
          <w:szCs w:val="24"/>
        </w:rPr>
        <w:t>tres</w:t>
      </w:r>
      <w:r w:rsidR="00000AF0">
        <w:rPr>
          <w:rFonts w:ascii="Arial" w:hAnsi="Arial" w:cs="Arial"/>
          <w:sz w:val="24"/>
          <w:szCs w:val="24"/>
        </w:rPr>
        <w:t xml:space="preserve"> días</w:t>
      </w:r>
      <w:r w:rsidRPr="00C6211A">
        <w:rPr>
          <w:rFonts w:ascii="Arial" w:hAnsi="Arial" w:cs="Arial"/>
          <w:sz w:val="24"/>
          <w:szCs w:val="24"/>
        </w:rPr>
        <w:t xml:space="preserve"> del mes de diciembre del año dos mil veinticuatro.</w:t>
      </w:r>
    </w:p>
    <w:p w14:paraId="2E3AF253" w14:textId="56D38170" w:rsidR="00F74E42" w:rsidRPr="00C6211A" w:rsidRDefault="00F74E42" w:rsidP="00C6211A">
      <w:pPr>
        <w:spacing w:after="0" w:line="360" w:lineRule="auto"/>
        <w:jc w:val="center"/>
        <w:rPr>
          <w:rFonts w:ascii="Arial" w:eastAsia="Century Gothic" w:hAnsi="Arial" w:cs="Arial"/>
          <w:b/>
          <w:sz w:val="24"/>
          <w:szCs w:val="24"/>
        </w:rPr>
      </w:pPr>
      <w:r w:rsidRPr="00C6211A">
        <w:rPr>
          <w:rFonts w:ascii="Arial" w:eastAsia="Century Gothic" w:hAnsi="Arial" w:cs="Arial"/>
          <w:b/>
          <w:sz w:val="24"/>
          <w:szCs w:val="24"/>
        </w:rPr>
        <w:t>ATENTAMENTE:</w:t>
      </w:r>
    </w:p>
    <w:p w14:paraId="28BF880F" w14:textId="77777777" w:rsidR="00F74E42" w:rsidRPr="00C6211A" w:rsidRDefault="00F74E42" w:rsidP="00C6211A">
      <w:pPr>
        <w:spacing w:line="360" w:lineRule="auto"/>
        <w:jc w:val="both"/>
        <w:rPr>
          <w:rFonts w:ascii="Arial" w:hAnsi="Arial" w:cs="Arial"/>
          <w:sz w:val="24"/>
          <w:szCs w:val="24"/>
        </w:rPr>
      </w:pPr>
    </w:p>
    <w:p w14:paraId="7E1F4492" w14:textId="539ECCC3" w:rsidR="00F74E42" w:rsidRPr="00C6211A" w:rsidRDefault="00F74E42" w:rsidP="00C6211A">
      <w:pPr>
        <w:spacing w:line="360" w:lineRule="auto"/>
        <w:jc w:val="center"/>
        <w:rPr>
          <w:rFonts w:ascii="Arial" w:hAnsi="Arial" w:cs="Arial"/>
          <w:b/>
          <w:bCs/>
          <w:sz w:val="24"/>
          <w:szCs w:val="24"/>
        </w:rPr>
      </w:pPr>
      <w:proofErr w:type="spellStart"/>
      <w:r w:rsidRPr="00C6211A">
        <w:rPr>
          <w:rFonts w:ascii="Arial" w:hAnsi="Arial" w:cs="Arial"/>
          <w:b/>
          <w:bCs/>
          <w:sz w:val="24"/>
          <w:szCs w:val="24"/>
        </w:rPr>
        <w:t>Dip</w:t>
      </w:r>
      <w:proofErr w:type="spellEnd"/>
      <w:r w:rsidRPr="00C6211A">
        <w:rPr>
          <w:rFonts w:ascii="Arial" w:hAnsi="Arial" w:cs="Arial"/>
          <w:b/>
          <w:bCs/>
          <w:sz w:val="24"/>
          <w:szCs w:val="24"/>
        </w:rPr>
        <w:t xml:space="preserve"> Herminia Gómez Carrasco</w:t>
      </w:r>
    </w:p>
    <w:p w14:paraId="6BF2EE9C" w14:textId="77777777" w:rsidR="00567973" w:rsidRPr="00C6211A" w:rsidRDefault="00567973" w:rsidP="00C6211A">
      <w:pPr>
        <w:spacing w:line="360" w:lineRule="auto"/>
        <w:jc w:val="both"/>
        <w:rPr>
          <w:rFonts w:ascii="Arial" w:hAnsi="Arial" w:cs="Arial"/>
          <w:sz w:val="24"/>
          <w:szCs w:val="24"/>
        </w:rPr>
      </w:pPr>
    </w:p>
    <w:p w14:paraId="27AD6CE0" w14:textId="43369C46" w:rsidR="00F74E42" w:rsidRPr="00C6211A" w:rsidRDefault="00F74E42" w:rsidP="00C6211A">
      <w:pPr>
        <w:spacing w:line="360" w:lineRule="auto"/>
        <w:jc w:val="both"/>
        <w:rPr>
          <w:rFonts w:ascii="Arial" w:hAnsi="Arial" w:cs="Arial"/>
          <w:sz w:val="24"/>
          <w:szCs w:val="24"/>
        </w:rPr>
      </w:pPr>
    </w:p>
    <w:p w14:paraId="21160D89" w14:textId="6E88107E" w:rsidR="00F74E42" w:rsidRDefault="00F74E42" w:rsidP="00C6211A">
      <w:pPr>
        <w:spacing w:line="360" w:lineRule="auto"/>
        <w:jc w:val="both"/>
        <w:rPr>
          <w:rFonts w:ascii="Arial" w:hAnsi="Arial" w:cs="Arial"/>
          <w:sz w:val="24"/>
          <w:szCs w:val="24"/>
        </w:rPr>
      </w:pPr>
    </w:p>
    <w:p w14:paraId="74ED9427" w14:textId="77777777" w:rsidR="00301A9B" w:rsidRPr="00C6211A" w:rsidRDefault="00301A9B" w:rsidP="00C6211A">
      <w:pPr>
        <w:spacing w:line="360" w:lineRule="auto"/>
        <w:jc w:val="both"/>
        <w:rPr>
          <w:rFonts w:ascii="Arial" w:hAnsi="Arial" w:cs="Arial"/>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F74E42" w:rsidRPr="00C6211A" w14:paraId="1B3115BC" w14:textId="77777777" w:rsidTr="00D91A50">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D265280" w14:textId="77777777" w:rsidR="00F74E42" w:rsidRPr="00C6211A" w:rsidRDefault="00F74E42" w:rsidP="00C6211A">
            <w:pPr>
              <w:spacing w:after="0" w:line="360" w:lineRule="auto"/>
              <w:rPr>
                <w:rFonts w:ascii="Arial" w:eastAsia="Century Gothic" w:hAnsi="Arial" w:cs="Arial"/>
                <w:b/>
                <w:sz w:val="24"/>
                <w:szCs w:val="24"/>
                <w:shd w:val="clear" w:color="auto" w:fill="FEFFFF"/>
              </w:rPr>
            </w:pPr>
          </w:p>
          <w:p w14:paraId="639CD2E5" w14:textId="77777777" w:rsidR="00F74E42" w:rsidRPr="00C6211A" w:rsidRDefault="00F74E42" w:rsidP="00C6211A">
            <w:pPr>
              <w:spacing w:after="0" w:line="360" w:lineRule="auto"/>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Jael Argüelles Díaz</w:t>
            </w:r>
          </w:p>
          <w:p w14:paraId="1237C2FB" w14:textId="254F05C3" w:rsidR="00F74E42" w:rsidRPr="00C6211A" w:rsidRDefault="00F74E42" w:rsidP="00C6211A">
            <w:pPr>
              <w:spacing w:after="0" w:line="360" w:lineRule="auto"/>
              <w:rPr>
                <w:rFonts w:ascii="Arial" w:eastAsia="Century Gothic" w:hAnsi="Arial" w:cs="Arial"/>
                <w:b/>
                <w:sz w:val="24"/>
                <w:szCs w:val="24"/>
                <w:shd w:val="clear" w:color="auto" w:fill="FEFFFF"/>
              </w:rPr>
            </w:pP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003FDFCB" w14:textId="77777777" w:rsidR="00F74E42" w:rsidRPr="00C6211A" w:rsidRDefault="00F74E42" w:rsidP="00C6211A">
            <w:pPr>
              <w:spacing w:after="0" w:line="360" w:lineRule="auto"/>
              <w:jc w:val="center"/>
              <w:rPr>
                <w:rFonts w:ascii="Arial" w:eastAsia="Century Gothic" w:hAnsi="Arial" w:cs="Arial"/>
                <w:b/>
                <w:sz w:val="24"/>
                <w:szCs w:val="24"/>
                <w:shd w:val="clear" w:color="auto" w:fill="FEFFFF"/>
              </w:rPr>
            </w:pPr>
          </w:p>
          <w:p w14:paraId="2D792299" w14:textId="77777777" w:rsidR="00F74E42" w:rsidRPr="00C6211A" w:rsidRDefault="00F74E42" w:rsidP="00C6211A">
            <w:pPr>
              <w:spacing w:after="0" w:line="360" w:lineRule="auto"/>
              <w:jc w:val="center"/>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Magdalena Rentería Pérez</w:t>
            </w:r>
          </w:p>
        </w:tc>
      </w:tr>
      <w:tr w:rsidR="00F74E42" w:rsidRPr="00C6211A" w14:paraId="1C1BF76F" w14:textId="77777777" w:rsidTr="00D91A50">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FE7E6E5" w14:textId="77777777" w:rsidR="00F74E42" w:rsidRPr="00C6211A" w:rsidRDefault="00F74E42" w:rsidP="00C6211A">
            <w:pPr>
              <w:spacing w:after="0" w:line="360" w:lineRule="auto"/>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A9BF53E" w14:textId="77777777" w:rsidR="00F74E42" w:rsidRPr="00C6211A" w:rsidRDefault="00F74E42" w:rsidP="00C6211A">
            <w:pPr>
              <w:spacing w:after="0" w:line="360" w:lineRule="auto"/>
              <w:jc w:val="center"/>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Elizabeth Guzmán Argueta</w:t>
            </w:r>
          </w:p>
        </w:tc>
      </w:tr>
      <w:tr w:rsidR="00F74E42" w:rsidRPr="00C6211A" w14:paraId="3432A275" w14:textId="77777777" w:rsidTr="00D91A50">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24AFCEB" w14:textId="77777777" w:rsidR="00F74E42" w:rsidRPr="00C6211A" w:rsidRDefault="00F74E42" w:rsidP="00C6211A">
            <w:pPr>
              <w:spacing w:after="0" w:line="360" w:lineRule="auto"/>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9350ED2" w14:textId="45FEC037" w:rsidR="00F74E42" w:rsidRPr="00C6211A" w:rsidRDefault="00F74E42" w:rsidP="00C6211A">
            <w:pPr>
              <w:spacing w:after="0" w:line="360" w:lineRule="auto"/>
              <w:rPr>
                <w:rFonts w:ascii="Arial" w:eastAsia="Century Gothic" w:hAnsi="Arial" w:cs="Arial"/>
                <w:b/>
                <w:sz w:val="24"/>
                <w:szCs w:val="24"/>
                <w:shd w:val="clear" w:color="auto" w:fill="FEFFFF"/>
              </w:rPr>
            </w:pPr>
            <w:r w:rsidRPr="00C6211A">
              <w:rPr>
                <w:rFonts w:ascii="Arial" w:eastAsia="Century Gothic" w:hAnsi="Arial" w:cs="Arial"/>
                <w:b/>
                <w:sz w:val="24"/>
                <w:szCs w:val="24"/>
                <w:shd w:val="clear" w:color="auto" w:fill="FEFFFF"/>
              </w:rPr>
              <w:t xml:space="preserve">     </w:t>
            </w: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Brenda Francisca Ríos Prieto</w:t>
            </w:r>
          </w:p>
          <w:p w14:paraId="1953856F" w14:textId="538642F6" w:rsidR="00F74E42" w:rsidRPr="00C6211A" w:rsidRDefault="00F74E42" w:rsidP="00C6211A">
            <w:pPr>
              <w:spacing w:after="0" w:line="360" w:lineRule="auto"/>
              <w:rPr>
                <w:rFonts w:ascii="Arial" w:eastAsia="Century Gothic" w:hAnsi="Arial" w:cs="Arial"/>
                <w:b/>
                <w:sz w:val="24"/>
                <w:szCs w:val="24"/>
                <w:shd w:val="clear" w:color="auto" w:fill="FEFFFF"/>
              </w:rPr>
            </w:pPr>
          </w:p>
        </w:tc>
      </w:tr>
      <w:tr w:rsidR="00F74E42" w:rsidRPr="00C6211A" w14:paraId="67E9C437" w14:textId="77777777" w:rsidTr="00D91A50">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DAF7777" w14:textId="77777777" w:rsidR="00F74E42" w:rsidRPr="00C6211A" w:rsidRDefault="00F74E42" w:rsidP="00C6211A">
            <w:pPr>
              <w:spacing w:after="0" w:line="360" w:lineRule="auto"/>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Leticia Ortega Máynez</w:t>
            </w:r>
          </w:p>
          <w:p w14:paraId="6697BD28" w14:textId="77777777" w:rsidR="00F74E42" w:rsidRPr="00C6211A" w:rsidRDefault="00F74E42" w:rsidP="00C6211A">
            <w:pPr>
              <w:spacing w:line="360" w:lineRule="auto"/>
              <w:rPr>
                <w:rFonts w:ascii="Arial" w:eastAsia="Century Gothic" w:hAnsi="Arial" w:cs="Arial"/>
                <w:sz w:val="24"/>
                <w:szCs w:val="24"/>
              </w:rPr>
            </w:pPr>
          </w:p>
          <w:p w14:paraId="2EBDDF2C" w14:textId="2F86EF51" w:rsidR="00F74E42" w:rsidRPr="00C6211A" w:rsidRDefault="00F74E42" w:rsidP="00C6211A">
            <w:pPr>
              <w:spacing w:line="360" w:lineRule="auto"/>
              <w:rPr>
                <w:rFonts w:ascii="Arial" w:eastAsia="Century Gothic" w:hAnsi="Arial" w:cs="Arial"/>
                <w:sz w:val="24"/>
                <w:szCs w:val="24"/>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167A2BAA" w14:textId="77777777" w:rsidR="00F74E42" w:rsidRPr="00C6211A" w:rsidRDefault="00F74E42" w:rsidP="00C6211A">
            <w:pPr>
              <w:spacing w:after="0" w:line="360" w:lineRule="auto"/>
              <w:jc w:val="center"/>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María Antonieta Pérez Reyes</w:t>
            </w:r>
          </w:p>
        </w:tc>
      </w:tr>
      <w:tr w:rsidR="00F74E42" w:rsidRPr="00C6211A" w14:paraId="63E37BC2" w14:textId="77777777" w:rsidTr="00D91A50">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7501EFC" w14:textId="0714579A" w:rsidR="00F74E42" w:rsidRPr="00C6211A" w:rsidRDefault="00F74E42" w:rsidP="00C6211A">
            <w:pPr>
              <w:spacing w:after="0" w:line="360" w:lineRule="auto"/>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xml:space="preserve">. Pedro Torres Estrada </w:t>
            </w:r>
          </w:p>
          <w:p w14:paraId="7D83F1AE" w14:textId="77777777" w:rsidR="00F74E42" w:rsidRPr="00C6211A" w:rsidRDefault="00F74E42" w:rsidP="00C6211A">
            <w:pPr>
              <w:spacing w:line="360" w:lineRule="auto"/>
              <w:rPr>
                <w:rFonts w:ascii="Arial" w:eastAsia="Century Gothic" w:hAnsi="Arial" w:cs="Arial"/>
                <w:sz w:val="24"/>
                <w:szCs w:val="24"/>
              </w:rPr>
            </w:pPr>
          </w:p>
          <w:p w14:paraId="49DB9313" w14:textId="77777777" w:rsidR="00F74E42" w:rsidRPr="00C6211A" w:rsidRDefault="00F74E42" w:rsidP="00C6211A">
            <w:pPr>
              <w:tabs>
                <w:tab w:val="left" w:pos="5235"/>
              </w:tabs>
              <w:spacing w:after="0" w:line="360" w:lineRule="auto"/>
              <w:rPr>
                <w:rFonts w:ascii="Arial" w:eastAsia="Century Gothic" w:hAnsi="Arial" w:cs="Arial"/>
                <w:b/>
                <w:sz w:val="24"/>
                <w:szCs w:val="24"/>
                <w:shd w:val="clear" w:color="auto" w:fill="FEFFFF"/>
              </w:rPr>
            </w:pPr>
          </w:p>
          <w:p w14:paraId="5661CC25" w14:textId="77777777" w:rsidR="00F74E42" w:rsidRPr="00C6211A" w:rsidRDefault="00F74E42" w:rsidP="00C6211A">
            <w:pPr>
              <w:spacing w:line="360" w:lineRule="auto"/>
              <w:rPr>
                <w:rFonts w:ascii="Arial" w:eastAsia="Century Gothic" w:hAnsi="Arial" w:cs="Arial"/>
                <w:b/>
                <w:sz w:val="24"/>
                <w:szCs w:val="24"/>
                <w:shd w:val="clear" w:color="auto" w:fill="FEFFFF"/>
              </w:rPr>
            </w:pPr>
          </w:p>
          <w:p w14:paraId="07A62B47" w14:textId="6640935A" w:rsidR="00F74E42" w:rsidRPr="00C6211A" w:rsidRDefault="00F74E42" w:rsidP="00C6211A">
            <w:pPr>
              <w:spacing w:line="360" w:lineRule="auto"/>
              <w:rPr>
                <w:rFonts w:ascii="Arial" w:eastAsia="Century Gothic" w:hAnsi="Arial" w:cs="Arial"/>
                <w:sz w:val="24"/>
                <w:szCs w:val="24"/>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Oscar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F5ED378" w14:textId="7498B60F" w:rsidR="00F74E42" w:rsidRPr="00C6211A" w:rsidRDefault="00F74E42" w:rsidP="00C6211A">
            <w:pPr>
              <w:spacing w:after="0" w:line="360" w:lineRule="auto"/>
              <w:jc w:val="center"/>
              <w:rPr>
                <w:rFonts w:ascii="Arial" w:eastAsia="Century Gothic" w:hAnsi="Arial" w:cs="Arial"/>
                <w:b/>
                <w:sz w:val="24"/>
                <w:szCs w:val="24"/>
                <w:shd w:val="clear" w:color="auto" w:fill="FEFFFF"/>
              </w:rPr>
            </w:pPr>
            <w:proofErr w:type="spellStart"/>
            <w:r w:rsidRPr="00C6211A">
              <w:rPr>
                <w:rFonts w:ascii="Arial" w:eastAsia="Century Gothic" w:hAnsi="Arial" w:cs="Arial"/>
                <w:b/>
                <w:sz w:val="24"/>
                <w:szCs w:val="24"/>
                <w:shd w:val="clear" w:color="auto" w:fill="FEFFFF"/>
              </w:rPr>
              <w:t>Dip</w:t>
            </w:r>
            <w:proofErr w:type="spellEnd"/>
            <w:r w:rsidRPr="00C6211A">
              <w:rPr>
                <w:rFonts w:ascii="Arial" w:eastAsia="Century Gothic" w:hAnsi="Arial" w:cs="Arial"/>
                <w:b/>
                <w:sz w:val="24"/>
                <w:szCs w:val="24"/>
                <w:shd w:val="clear" w:color="auto" w:fill="FEFFFF"/>
              </w:rPr>
              <w:t xml:space="preserve">. Edin Cuauhtémoc Estrada Sotelo </w:t>
            </w:r>
          </w:p>
        </w:tc>
      </w:tr>
    </w:tbl>
    <w:p w14:paraId="64D6E952" w14:textId="1840C2FC" w:rsidR="007F665E" w:rsidRPr="00C6211A" w:rsidRDefault="00F74E42" w:rsidP="00C6211A">
      <w:pPr>
        <w:spacing w:line="360" w:lineRule="auto"/>
        <w:jc w:val="both"/>
        <w:rPr>
          <w:rFonts w:ascii="Arial" w:hAnsi="Arial" w:cs="Arial"/>
          <w:sz w:val="20"/>
          <w:szCs w:val="20"/>
        </w:rPr>
      </w:pPr>
      <w:r w:rsidRPr="00C6211A">
        <w:rPr>
          <w:rFonts w:ascii="Arial" w:hAnsi="Arial" w:cs="Arial"/>
          <w:sz w:val="20"/>
          <w:szCs w:val="20"/>
        </w:rPr>
        <w:t>La presente hoja de firmas corresponde a</w:t>
      </w:r>
      <w:r w:rsidR="00567973" w:rsidRPr="00C6211A">
        <w:rPr>
          <w:rFonts w:ascii="Arial" w:hAnsi="Arial" w:cs="Arial"/>
          <w:sz w:val="20"/>
          <w:szCs w:val="20"/>
        </w:rPr>
        <w:t xml:space="preserve">l punto de acuerdo exhortando a la titular del Poder Ejecutivo para que sesione el Consejo para la Inclusión y Desarrollo de las Personas con Discapacidad </w:t>
      </w:r>
    </w:p>
    <w:sectPr w:rsidR="007F665E" w:rsidRPr="00C6211A" w:rsidSect="004635CD">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7601" w14:textId="77777777" w:rsidR="00D8227A" w:rsidRDefault="00D8227A" w:rsidP="007F665E">
      <w:pPr>
        <w:spacing w:after="0" w:line="240" w:lineRule="auto"/>
      </w:pPr>
      <w:r>
        <w:separator/>
      </w:r>
    </w:p>
  </w:endnote>
  <w:endnote w:type="continuationSeparator" w:id="0">
    <w:p w14:paraId="4864C832" w14:textId="77777777" w:rsidR="00D8227A" w:rsidRDefault="00D8227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0841E" w14:textId="77777777" w:rsidR="00D8227A" w:rsidRDefault="00D8227A" w:rsidP="007F665E">
      <w:pPr>
        <w:spacing w:after="0" w:line="240" w:lineRule="auto"/>
      </w:pPr>
      <w:r>
        <w:separator/>
      </w:r>
    </w:p>
  </w:footnote>
  <w:footnote w:type="continuationSeparator" w:id="0">
    <w:p w14:paraId="09B375CA" w14:textId="77777777" w:rsidR="00D8227A" w:rsidRDefault="00D8227A"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1469E"/>
    <w:multiLevelType w:val="hybridMultilevel"/>
    <w:tmpl w:val="D7101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42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0AF0"/>
    <w:rsid w:val="000061D2"/>
    <w:rsid w:val="00034AF4"/>
    <w:rsid w:val="000F50B0"/>
    <w:rsid w:val="00117672"/>
    <w:rsid w:val="001911AA"/>
    <w:rsid w:val="00291896"/>
    <w:rsid w:val="002C583E"/>
    <w:rsid w:val="00301A9B"/>
    <w:rsid w:val="003148B1"/>
    <w:rsid w:val="00326670"/>
    <w:rsid w:val="003D3DCB"/>
    <w:rsid w:val="00415FF8"/>
    <w:rsid w:val="00444C92"/>
    <w:rsid w:val="004635CD"/>
    <w:rsid w:val="00480B2B"/>
    <w:rsid w:val="004C1D83"/>
    <w:rsid w:val="004C60C5"/>
    <w:rsid w:val="004D5B3F"/>
    <w:rsid w:val="004F43CD"/>
    <w:rsid w:val="00561A86"/>
    <w:rsid w:val="00567973"/>
    <w:rsid w:val="0059206D"/>
    <w:rsid w:val="005F7DB5"/>
    <w:rsid w:val="00652673"/>
    <w:rsid w:val="006A339C"/>
    <w:rsid w:val="0070484A"/>
    <w:rsid w:val="00740750"/>
    <w:rsid w:val="007659A7"/>
    <w:rsid w:val="007926CD"/>
    <w:rsid w:val="007C35C2"/>
    <w:rsid w:val="007F665E"/>
    <w:rsid w:val="0086178E"/>
    <w:rsid w:val="008818DB"/>
    <w:rsid w:val="008F5B89"/>
    <w:rsid w:val="008F6A06"/>
    <w:rsid w:val="0093774C"/>
    <w:rsid w:val="009715A5"/>
    <w:rsid w:val="00A4474A"/>
    <w:rsid w:val="00AF3AF7"/>
    <w:rsid w:val="00B501FF"/>
    <w:rsid w:val="00BA6F58"/>
    <w:rsid w:val="00C17A1B"/>
    <w:rsid w:val="00C6211A"/>
    <w:rsid w:val="00CD31BB"/>
    <w:rsid w:val="00CE5C19"/>
    <w:rsid w:val="00D03976"/>
    <w:rsid w:val="00D65DAA"/>
    <w:rsid w:val="00D8227A"/>
    <w:rsid w:val="00DB3F45"/>
    <w:rsid w:val="00E42DB3"/>
    <w:rsid w:val="00EA1435"/>
    <w:rsid w:val="00EA3CD7"/>
    <w:rsid w:val="00EA66D0"/>
    <w:rsid w:val="00EB012D"/>
    <w:rsid w:val="00F703C6"/>
    <w:rsid w:val="00F74E42"/>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415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2024-11-21T15:40:00Z</cp:lastPrinted>
  <dcterms:created xsi:type="dcterms:W3CDTF">2024-12-02T19:40:00Z</dcterms:created>
  <dcterms:modified xsi:type="dcterms:W3CDTF">2024-12-02T19:40:00Z</dcterms:modified>
</cp:coreProperties>
</file>